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jpeg" ContentType="image/jpeg"/>
  <Override PartName="/word/footer1.xml" ContentType="application/vnd.openxmlformats-officedocument.wordprocessingml.footer+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Title"/>
        <w:spacing w:line="252" w:lineRule="auto"/>
      </w:pPr>
      <w:r>
        <w:rPr/>
        <w:t>"How To Create Original And Profitable Content By Rebranding Existing Private</w:t>
      </w:r>
      <w:r>
        <w:rPr>
          <w:spacing w:val="-11"/>
        </w:rPr>
        <w:t> </w:t>
      </w:r>
      <w:r>
        <w:rPr/>
        <w:t>Label</w:t>
      </w:r>
      <w:r>
        <w:rPr>
          <w:spacing w:val="-9"/>
        </w:rPr>
        <w:t> </w:t>
      </w:r>
      <w:r>
        <w:rPr/>
        <w:t>Rights</w:t>
      </w:r>
      <w:r>
        <w:rPr>
          <w:spacing w:val="-16"/>
        </w:rPr>
        <w:t> </w:t>
      </w:r>
      <w:r>
        <w:rPr/>
        <w:t>and White Label Products…"</w:t>
      </w:r>
    </w:p>
    <w:p>
      <w:pPr>
        <w:pStyle w:val="BodyText"/>
        <w:spacing w:before="11"/>
        <w:ind w:left="0"/>
        <w:rPr>
          <w:b/>
          <w:sz w:val="48"/>
        </w:rPr>
      </w:pPr>
    </w:p>
    <w:p>
      <w:pPr>
        <w:spacing w:before="0"/>
        <w:ind w:left="1291" w:right="0" w:firstLine="0"/>
        <w:jc w:val="left"/>
        <w:rPr>
          <w:i/>
          <w:sz w:val="32"/>
        </w:rPr>
      </w:pPr>
      <w:r>
        <w:rPr>
          <w:i/>
          <w:sz w:val="32"/>
        </w:rPr>
        <w:t>Even</w:t>
      </w:r>
      <w:r>
        <w:rPr>
          <w:i/>
          <w:spacing w:val="-2"/>
          <w:sz w:val="32"/>
        </w:rPr>
        <w:t> </w:t>
      </w:r>
      <w:r>
        <w:rPr>
          <w:i/>
          <w:sz w:val="32"/>
        </w:rPr>
        <w:t>If</w:t>
      </w:r>
      <w:r>
        <w:rPr>
          <w:i/>
          <w:spacing w:val="-1"/>
          <w:sz w:val="32"/>
        </w:rPr>
        <w:t> </w:t>
      </w:r>
      <w:r>
        <w:rPr>
          <w:i/>
          <w:sz w:val="32"/>
        </w:rPr>
        <w:t>you've</w:t>
      </w:r>
      <w:r>
        <w:rPr>
          <w:i/>
          <w:spacing w:val="-4"/>
          <w:sz w:val="32"/>
        </w:rPr>
        <w:t> </w:t>
      </w:r>
      <w:r>
        <w:rPr>
          <w:i/>
          <w:sz w:val="32"/>
        </w:rPr>
        <w:t>Never Done It</w:t>
      </w:r>
      <w:r>
        <w:rPr>
          <w:i/>
          <w:spacing w:val="-4"/>
          <w:sz w:val="32"/>
        </w:rPr>
        <w:t> </w:t>
      </w:r>
      <w:r>
        <w:rPr>
          <w:i/>
          <w:spacing w:val="-2"/>
          <w:sz w:val="32"/>
        </w:rPr>
        <w:t>Before</w:t>
      </w:r>
    </w:p>
    <w:p>
      <w:pPr>
        <w:pStyle w:val="BodyText"/>
        <w:spacing w:before="8"/>
        <w:ind w:left="0"/>
        <w:rPr>
          <w:i/>
          <w:sz w:val="34"/>
        </w:rPr>
      </w:pPr>
    </w:p>
    <w:p>
      <w:pPr>
        <w:pStyle w:val="Heading1"/>
        <w:spacing w:line="252" w:lineRule="auto" w:before="0"/>
        <w:ind w:left="1346" w:right="506" w:firstLine="185"/>
      </w:pPr>
      <w:r>
        <w:rPr/>
        <w:t>Maximizing Your Revenue Streams</w:t>
      </w:r>
      <w:r>
        <w:rPr>
          <w:spacing w:val="-13"/>
        </w:rPr>
        <w:t> </w:t>
      </w:r>
      <w:r>
        <w:rPr/>
        <w:t>and</w:t>
      </w:r>
      <w:r>
        <w:rPr>
          <w:spacing w:val="-12"/>
        </w:rPr>
        <w:t> </w:t>
      </w:r>
      <w:r>
        <w:rPr/>
        <w:t>Establishing</w:t>
      </w:r>
      <w:r>
        <w:rPr>
          <w:spacing w:val="-12"/>
        </w:rPr>
        <w:t> </w:t>
      </w:r>
      <w:r>
        <w:rPr/>
        <w:t>Your Authority in Your Niche</w:t>
      </w:r>
    </w:p>
    <w:p>
      <w:pPr>
        <w:pStyle w:val="BodyText"/>
        <w:ind w:left="0"/>
        <w:rPr>
          <w:b/>
          <w:sz w:val="20"/>
        </w:rPr>
      </w:pPr>
    </w:p>
    <w:p>
      <w:pPr>
        <w:pStyle w:val="BodyText"/>
        <w:ind w:left="0"/>
        <w:rPr>
          <w:b/>
          <w:sz w:val="20"/>
        </w:rPr>
      </w:pPr>
    </w:p>
    <w:p>
      <w:pPr>
        <w:pStyle w:val="BodyText"/>
        <w:ind w:left="0"/>
        <w:rPr>
          <w:b/>
          <w:sz w:val="20"/>
        </w:rPr>
      </w:pPr>
    </w:p>
    <w:p>
      <w:pPr>
        <w:pStyle w:val="BodyText"/>
        <w:ind w:left="0"/>
        <w:rPr>
          <w:b/>
          <w:sz w:val="20"/>
        </w:rPr>
      </w:pPr>
    </w:p>
    <w:p>
      <w:pPr>
        <w:pStyle w:val="BodyText"/>
        <w:spacing w:before="1"/>
        <w:ind w:left="0"/>
        <w:rPr>
          <w:b/>
          <w:sz w:val="25"/>
        </w:rPr>
      </w:pPr>
    </w:p>
    <w:tbl>
      <w:tblPr>
        <w:tblW w:w="0" w:type="auto"/>
        <w:jc w:val="left"/>
        <w:tblInd w:w="23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898"/>
        <w:gridCol w:w="2132"/>
      </w:tblGrid>
      <w:tr>
        <w:trPr>
          <w:trHeight w:val="2392" w:hRule="atLeast"/>
        </w:trPr>
        <w:tc>
          <w:tcPr>
            <w:tcW w:w="1898" w:type="dxa"/>
          </w:tcPr>
          <w:p>
            <w:pPr>
              <w:pStyle w:val="TableParagraph"/>
              <w:ind w:left="50"/>
              <w:rPr>
                <w:sz w:val="20"/>
              </w:rPr>
            </w:pPr>
            <w:r>
              <w:rPr>
                <w:sz w:val="20"/>
              </w:rPr>
              <w:drawing>
                <wp:inline distT="0" distB="0" distL="0" distR="0">
                  <wp:extent cx="1137758" cy="1514475"/>
                  <wp:effectExtent l="0" t="0" r="0" b="0"/>
                  <wp:docPr id="1" name="image1.jpeg" descr="A person wearing a hat and sunglasses  Description automatically generated with medium confidence"/>
                  <wp:cNvGraphicFramePr>
                    <a:graphicFrameLocks noChangeAspect="1"/>
                  </wp:cNvGraphicFramePr>
                  <a:graphic>
                    <a:graphicData uri="http://schemas.openxmlformats.org/drawingml/2006/picture">
                      <pic:pic>
                        <pic:nvPicPr>
                          <pic:cNvPr id="2" name="image1.jpeg"/>
                          <pic:cNvPicPr/>
                        </pic:nvPicPr>
                        <pic:blipFill>
                          <a:blip r:embed="rId5" cstate="print"/>
                          <a:stretch>
                            <a:fillRect/>
                          </a:stretch>
                        </pic:blipFill>
                        <pic:spPr>
                          <a:xfrm>
                            <a:off x="0" y="0"/>
                            <a:ext cx="1137758" cy="1514475"/>
                          </a:xfrm>
                          <a:prstGeom prst="rect">
                            <a:avLst/>
                          </a:prstGeom>
                        </pic:spPr>
                      </pic:pic>
                    </a:graphicData>
                  </a:graphic>
                </wp:inline>
              </w:drawing>
            </w:r>
            <w:r>
              <w:rPr>
                <w:sz w:val="20"/>
              </w:rPr>
            </w:r>
          </w:p>
        </w:tc>
        <w:tc>
          <w:tcPr>
            <w:tcW w:w="2132" w:type="dxa"/>
          </w:tcPr>
          <w:p>
            <w:pPr>
              <w:pStyle w:val="TableParagraph"/>
              <w:rPr>
                <w:b/>
                <w:sz w:val="20"/>
              </w:rPr>
            </w:pPr>
          </w:p>
          <w:p>
            <w:pPr>
              <w:pStyle w:val="TableParagraph"/>
              <w:rPr>
                <w:b/>
                <w:sz w:val="20"/>
              </w:rPr>
            </w:pPr>
          </w:p>
          <w:p>
            <w:pPr>
              <w:pStyle w:val="TableParagraph"/>
              <w:rPr>
                <w:b/>
                <w:sz w:val="20"/>
              </w:rPr>
            </w:pPr>
          </w:p>
          <w:p>
            <w:pPr>
              <w:pStyle w:val="TableParagraph"/>
              <w:rPr>
                <w:b/>
                <w:sz w:val="20"/>
              </w:rPr>
            </w:pPr>
          </w:p>
          <w:p>
            <w:pPr>
              <w:pStyle w:val="TableParagraph"/>
              <w:rPr>
                <w:b/>
                <w:sz w:val="20"/>
              </w:rPr>
            </w:pPr>
          </w:p>
          <w:p>
            <w:pPr>
              <w:pStyle w:val="TableParagraph"/>
              <w:rPr>
                <w:b/>
                <w:sz w:val="20"/>
              </w:rPr>
            </w:pPr>
          </w:p>
          <w:p>
            <w:pPr>
              <w:pStyle w:val="TableParagraph"/>
              <w:rPr>
                <w:b/>
                <w:sz w:val="22"/>
              </w:rPr>
            </w:pPr>
          </w:p>
          <w:p>
            <w:pPr>
              <w:pStyle w:val="TableParagraph"/>
              <w:ind w:left="133"/>
              <w:rPr>
                <w:sz w:val="20"/>
              </w:rPr>
            </w:pPr>
            <w:r>
              <w:rPr>
                <w:sz w:val="20"/>
              </w:rPr>
              <w:drawing>
                <wp:inline distT="0" distB="0" distL="0" distR="0">
                  <wp:extent cx="1212284" cy="383476"/>
                  <wp:effectExtent l="0" t="0" r="0" b="0"/>
                  <wp:docPr id="3" name="image2.jpeg" descr="A black text on a white background  Description automatically generated with medium confidence"/>
                  <wp:cNvGraphicFramePr>
                    <a:graphicFrameLocks noChangeAspect="1"/>
                  </wp:cNvGraphicFramePr>
                  <a:graphic>
                    <a:graphicData uri="http://schemas.openxmlformats.org/drawingml/2006/picture">
                      <pic:pic>
                        <pic:nvPicPr>
                          <pic:cNvPr id="4" name="image2.jpeg"/>
                          <pic:cNvPicPr/>
                        </pic:nvPicPr>
                        <pic:blipFill>
                          <a:blip r:embed="rId6" cstate="print"/>
                          <a:stretch>
                            <a:fillRect/>
                          </a:stretch>
                        </pic:blipFill>
                        <pic:spPr>
                          <a:xfrm>
                            <a:off x="0" y="0"/>
                            <a:ext cx="1212284" cy="383476"/>
                          </a:xfrm>
                          <a:prstGeom prst="rect">
                            <a:avLst/>
                          </a:prstGeom>
                        </pic:spPr>
                      </pic:pic>
                    </a:graphicData>
                  </a:graphic>
                </wp:inline>
              </w:drawing>
            </w:r>
            <w:r>
              <w:rPr>
                <w:sz w:val="20"/>
              </w:rPr>
            </w:r>
          </w:p>
        </w:tc>
      </w:tr>
    </w:tbl>
    <w:p>
      <w:pPr>
        <w:spacing w:after="0"/>
        <w:rPr>
          <w:sz w:val="20"/>
        </w:rPr>
        <w:sectPr>
          <w:type w:val="continuous"/>
          <w:pgSz w:w="9010" w:h="13330"/>
          <w:pgMar w:top="1380" w:bottom="280" w:left="400" w:right="1240"/>
        </w:sectPr>
      </w:pPr>
    </w:p>
    <w:p>
      <w:pPr>
        <w:pStyle w:val="BodyText"/>
        <w:ind w:left="0"/>
        <w:rPr>
          <w:b/>
          <w:sz w:val="20"/>
        </w:rPr>
      </w:pPr>
    </w:p>
    <w:p>
      <w:pPr>
        <w:pStyle w:val="BodyText"/>
        <w:ind w:left="0"/>
        <w:rPr>
          <w:b/>
          <w:sz w:val="20"/>
        </w:rPr>
      </w:pPr>
    </w:p>
    <w:p>
      <w:pPr>
        <w:pStyle w:val="BodyText"/>
        <w:spacing w:before="2"/>
        <w:ind w:left="0"/>
        <w:rPr>
          <w:b/>
          <w:sz w:val="15"/>
        </w:rPr>
      </w:pPr>
    </w:p>
    <w:p>
      <w:pPr>
        <w:spacing w:before="100"/>
        <w:ind w:left="2334" w:right="1486" w:firstLine="0"/>
        <w:jc w:val="center"/>
        <w:rPr>
          <w:sz w:val="10"/>
        </w:rPr>
      </w:pPr>
      <w:r>
        <w:rPr>
          <w:sz w:val="10"/>
        </w:rPr>
        <w:t>By</w:t>
      </w:r>
      <w:r>
        <w:rPr>
          <w:spacing w:val="-1"/>
          <w:sz w:val="10"/>
        </w:rPr>
        <w:t> </w:t>
      </w:r>
      <w:r>
        <w:rPr>
          <w:sz w:val="10"/>
        </w:rPr>
        <w:t>Ian</w:t>
      </w:r>
      <w:r>
        <w:rPr>
          <w:spacing w:val="3"/>
          <w:sz w:val="10"/>
        </w:rPr>
        <w:t> </w:t>
      </w:r>
      <w:r>
        <w:rPr>
          <w:spacing w:val="-2"/>
          <w:sz w:val="10"/>
        </w:rPr>
        <w:t>Jackson</w:t>
      </w:r>
    </w:p>
    <w:p>
      <w:pPr>
        <w:pStyle w:val="BodyText"/>
        <w:spacing w:before="6"/>
        <w:ind w:left="0"/>
        <w:rPr>
          <w:sz w:val="17"/>
        </w:rPr>
      </w:pPr>
    </w:p>
    <w:p>
      <w:pPr>
        <w:spacing w:before="1"/>
        <w:ind w:left="2334" w:right="1499" w:firstLine="0"/>
        <w:jc w:val="center"/>
        <w:rPr>
          <w:sz w:val="10"/>
        </w:rPr>
      </w:pPr>
      <w:r>
        <w:rPr>
          <w:sz w:val="10"/>
        </w:rPr>
        <w:t>All</w:t>
      </w:r>
      <w:r>
        <w:rPr>
          <w:spacing w:val="-6"/>
          <w:sz w:val="10"/>
        </w:rPr>
        <w:t> </w:t>
      </w:r>
      <w:r>
        <w:rPr>
          <w:sz w:val="10"/>
        </w:rPr>
        <w:t>Rights</w:t>
      </w:r>
      <w:r>
        <w:rPr>
          <w:spacing w:val="-5"/>
          <w:sz w:val="10"/>
        </w:rPr>
        <w:t> </w:t>
      </w:r>
      <w:r>
        <w:rPr>
          <w:sz w:val="10"/>
        </w:rPr>
        <w:t>Reserved ©</w:t>
      </w:r>
      <w:r>
        <w:rPr>
          <w:spacing w:val="-3"/>
          <w:sz w:val="10"/>
        </w:rPr>
        <w:t> </w:t>
      </w:r>
      <w:r>
        <w:rPr>
          <w:sz w:val="10"/>
        </w:rPr>
        <w:t>EbizLense.com</w:t>
      </w:r>
      <w:r>
        <w:rPr>
          <w:spacing w:val="-5"/>
          <w:sz w:val="10"/>
        </w:rPr>
        <w:t> </w:t>
      </w:r>
      <w:r>
        <w:rPr>
          <w:sz w:val="10"/>
        </w:rPr>
        <w:t>Ian</w:t>
      </w:r>
      <w:r>
        <w:rPr>
          <w:spacing w:val="-1"/>
          <w:sz w:val="10"/>
        </w:rPr>
        <w:t> </w:t>
      </w:r>
      <w:r>
        <w:rPr>
          <w:spacing w:val="-2"/>
          <w:sz w:val="10"/>
        </w:rPr>
        <w:t>Jackson</w:t>
      </w:r>
    </w:p>
    <w:p>
      <w:pPr>
        <w:pStyle w:val="BodyText"/>
        <w:spacing w:before="6"/>
        <w:ind w:left="0"/>
        <w:rPr>
          <w:sz w:val="17"/>
        </w:rPr>
      </w:pPr>
    </w:p>
    <w:p>
      <w:pPr>
        <w:spacing w:line="240" w:lineRule="auto" w:before="0"/>
        <w:ind w:left="1066" w:right="227" w:hanging="8"/>
        <w:jc w:val="center"/>
        <w:rPr>
          <w:sz w:val="10"/>
        </w:rPr>
      </w:pPr>
      <w:r>
        <w:rPr>
          <w:sz w:val="10"/>
        </w:rPr>
        <w:t>NOTICE: Sorry But You Do NOT Have the Right to Reprint or Resell</w:t>
      </w:r>
      <w:r>
        <w:rPr>
          <w:spacing w:val="-1"/>
          <w:sz w:val="10"/>
        </w:rPr>
        <w:t> </w:t>
      </w:r>
      <w:r>
        <w:rPr>
          <w:sz w:val="10"/>
        </w:rPr>
        <w:t>this</w:t>
      </w:r>
      <w:r>
        <w:rPr>
          <w:spacing w:val="-1"/>
          <w:sz w:val="10"/>
        </w:rPr>
        <w:t> </w:t>
      </w:r>
      <w:r>
        <w:rPr>
          <w:sz w:val="10"/>
        </w:rPr>
        <w:t>Report! You Also MAY NOT Give Away, Sell</w:t>
      </w:r>
      <w:r>
        <w:rPr>
          <w:spacing w:val="-1"/>
          <w:sz w:val="10"/>
        </w:rPr>
        <w:t> </w:t>
      </w:r>
      <w:r>
        <w:rPr>
          <w:sz w:val="10"/>
        </w:rPr>
        <w:t>or</w:t>
      </w:r>
      <w:r>
        <w:rPr>
          <w:spacing w:val="40"/>
          <w:sz w:val="10"/>
        </w:rPr>
        <w:t> </w:t>
      </w:r>
      <w:r>
        <w:rPr>
          <w:sz w:val="10"/>
        </w:rPr>
        <w:t>Share</w:t>
      </w:r>
      <w:r>
        <w:rPr>
          <w:spacing w:val="-1"/>
          <w:sz w:val="10"/>
        </w:rPr>
        <w:t> </w:t>
      </w:r>
      <w:r>
        <w:rPr>
          <w:sz w:val="10"/>
        </w:rPr>
        <w:t>the</w:t>
      </w:r>
      <w:r>
        <w:rPr>
          <w:spacing w:val="-1"/>
          <w:sz w:val="10"/>
        </w:rPr>
        <w:t> </w:t>
      </w:r>
      <w:r>
        <w:rPr>
          <w:sz w:val="10"/>
        </w:rPr>
        <w:t>Content</w:t>
      </w:r>
      <w:r>
        <w:rPr>
          <w:spacing w:val="-1"/>
          <w:sz w:val="10"/>
        </w:rPr>
        <w:t> </w:t>
      </w:r>
      <w:r>
        <w:rPr>
          <w:sz w:val="10"/>
        </w:rPr>
        <w:t>Herein</w:t>
      </w:r>
      <w:r>
        <w:rPr>
          <w:spacing w:val="-1"/>
          <w:sz w:val="10"/>
        </w:rPr>
        <w:t> </w:t>
      </w:r>
      <w:r>
        <w:rPr>
          <w:sz w:val="10"/>
        </w:rPr>
        <w:t>ALL</w:t>
      </w:r>
      <w:r>
        <w:rPr>
          <w:spacing w:val="-2"/>
          <w:sz w:val="10"/>
        </w:rPr>
        <w:t> </w:t>
      </w:r>
      <w:r>
        <w:rPr>
          <w:sz w:val="10"/>
        </w:rPr>
        <w:t>RIGHTS</w:t>
      </w:r>
      <w:r>
        <w:rPr>
          <w:spacing w:val="-1"/>
          <w:sz w:val="10"/>
        </w:rPr>
        <w:t> </w:t>
      </w:r>
      <w:r>
        <w:rPr>
          <w:sz w:val="10"/>
        </w:rPr>
        <w:t>RESERVED:</w:t>
      </w:r>
      <w:r>
        <w:rPr>
          <w:spacing w:val="-2"/>
          <w:sz w:val="10"/>
        </w:rPr>
        <w:t> </w:t>
      </w:r>
      <w:r>
        <w:rPr>
          <w:sz w:val="10"/>
        </w:rPr>
        <w:t>No</w:t>
      </w:r>
      <w:r>
        <w:rPr>
          <w:spacing w:val="-2"/>
          <w:sz w:val="10"/>
        </w:rPr>
        <w:t> </w:t>
      </w:r>
      <w:r>
        <w:rPr>
          <w:sz w:val="10"/>
        </w:rPr>
        <w:t>part</w:t>
      </w:r>
      <w:r>
        <w:rPr>
          <w:spacing w:val="-1"/>
          <w:sz w:val="10"/>
        </w:rPr>
        <w:t> </w:t>
      </w:r>
      <w:r>
        <w:rPr>
          <w:sz w:val="10"/>
        </w:rPr>
        <w:t>of</w:t>
      </w:r>
      <w:r>
        <w:rPr>
          <w:spacing w:val="-2"/>
          <w:sz w:val="10"/>
        </w:rPr>
        <w:t> </w:t>
      </w:r>
      <w:r>
        <w:rPr>
          <w:sz w:val="10"/>
        </w:rPr>
        <w:t>this</w:t>
      </w:r>
      <w:r>
        <w:rPr>
          <w:spacing w:val="-4"/>
          <w:sz w:val="10"/>
        </w:rPr>
        <w:t> </w:t>
      </w:r>
      <w:r>
        <w:rPr>
          <w:sz w:val="10"/>
        </w:rPr>
        <w:t>publication</w:t>
      </w:r>
      <w:r>
        <w:rPr>
          <w:spacing w:val="-1"/>
          <w:sz w:val="10"/>
        </w:rPr>
        <w:t> </w:t>
      </w:r>
      <w:r>
        <w:rPr>
          <w:sz w:val="10"/>
        </w:rPr>
        <w:t>may</w:t>
      </w:r>
      <w:r>
        <w:rPr>
          <w:spacing w:val="-1"/>
          <w:sz w:val="10"/>
        </w:rPr>
        <w:t> </w:t>
      </w:r>
      <w:r>
        <w:rPr>
          <w:sz w:val="10"/>
        </w:rPr>
        <w:t>be</w:t>
      </w:r>
      <w:r>
        <w:rPr>
          <w:spacing w:val="-1"/>
          <w:sz w:val="10"/>
        </w:rPr>
        <w:t> </w:t>
      </w:r>
      <w:r>
        <w:rPr>
          <w:sz w:val="10"/>
        </w:rPr>
        <w:t>transmitted,</w:t>
      </w:r>
      <w:r>
        <w:rPr>
          <w:spacing w:val="-3"/>
          <w:sz w:val="10"/>
        </w:rPr>
        <w:t> </w:t>
      </w:r>
      <w:r>
        <w:rPr>
          <w:sz w:val="10"/>
        </w:rPr>
        <w:t>reproduced or copied</w:t>
      </w:r>
      <w:r>
        <w:rPr>
          <w:spacing w:val="40"/>
          <w:sz w:val="10"/>
        </w:rPr>
        <w:t> </w:t>
      </w:r>
      <w:r>
        <w:rPr>
          <w:sz w:val="10"/>
        </w:rPr>
        <w:t>in</w:t>
      </w:r>
      <w:r>
        <w:rPr>
          <w:spacing w:val="-1"/>
          <w:sz w:val="10"/>
        </w:rPr>
        <w:t> </w:t>
      </w:r>
      <w:r>
        <w:rPr>
          <w:sz w:val="10"/>
        </w:rPr>
        <w:t>any</w:t>
      </w:r>
      <w:r>
        <w:rPr>
          <w:spacing w:val="-2"/>
          <w:sz w:val="10"/>
        </w:rPr>
        <w:t> </w:t>
      </w:r>
      <w:r>
        <w:rPr>
          <w:sz w:val="10"/>
        </w:rPr>
        <w:t>form</w:t>
      </w:r>
      <w:r>
        <w:rPr>
          <w:spacing w:val="-5"/>
          <w:sz w:val="10"/>
        </w:rPr>
        <w:t> </w:t>
      </w:r>
      <w:r>
        <w:rPr>
          <w:sz w:val="10"/>
        </w:rPr>
        <w:t>whatsoever,</w:t>
      </w:r>
      <w:r>
        <w:rPr>
          <w:spacing w:val="-4"/>
          <w:sz w:val="10"/>
        </w:rPr>
        <w:t> </w:t>
      </w:r>
      <w:r>
        <w:rPr>
          <w:sz w:val="10"/>
        </w:rPr>
        <w:t>electronic,</w:t>
      </w:r>
      <w:r>
        <w:rPr>
          <w:spacing w:val="-4"/>
          <w:sz w:val="10"/>
        </w:rPr>
        <w:t> </w:t>
      </w:r>
      <w:r>
        <w:rPr>
          <w:sz w:val="10"/>
        </w:rPr>
        <w:t>mechanical,</w:t>
      </w:r>
      <w:r>
        <w:rPr>
          <w:spacing w:val="-4"/>
          <w:sz w:val="10"/>
        </w:rPr>
        <w:t> </w:t>
      </w:r>
      <w:r>
        <w:rPr>
          <w:sz w:val="10"/>
        </w:rPr>
        <w:t>including</w:t>
      </w:r>
      <w:r>
        <w:rPr>
          <w:spacing w:val="-1"/>
          <w:sz w:val="10"/>
        </w:rPr>
        <w:t> </w:t>
      </w:r>
      <w:r>
        <w:rPr>
          <w:sz w:val="10"/>
        </w:rPr>
        <w:t>photocopying,</w:t>
      </w:r>
      <w:r>
        <w:rPr>
          <w:spacing w:val="-4"/>
          <w:sz w:val="10"/>
        </w:rPr>
        <w:t> </w:t>
      </w:r>
      <w:r>
        <w:rPr>
          <w:sz w:val="10"/>
        </w:rPr>
        <w:t>faxing,</w:t>
      </w:r>
      <w:r>
        <w:rPr>
          <w:spacing w:val="-4"/>
          <w:sz w:val="10"/>
        </w:rPr>
        <w:t> </w:t>
      </w:r>
      <w:r>
        <w:rPr>
          <w:sz w:val="10"/>
        </w:rPr>
        <w:t>recording</w:t>
      </w:r>
      <w:r>
        <w:rPr>
          <w:spacing w:val="-1"/>
          <w:sz w:val="10"/>
        </w:rPr>
        <w:t> </w:t>
      </w:r>
      <w:r>
        <w:rPr>
          <w:sz w:val="10"/>
        </w:rPr>
        <w:t>or</w:t>
      </w:r>
      <w:r>
        <w:rPr>
          <w:spacing w:val="-5"/>
          <w:sz w:val="10"/>
        </w:rPr>
        <w:t> </w:t>
      </w:r>
      <w:r>
        <w:rPr>
          <w:sz w:val="10"/>
        </w:rPr>
        <w:t>by</w:t>
      </w:r>
      <w:r>
        <w:rPr>
          <w:spacing w:val="-2"/>
          <w:sz w:val="10"/>
        </w:rPr>
        <w:t> </w:t>
      </w:r>
      <w:r>
        <w:rPr>
          <w:sz w:val="10"/>
        </w:rPr>
        <w:t>any</w:t>
      </w:r>
      <w:r>
        <w:rPr>
          <w:spacing w:val="-2"/>
          <w:sz w:val="10"/>
        </w:rPr>
        <w:t> </w:t>
      </w:r>
      <w:r>
        <w:rPr>
          <w:sz w:val="10"/>
        </w:rPr>
        <w:t>information</w:t>
      </w:r>
      <w:r>
        <w:rPr>
          <w:spacing w:val="-1"/>
          <w:sz w:val="10"/>
        </w:rPr>
        <w:t> </w:t>
      </w:r>
      <w:r>
        <w:rPr>
          <w:sz w:val="10"/>
        </w:rPr>
        <w:t>storage</w:t>
      </w:r>
      <w:r>
        <w:rPr>
          <w:spacing w:val="40"/>
          <w:sz w:val="10"/>
        </w:rPr>
        <w:t> </w:t>
      </w:r>
      <w:r>
        <w:rPr>
          <w:sz w:val="10"/>
        </w:rPr>
        <w:t>or retrieval system without the express permission (written, signed and dated) of the author(s).</w:t>
      </w:r>
    </w:p>
    <w:p>
      <w:pPr>
        <w:pStyle w:val="BodyText"/>
        <w:spacing w:before="8"/>
        <w:ind w:left="0"/>
        <w:rPr>
          <w:sz w:val="17"/>
        </w:rPr>
      </w:pPr>
    </w:p>
    <w:p>
      <w:pPr>
        <w:spacing w:before="0"/>
        <w:ind w:left="2334" w:right="1486" w:firstLine="0"/>
        <w:jc w:val="center"/>
        <w:rPr>
          <w:sz w:val="10"/>
        </w:rPr>
      </w:pPr>
      <w:r>
        <w:rPr>
          <w:sz w:val="10"/>
        </w:rPr>
        <w:t>DISCLAIMER</w:t>
      </w:r>
      <w:r>
        <w:rPr>
          <w:spacing w:val="-3"/>
          <w:sz w:val="10"/>
        </w:rPr>
        <w:t> </w:t>
      </w:r>
      <w:r>
        <w:rPr>
          <w:sz w:val="10"/>
        </w:rPr>
        <w:t>AND/OR</w:t>
      </w:r>
      <w:r>
        <w:rPr>
          <w:spacing w:val="-2"/>
          <w:sz w:val="10"/>
        </w:rPr>
        <w:t> </w:t>
      </w:r>
      <w:r>
        <w:rPr>
          <w:sz w:val="10"/>
        </w:rPr>
        <w:t>LEGAL</w:t>
      </w:r>
      <w:r>
        <w:rPr>
          <w:spacing w:val="-2"/>
          <w:sz w:val="10"/>
        </w:rPr>
        <w:t> NOTICES:</w:t>
      </w:r>
    </w:p>
    <w:p>
      <w:pPr>
        <w:pStyle w:val="BodyText"/>
        <w:spacing w:before="7"/>
        <w:ind w:left="0"/>
        <w:rPr>
          <w:sz w:val="17"/>
        </w:rPr>
      </w:pPr>
    </w:p>
    <w:p>
      <w:pPr>
        <w:spacing w:line="240" w:lineRule="auto" w:before="0"/>
        <w:ind w:left="1056" w:right="213" w:hanging="5"/>
        <w:jc w:val="center"/>
        <w:rPr>
          <w:sz w:val="10"/>
        </w:rPr>
      </w:pPr>
      <w:r>
        <w:rPr>
          <w:sz w:val="10"/>
        </w:rPr>
        <w:t>The information presented</w:t>
      </w:r>
      <w:r>
        <w:rPr>
          <w:spacing w:val="-1"/>
          <w:sz w:val="10"/>
        </w:rPr>
        <w:t> </w:t>
      </w:r>
      <w:r>
        <w:rPr>
          <w:sz w:val="10"/>
        </w:rPr>
        <w:t>herein</w:t>
      </w:r>
      <w:r>
        <w:rPr>
          <w:spacing w:val="-2"/>
          <w:sz w:val="10"/>
        </w:rPr>
        <w:t> </w:t>
      </w:r>
      <w:r>
        <w:rPr>
          <w:sz w:val="10"/>
        </w:rPr>
        <w:t>represents</w:t>
      </w:r>
      <w:r>
        <w:rPr>
          <w:spacing w:val="-1"/>
          <w:sz w:val="10"/>
        </w:rPr>
        <w:t> </w:t>
      </w:r>
      <w:r>
        <w:rPr>
          <w:sz w:val="10"/>
        </w:rPr>
        <w:t>the view of the author as</w:t>
      </w:r>
      <w:r>
        <w:rPr>
          <w:spacing w:val="-1"/>
          <w:sz w:val="10"/>
        </w:rPr>
        <w:t> </w:t>
      </w:r>
      <w:r>
        <w:rPr>
          <w:sz w:val="10"/>
        </w:rPr>
        <w:t>of the date of</w:t>
      </w:r>
      <w:r>
        <w:rPr>
          <w:spacing w:val="-4"/>
          <w:sz w:val="10"/>
        </w:rPr>
        <w:t> </w:t>
      </w:r>
      <w:r>
        <w:rPr>
          <w:sz w:val="10"/>
        </w:rPr>
        <w:t>publication. Because of the rate</w:t>
      </w:r>
      <w:r>
        <w:rPr>
          <w:spacing w:val="40"/>
          <w:sz w:val="10"/>
        </w:rPr>
        <w:t> </w:t>
      </w:r>
      <w:r>
        <w:rPr>
          <w:sz w:val="10"/>
        </w:rPr>
        <w:t>with which conditions</w:t>
      </w:r>
      <w:r>
        <w:rPr>
          <w:spacing w:val="-4"/>
          <w:sz w:val="10"/>
        </w:rPr>
        <w:t> </w:t>
      </w:r>
      <w:r>
        <w:rPr>
          <w:sz w:val="10"/>
        </w:rPr>
        <w:t>change,</w:t>
      </w:r>
      <w:r>
        <w:rPr>
          <w:spacing w:val="-3"/>
          <w:sz w:val="10"/>
        </w:rPr>
        <w:t> </w:t>
      </w:r>
      <w:r>
        <w:rPr>
          <w:sz w:val="10"/>
        </w:rPr>
        <w:t>the</w:t>
      </w:r>
      <w:r>
        <w:rPr>
          <w:spacing w:val="-1"/>
          <w:sz w:val="10"/>
        </w:rPr>
        <w:t> </w:t>
      </w:r>
      <w:r>
        <w:rPr>
          <w:sz w:val="10"/>
        </w:rPr>
        <w:t>author</w:t>
      </w:r>
      <w:r>
        <w:rPr>
          <w:spacing w:val="-4"/>
          <w:sz w:val="10"/>
        </w:rPr>
        <w:t> </w:t>
      </w:r>
      <w:r>
        <w:rPr>
          <w:sz w:val="10"/>
        </w:rPr>
        <w:t>reserves</w:t>
      </w:r>
      <w:r>
        <w:rPr>
          <w:spacing w:val="-4"/>
          <w:sz w:val="10"/>
        </w:rPr>
        <w:t> </w:t>
      </w:r>
      <w:r>
        <w:rPr>
          <w:sz w:val="10"/>
        </w:rPr>
        <w:t>the</w:t>
      </w:r>
      <w:r>
        <w:rPr>
          <w:spacing w:val="-6"/>
          <w:sz w:val="10"/>
        </w:rPr>
        <w:t> </w:t>
      </w:r>
      <w:r>
        <w:rPr>
          <w:sz w:val="10"/>
        </w:rPr>
        <w:t>right</w:t>
      </w:r>
      <w:r>
        <w:rPr>
          <w:spacing w:val="-1"/>
          <w:sz w:val="10"/>
        </w:rPr>
        <w:t> </w:t>
      </w:r>
      <w:r>
        <w:rPr>
          <w:sz w:val="10"/>
        </w:rPr>
        <w:t>to</w:t>
      </w:r>
      <w:r>
        <w:rPr>
          <w:spacing w:val="-2"/>
          <w:sz w:val="10"/>
        </w:rPr>
        <w:t> </w:t>
      </w:r>
      <w:r>
        <w:rPr>
          <w:sz w:val="10"/>
        </w:rPr>
        <w:t>alter and</w:t>
      </w:r>
      <w:r>
        <w:rPr>
          <w:spacing w:val="-4"/>
          <w:sz w:val="10"/>
        </w:rPr>
        <w:t> </w:t>
      </w:r>
      <w:r>
        <w:rPr>
          <w:sz w:val="10"/>
        </w:rPr>
        <w:t>update</w:t>
      </w:r>
      <w:r>
        <w:rPr>
          <w:spacing w:val="-1"/>
          <w:sz w:val="10"/>
        </w:rPr>
        <w:t> </w:t>
      </w:r>
      <w:r>
        <w:rPr>
          <w:sz w:val="10"/>
        </w:rPr>
        <w:t>his</w:t>
      </w:r>
      <w:r>
        <w:rPr>
          <w:spacing w:val="-4"/>
          <w:sz w:val="10"/>
        </w:rPr>
        <w:t> </w:t>
      </w:r>
      <w:r>
        <w:rPr>
          <w:sz w:val="10"/>
        </w:rPr>
        <w:t>opinion based on</w:t>
      </w:r>
      <w:r>
        <w:rPr>
          <w:spacing w:val="-5"/>
          <w:sz w:val="10"/>
        </w:rPr>
        <w:t> </w:t>
      </w:r>
      <w:r>
        <w:rPr>
          <w:sz w:val="10"/>
        </w:rPr>
        <w:t>the</w:t>
      </w:r>
      <w:r>
        <w:rPr>
          <w:spacing w:val="-1"/>
          <w:sz w:val="10"/>
        </w:rPr>
        <w:t> </w:t>
      </w:r>
      <w:r>
        <w:rPr>
          <w:sz w:val="10"/>
        </w:rPr>
        <w:t>new</w:t>
      </w:r>
      <w:r>
        <w:rPr>
          <w:spacing w:val="-3"/>
          <w:sz w:val="10"/>
        </w:rPr>
        <w:t> </w:t>
      </w:r>
      <w:r>
        <w:rPr>
          <w:sz w:val="10"/>
        </w:rPr>
        <w:t>conditions.</w:t>
      </w:r>
      <w:r>
        <w:rPr>
          <w:spacing w:val="40"/>
          <w:sz w:val="10"/>
        </w:rPr>
        <w:t> </w:t>
      </w:r>
      <w:r>
        <w:rPr>
          <w:sz w:val="10"/>
        </w:rPr>
        <w:t>The report is</w:t>
      </w:r>
      <w:r>
        <w:rPr>
          <w:spacing w:val="-1"/>
          <w:sz w:val="10"/>
        </w:rPr>
        <w:t> </w:t>
      </w:r>
      <w:r>
        <w:rPr>
          <w:sz w:val="10"/>
        </w:rPr>
        <w:t>for informational</w:t>
      </w:r>
      <w:r>
        <w:rPr>
          <w:spacing w:val="-1"/>
          <w:sz w:val="10"/>
        </w:rPr>
        <w:t> </w:t>
      </w:r>
      <w:r>
        <w:rPr>
          <w:sz w:val="10"/>
        </w:rPr>
        <w:t>purposes</w:t>
      </w:r>
      <w:r>
        <w:rPr>
          <w:spacing w:val="-1"/>
          <w:sz w:val="10"/>
        </w:rPr>
        <w:t> </w:t>
      </w:r>
      <w:r>
        <w:rPr>
          <w:sz w:val="10"/>
        </w:rPr>
        <w:t>only. While every attempt has</w:t>
      </w:r>
      <w:r>
        <w:rPr>
          <w:spacing w:val="-1"/>
          <w:sz w:val="10"/>
        </w:rPr>
        <w:t> </w:t>
      </w:r>
      <w:r>
        <w:rPr>
          <w:sz w:val="10"/>
        </w:rPr>
        <w:t>been made to verify the information provided in</w:t>
      </w:r>
      <w:r>
        <w:rPr>
          <w:spacing w:val="40"/>
          <w:sz w:val="10"/>
        </w:rPr>
        <w:t> </w:t>
      </w:r>
      <w:r>
        <w:rPr>
          <w:sz w:val="10"/>
        </w:rPr>
        <w:t>this</w:t>
      </w:r>
      <w:r>
        <w:rPr>
          <w:spacing w:val="-2"/>
          <w:sz w:val="10"/>
        </w:rPr>
        <w:t> </w:t>
      </w:r>
      <w:r>
        <w:rPr>
          <w:sz w:val="10"/>
        </w:rPr>
        <w:t>report,</w:t>
      </w:r>
      <w:r>
        <w:rPr>
          <w:spacing w:val="-1"/>
          <w:sz w:val="10"/>
        </w:rPr>
        <w:t> </w:t>
      </w:r>
      <w:r>
        <w:rPr>
          <w:sz w:val="10"/>
        </w:rPr>
        <w:t>neither the author</w:t>
      </w:r>
      <w:r>
        <w:rPr>
          <w:spacing w:val="-2"/>
          <w:sz w:val="10"/>
        </w:rPr>
        <w:t> </w:t>
      </w:r>
      <w:r>
        <w:rPr>
          <w:sz w:val="10"/>
        </w:rPr>
        <w:t>nor his</w:t>
      </w:r>
      <w:r>
        <w:rPr>
          <w:spacing w:val="-2"/>
          <w:sz w:val="10"/>
        </w:rPr>
        <w:t> </w:t>
      </w:r>
      <w:r>
        <w:rPr>
          <w:sz w:val="10"/>
        </w:rPr>
        <w:t>affiliates/partners</w:t>
      </w:r>
      <w:r>
        <w:rPr>
          <w:spacing w:val="-2"/>
          <w:sz w:val="10"/>
        </w:rPr>
        <w:t> </w:t>
      </w:r>
      <w:r>
        <w:rPr>
          <w:sz w:val="10"/>
        </w:rPr>
        <w:t>assume any responsibility for errors,</w:t>
      </w:r>
      <w:r>
        <w:rPr>
          <w:spacing w:val="-1"/>
          <w:sz w:val="10"/>
        </w:rPr>
        <w:t> </w:t>
      </w:r>
      <w:r>
        <w:rPr>
          <w:sz w:val="10"/>
        </w:rPr>
        <w:t>inaccuracies</w:t>
      </w:r>
      <w:r>
        <w:rPr>
          <w:spacing w:val="-2"/>
          <w:sz w:val="10"/>
        </w:rPr>
        <w:t> </w:t>
      </w:r>
      <w:r>
        <w:rPr>
          <w:sz w:val="10"/>
        </w:rPr>
        <w:t>or omissions.</w:t>
      </w:r>
      <w:r>
        <w:rPr>
          <w:spacing w:val="40"/>
          <w:sz w:val="10"/>
        </w:rPr>
        <w:t> </w:t>
      </w:r>
      <w:r>
        <w:rPr>
          <w:sz w:val="10"/>
        </w:rPr>
        <w:t>Any slights</w:t>
      </w:r>
      <w:r>
        <w:rPr>
          <w:spacing w:val="-1"/>
          <w:sz w:val="10"/>
        </w:rPr>
        <w:t> </w:t>
      </w:r>
      <w:r>
        <w:rPr>
          <w:sz w:val="10"/>
        </w:rPr>
        <w:t>of people or organisations</w:t>
      </w:r>
      <w:r>
        <w:rPr>
          <w:spacing w:val="-1"/>
          <w:sz w:val="10"/>
        </w:rPr>
        <w:t> </w:t>
      </w:r>
      <w:r>
        <w:rPr>
          <w:sz w:val="10"/>
        </w:rPr>
        <w:t>are unintentional. If advice concerning legal</w:t>
      </w:r>
      <w:r>
        <w:rPr>
          <w:spacing w:val="-1"/>
          <w:sz w:val="10"/>
        </w:rPr>
        <w:t> </w:t>
      </w:r>
      <w:r>
        <w:rPr>
          <w:sz w:val="10"/>
        </w:rPr>
        <w:t>or related matters</w:t>
      </w:r>
      <w:r>
        <w:rPr>
          <w:spacing w:val="-1"/>
          <w:sz w:val="10"/>
        </w:rPr>
        <w:t> </w:t>
      </w:r>
      <w:r>
        <w:rPr>
          <w:sz w:val="10"/>
        </w:rPr>
        <w:t>is</w:t>
      </w:r>
      <w:r>
        <w:rPr>
          <w:spacing w:val="-1"/>
          <w:sz w:val="10"/>
        </w:rPr>
        <w:t> </w:t>
      </w:r>
      <w:r>
        <w:rPr>
          <w:sz w:val="10"/>
        </w:rPr>
        <w:t>needed in any</w:t>
      </w:r>
      <w:r>
        <w:rPr>
          <w:spacing w:val="40"/>
          <w:sz w:val="10"/>
        </w:rPr>
        <w:t> </w:t>
      </w:r>
      <w:r>
        <w:rPr>
          <w:sz w:val="10"/>
        </w:rPr>
        <w:t>way connected with this</w:t>
      </w:r>
      <w:r>
        <w:rPr>
          <w:spacing w:val="-2"/>
          <w:sz w:val="10"/>
        </w:rPr>
        <w:t> </w:t>
      </w:r>
      <w:r>
        <w:rPr>
          <w:sz w:val="10"/>
        </w:rPr>
        <w:t>publication,</w:t>
      </w:r>
      <w:r>
        <w:rPr>
          <w:spacing w:val="-1"/>
          <w:sz w:val="10"/>
        </w:rPr>
        <w:t> </w:t>
      </w:r>
      <w:r>
        <w:rPr>
          <w:sz w:val="10"/>
        </w:rPr>
        <w:t>the services</w:t>
      </w:r>
      <w:r>
        <w:rPr>
          <w:spacing w:val="-2"/>
          <w:sz w:val="10"/>
        </w:rPr>
        <w:t> </w:t>
      </w:r>
      <w:r>
        <w:rPr>
          <w:sz w:val="10"/>
        </w:rPr>
        <w:t>of a fully qualified professional should be sought.</w:t>
      </w:r>
      <w:r>
        <w:rPr>
          <w:spacing w:val="-1"/>
          <w:sz w:val="10"/>
        </w:rPr>
        <w:t> </w:t>
      </w:r>
      <w:r>
        <w:rPr>
          <w:sz w:val="10"/>
        </w:rPr>
        <w:t>This</w:t>
      </w:r>
      <w:r>
        <w:rPr>
          <w:spacing w:val="-2"/>
          <w:sz w:val="10"/>
        </w:rPr>
        <w:t> </w:t>
      </w:r>
      <w:r>
        <w:rPr>
          <w:sz w:val="10"/>
        </w:rPr>
        <w:t>report is</w:t>
      </w:r>
      <w:r>
        <w:rPr>
          <w:spacing w:val="-2"/>
          <w:sz w:val="10"/>
        </w:rPr>
        <w:t> </w:t>
      </w:r>
      <w:r>
        <w:rPr>
          <w:sz w:val="10"/>
        </w:rPr>
        <w:t>not</w:t>
      </w:r>
      <w:r>
        <w:rPr>
          <w:spacing w:val="40"/>
          <w:sz w:val="10"/>
        </w:rPr>
        <w:t> </w:t>
      </w:r>
      <w:r>
        <w:rPr>
          <w:sz w:val="10"/>
        </w:rPr>
        <w:t>intended for use as</w:t>
      </w:r>
      <w:r>
        <w:rPr>
          <w:spacing w:val="-2"/>
          <w:sz w:val="10"/>
        </w:rPr>
        <w:t> </w:t>
      </w:r>
      <w:r>
        <w:rPr>
          <w:sz w:val="10"/>
        </w:rPr>
        <w:t>a source of legal</w:t>
      </w:r>
      <w:r>
        <w:rPr>
          <w:spacing w:val="-2"/>
          <w:sz w:val="10"/>
        </w:rPr>
        <w:t> </w:t>
      </w:r>
      <w:r>
        <w:rPr>
          <w:sz w:val="10"/>
        </w:rPr>
        <w:t>or accounting advice in any way.</w:t>
      </w:r>
      <w:r>
        <w:rPr>
          <w:spacing w:val="-1"/>
          <w:sz w:val="10"/>
        </w:rPr>
        <w:t> </w:t>
      </w:r>
      <w:r>
        <w:rPr>
          <w:sz w:val="10"/>
        </w:rPr>
        <w:t>You should be aware of any laws</w:t>
      </w:r>
      <w:r>
        <w:rPr>
          <w:spacing w:val="-2"/>
          <w:sz w:val="10"/>
        </w:rPr>
        <w:t> </w:t>
      </w:r>
      <w:r>
        <w:rPr>
          <w:sz w:val="10"/>
        </w:rPr>
        <w:t>which govern</w:t>
      </w:r>
      <w:r>
        <w:rPr>
          <w:spacing w:val="40"/>
          <w:sz w:val="10"/>
        </w:rPr>
        <w:t> </w:t>
      </w:r>
      <w:r>
        <w:rPr>
          <w:sz w:val="10"/>
        </w:rPr>
        <w:t>business</w:t>
      </w:r>
      <w:r>
        <w:rPr>
          <w:spacing w:val="-1"/>
          <w:sz w:val="10"/>
        </w:rPr>
        <w:t> </w:t>
      </w:r>
      <w:r>
        <w:rPr>
          <w:sz w:val="10"/>
        </w:rPr>
        <w:t>transactions</w:t>
      </w:r>
      <w:r>
        <w:rPr>
          <w:spacing w:val="-1"/>
          <w:sz w:val="10"/>
        </w:rPr>
        <w:t> </w:t>
      </w:r>
      <w:r>
        <w:rPr>
          <w:sz w:val="10"/>
        </w:rPr>
        <w:t>or other business</w:t>
      </w:r>
      <w:r>
        <w:rPr>
          <w:spacing w:val="-1"/>
          <w:sz w:val="10"/>
        </w:rPr>
        <w:t> </w:t>
      </w:r>
      <w:r>
        <w:rPr>
          <w:sz w:val="10"/>
        </w:rPr>
        <w:t>practices</w:t>
      </w:r>
      <w:r>
        <w:rPr>
          <w:spacing w:val="-1"/>
          <w:sz w:val="10"/>
        </w:rPr>
        <w:t> </w:t>
      </w:r>
      <w:r>
        <w:rPr>
          <w:sz w:val="10"/>
        </w:rPr>
        <w:t>in your country and/or state. Any reference to any</w:t>
      </w:r>
      <w:r>
        <w:rPr>
          <w:spacing w:val="-4"/>
          <w:sz w:val="10"/>
        </w:rPr>
        <w:t> </w:t>
      </w:r>
      <w:r>
        <w:rPr>
          <w:sz w:val="10"/>
        </w:rPr>
        <w:t>person or</w:t>
      </w:r>
      <w:r>
        <w:rPr>
          <w:spacing w:val="-1"/>
          <w:sz w:val="10"/>
        </w:rPr>
        <w:t> </w:t>
      </w:r>
      <w:r>
        <w:rPr>
          <w:sz w:val="10"/>
        </w:rPr>
        <w:t>business</w:t>
      </w:r>
      <w:r>
        <w:rPr>
          <w:spacing w:val="40"/>
          <w:sz w:val="10"/>
        </w:rPr>
        <w:t> </w:t>
      </w:r>
      <w:r>
        <w:rPr>
          <w:sz w:val="10"/>
        </w:rPr>
        <w:t>whether living or dead is purely coincidental.</w:t>
      </w:r>
    </w:p>
    <w:p>
      <w:pPr>
        <w:spacing w:after="0" w:line="240" w:lineRule="auto"/>
        <w:jc w:val="center"/>
        <w:rPr>
          <w:sz w:val="10"/>
        </w:rPr>
        <w:sectPr>
          <w:pgSz w:w="9010" w:h="13330"/>
          <w:pgMar w:top="1520" w:bottom="1574" w:left="400" w:right="1240"/>
        </w:sectPr>
      </w:pPr>
    </w:p>
    <w:sdt>
      <w:sdtPr>
        <w:docPartObj>
          <w:docPartGallery w:val="Table of Contents"/>
          <w:docPartUnique/>
        </w:docPartObj>
      </w:sdtPr>
      <w:sdtEndPr/>
      <w:sdtContent>
        <w:p>
          <w:pPr>
            <w:pStyle w:val="TOC1"/>
            <w:tabs>
              <w:tab w:pos="7038" w:val="left" w:leader="dot"/>
            </w:tabs>
            <w:spacing w:before="696"/>
            <w:rPr>
              <w:rFonts w:ascii="Arial"/>
              <w:b w:val="0"/>
            </w:rPr>
          </w:pPr>
          <w:hyperlink w:history="true" w:anchor="_TOC_250068">
            <w:r>
              <w:rPr>
                <w:spacing w:val="-2"/>
              </w:rPr>
              <w:t>INTRODUCTION</w:t>
            </w:r>
            <w:r>
              <w:rPr/>
              <w:tab/>
            </w:r>
            <w:r>
              <w:rPr>
                <w:rFonts w:ascii="Arial"/>
                <w:b w:val="0"/>
                <w:spacing w:val="-10"/>
              </w:rPr>
              <w:t>1</w:t>
            </w:r>
          </w:hyperlink>
        </w:p>
        <w:p>
          <w:pPr>
            <w:pStyle w:val="TOC1"/>
            <w:tabs>
              <w:tab w:pos="7038" w:val="left" w:leader="dot"/>
            </w:tabs>
            <w:spacing w:line="357" w:lineRule="auto" w:before="523"/>
            <w:ind w:right="202"/>
            <w:rPr>
              <w:rFonts w:ascii="Arial"/>
              <w:b w:val="0"/>
            </w:rPr>
          </w:pPr>
          <w:hyperlink w:history="true" w:anchor="_TOC_250067">
            <w:r>
              <w:rPr/>
              <w:t>YOUR STEP-BY-STEP JUMP-START PLR</w:t>
            </w:r>
            <w:r>
              <w:rPr>
                <w:spacing w:val="40"/>
              </w:rPr>
              <w:t> </w:t>
            </w:r>
            <w:r>
              <w:rPr>
                <w:spacing w:val="-2"/>
              </w:rPr>
              <w:t>GUIDE</w:t>
            </w:r>
            <w:r>
              <w:rPr/>
              <w:tab/>
            </w:r>
            <w:r>
              <w:rPr>
                <w:rFonts w:ascii="Arial"/>
                <w:b w:val="0"/>
                <w:spacing w:val="-15"/>
              </w:rPr>
              <w:t>2</w:t>
            </w:r>
          </w:hyperlink>
        </w:p>
        <w:p>
          <w:pPr>
            <w:pStyle w:val="TOC1"/>
            <w:tabs>
              <w:tab w:pos="7038" w:val="left" w:leader="dot"/>
            </w:tabs>
            <w:rPr>
              <w:rFonts w:ascii="Arial"/>
              <w:b w:val="0"/>
            </w:rPr>
          </w:pPr>
          <w:hyperlink w:history="true" w:anchor="_TOC_250066">
            <w:r>
              <w:rPr/>
              <w:t>PART</w:t>
            </w:r>
            <w:r>
              <w:rPr>
                <w:spacing w:val="-2"/>
              </w:rPr>
              <w:t> </w:t>
            </w:r>
            <w:r>
              <w:rPr>
                <w:spacing w:val="-10"/>
              </w:rPr>
              <w:t>1</w:t>
            </w:r>
            <w:r>
              <w:rPr/>
              <w:tab/>
            </w:r>
            <w:r>
              <w:rPr>
                <w:rFonts w:ascii="Arial"/>
                <w:b w:val="0"/>
                <w:spacing w:val="-10"/>
              </w:rPr>
              <w:t>5</w:t>
            </w:r>
          </w:hyperlink>
        </w:p>
        <w:p>
          <w:pPr>
            <w:pStyle w:val="TOC2"/>
            <w:tabs>
              <w:tab w:pos="7058" w:val="left" w:leader="dot"/>
            </w:tabs>
            <w:spacing w:before="399"/>
            <w:rPr>
              <w:rFonts w:ascii="Arial"/>
            </w:rPr>
          </w:pPr>
          <w:hyperlink w:history="true" w:anchor="_TOC_250065">
            <w:r>
              <w:rPr/>
              <w:t>Developing</w:t>
            </w:r>
            <w:r>
              <w:rPr>
                <w:spacing w:val="-4"/>
              </w:rPr>
              <w:t> </w:t>
            </w:r>
            <w:r>
              <w:rPr/>
              <w:t>a</w:t>
            </w:r>
            <w:r>
              <w:rPr>
                <w:spacing w:val="-2"/>
              </w:rPr>
              <w:t> </w:t>
            </w:r>
            <w:r>
              <w:rPr/>
              <w:t>Brand-New</w:t>
            </w:r>
            <w:r>
              <w:rPr>
                <w:spacing w:val="2"/>
              </w:rPr>
              <w:t> </w:t>
            </w:r>
            <w:r>
              <w:rPr>
                <w:spacing w:val="-4"/>
              </w:rPr>
              <w:t>Title</w:t>
            </w:r>
            <w:r>
              <w:rPr/>
              <w:tab/>
            </w:r>
            <w:r>
              <w:rPr>
                <w:rFonts w:ascii="Arial"/>
                <w:spacing w:val="-10"/>
              </w:rPr>
              <w:t>5</w:t>
            </w:r>
          </w:hyperlink>
        </w:p>
        <w:p>
          <w:pPr>
            <w:pStyle w:val="TOC4"/>
            <w:tabs>
              <w:tab w:pos="7058" w:val="left" w:leader="dot"/>
            </w:tabs>
            <w:spacing w:line="355" w:lineRule="auto" w:before="141"/>
            <w:ind w:right="202"/>
            <w:rPr>
              <w:rFonts w:ascii="Arial"/>
            </w:rPr>
          </w:pPr>
          <w:hyperlink w:history="true" w:anchor="_TOC_250064">
            <w:r>
              <w:rPr/>
              <w:t>Importance of Choosing a Title That Is both Interesting and</w:t>
            </w:r>
            <w:r>
              <w:rPr>
                <w:spacing w:val="-2"/>
              </w:rPr>
              <w:t> Appropriate</w:t>
            </w:r>
            <w:r>
              <w:rPr/>
              <w:tab/>
            </w:r>
            <w:r>
              <w:rPr>
                <w:rFonts w:ascii="Arial"/>
                <w:spacing w:val="-13"/>
              </w:rPr>
              <w:t>7</w:t>
            </w:r>
          </w:hyperlink>
        </w:p>
        <w:p>
          <w:pPr>
            <w:pStyle w:val="TOC4"/>
            <w:tabs>
              <w:tab w:pos="7058" w:val="left" w:leader="dot"/>
            </w:tabs>
            <w:spacing w:before="15"/>
            <w:rPr>
              <w:rFonts w:ascii="Arial"/>
            </w:rPr>
          </w:pPr>
          <w:hyperlink w:history="true" w:anchor="_TOC_250063">
            <w:r>
              <w:rPr/>
              <w:t>Advice</w:t>
            </w:r>
            <w:r>
              <w:rPr>
                <w:spacing w:val="-2"/>
              </w:rPr>
              <w:t> </w:t>
            </w:r>
            <w:r>
              <w:rPr/>
              <w:t>on</w:t>
            </w:r>
            <w:r>
              <w:rPr>
                <w:spacing w:val="-4"/>
              </w:rPr>
              <w:t> </w:t>
            </w:r>
            <w:r>
              <w:rPr/>
              <w:t>Formulating</w:t>
            </w:r>
            <w:r>
              <w:rPr>
                <w:spacing w:val="-1"/>
              </w:rPr>
              <w:t> </w:t>
            </w:r>
            <w:r>
              <w:rPr/>
              <w:t>a</w:t>
            </w:r>
            <w:r>
              <w:rPr>
                <w:spacing w:val="-2"/>
              </w:rPr>
              <w:t> </w:t>
            </w:r>
            <w:r>
              <w:rPr/>
              <w:t>Brand-New </w:t>
            </w:r>
            <w:r>
              <w:rPr>
                <w:spacing w:val="-4"/>
              </w:rPr>
              <w:t>Title</w:t>
            </w:r>
            <w:r>
              <w:rPr/>
              <w:tab/>
            </w:r>
            <w:r>
              <w:rPr>
                <w:rFonts w:ascii="Arial"/>
                <w:spacing w:val="-10"/>
              </w:rPr>
              <w:t>7</w:t>
            </w:r>
          </w:hyperlink>
        </w:p>
        <w:p>
          <w:pPr>
            <w:pStyle w:val="TOC4"/>
            <w:tabs>
              <w:tab w:pos="7058" w:val="left" w:leader="dot"/>
            </w:tabs>
            <w:spacing w:before="137"/>
            <w:rPr>
              <w:rFonts w:ascii="Arial"/>
            </w:rPr>
          </w:pPr>
          <w:hyperlink w:history="true" w:anchor="_TOC_250062">
            <w:r>
              <w:rPr/>
              <w:t>Use</w:t>
            </w:r>
            <w:r>
              <w:rPr>
                <w:spacing w:val="-2"/>
              </w:rPr>
              <w:t> keywords</w:t>
            </w:r>
            <w:r>
              <w:rPr/>
              <w:tab/>
            </w:r>
            <w:r>
              <w:rPr>
                <w:rFonts w:ascii="Arial"/>
                <w:spacing w:val="-10"/>
              </w:rPr>
              <w:t>8</w:t>
            </w:r>
          </w:hyperlink>
        </w:p>
        <w:p>
          <w:pPr>
            <w:pStyle w:val="TOC4"/>
            <w:tabs>
              <w:tab w:pos="7058" w:val="left" w:leader="dot"/>
            </w:tabs>
            <w:rPr>
              <w:rFonts w:ascii="Arial"/>
            </w:rPr>
          </w:pPr>
          <w:hyperlink w:history="true" w:anchor="_TOC_250061">
            <w:r>
              <w:rPr/>
              <w:t>Keep</w:t>
            </w:r>
            <w:r>
              <w:rPr>
                <w:spacing w:val="-2"/>
              </w:rPr>
              <w:t> </w:t>
            </w:r>
            <w:r>
              <w:rPr/>
              <w:t>things simple and</w:t>
            </w:r>
            <w:r>
              <w:rPr>
                <w:spacing w:val="-1"/>
              </w:rPr>
              <w:t> </w:t>
            </w:r>
            <w:r>
              <w:rPr/>
              <w:t>to</w:t>
            </w:r>
            <w:r>
              <w:rPr>
                <w:spacing w:val="-3"/>
              </w:rPr>
              <w:t> </w:t>
            </w:r>
            <w:r>
              <w:rPr/>
              <w:t>the</w:t>
            </w:r>
            <w:r>
              <w:rPr>
                <w:spacing w:val="-1"/>
              </w:rPr>
              <w:t> </w:t>
            </w:r>
            <w:r>
              <w:rPr>
                <w:spacing w:val="-4"/>
              </w:rPr>
              <w:t>point</w:t>
            </w:r>
            <w:r>
              <w:rPr/>
              <w:tab/>
            </w:r>
            <w:r>
              <w:rPr>
                <w:rFonts w:ascii="Arial"/>
                <w:spacing w:val="-10"/>
              </w:rPr>
              <w:t>8</w:t>
            </w:r>
          </w:hyperlink>
        </w:p>
        <w:p>
          <w:pPr>
            <w:pStyle w:val="TOC4"/>
            <w:tabs>
              <w:tab w:pos="7058" w:val="left" w:leader="dot"/>
            </w:tabs>
            <w:rPr>
              <w:rFonts w:ascii="Arial"/>
            </w:rPr>
          </w:pPr>
          <w:hyperlink w:history="true" w:anchor="_TOC_250060">
            <w:r>
              <w:rPr/>
              <w:t>Employ</w:t>
            </w:r>
            <w:r>
              <w:rPr>
                <w:spacing w:val="-2"/>
              </w:rPr>
              <w:t> </w:t>
            </w:r>
            <w:r>
              <w:rPr/>
              <w:t>the</w:t>
            </w:r>
            <w:r>
              <w:rPr>
                <w:spacing w:val="-3"/>
              </w:rPr>
              <w:t> </w:t>
            </w:r>
            <w:r>
              <w:rPr/>
              <w:t>use</w:t>
            </w:r>
            <w:r>
              <w:rPr>
                <w:spacing w:val="-2"/>
              </w:rPr>
              <w:t> </w:t>
            </w:r>
            <w:r>
              <w:rPr/>
              <w:t>of</w:t>
            </w:r>
            <w:r>
              <w:rPr>
                <w:spacing w:val="-3"/>
              </w:rPr>
              <w:t> </w:t>
            </w:r>
            <w:r>
              <w:rPr>
                <w:spacing w:val="-2"/>
              </w:rPr>
              <w:t>numbers.</w:t>
            </w:r>
            <w:r>
              <w:rPr/>
              <w:tab/>
            </w:r>
            <w:r>
              <w:rPr>
                <w:rFonts w:ascii="Arial"/>
                <w:spacing w:val="-10"/>
              </w:rPr>
              <w:t>8</w:t>
            </w:r>
          </w:hyperlink>
        </w:p>
        <w:p>
          <w:pPr>
            <w:pStyle w:val="TOC4"/>
            <w:tabs>
              <w:tab w:pos="7058" w:val="left" w:leader="dot"/>
            </w:tabs>
            <w:spacing w:before="136" w:after="240"/>
            <w:rPr>
              <w:rFonts w:ascii="Arial"/>
            </w:rPr>
          </w:pPr>
          <w:hyperlink w:history="true" w:anchor="_TOC_250059">
            <w:r>
              <w:rPr/>
              <w:t>Use</w:t>
            </w:r>
            <w:r>
              <w:rPr>
                <w:spacing w:val="-4"/>
              </w:rPr>
              <w:t> </w:t>
            </w:r>
            <w:r>
              <w:rPr/>
              <w:t>powerful</w:t>
            </w:r>
            <w:r>
              <w:rPr>
                <w:spacing w:val="-3"/>
              </w:rPr>
              <w:t> </w:t>
            </w:r>
            <w:r>
              <w:rPr>
                <w:spacing w:val="-2"/>
              </w:rPr>
              <w:t>verbs</w:t>
            </w:r>
            <w:r>
              <w:rPr/>
              <w:tab/>
            </w:r>
            <w:r>
              <w:rPr>
                <w:rFonts w:ascii="Arial"/>
                <w:spacing w:val="-10"/>
              </w:rPr>
              <w:t>8</w:t>
            </w:r>
          </w:hyperlink>
        </w:p>
        <w:p>
          <w:pPr>
            <w:pStyle w:val="TOC3"/>
            <w:tabs>
              <w:tab w:pos="6913" w:val="left" w:leader="dot"/>
            </w:tabs>
            <w:rPr>
              <w:rFonts w:ascii="Arial"/>
              <w:b w:val="0"/>
              <w:i w:val="0"/>
              <w:sz w:val="24"/>
            </w:rPr>
          </w:pPr>
          <w:hyperlink w:history="true" w:anchor="_TOC_250058">
            <w:r>
              <w:rPr>
                <w:i w:val="0"/>
                <w:sz w:val="24"/>
              </w:rPr>
              <w:t>PART</w:t>
            </w:r>
            <w:r>
              <w:rPr>
                <w:i w:val="0"/>
                <w:spacing w:val="-2"/>
                <w:sz w:val="24"/>
              </w:rPr>
              <w:t> </w:t>
            </w:r>
            <w:r>
              <w:rPr>
                <w:i w:val="0"/>
                <w:spacing w:val="-10"/>
                <w:sz w:val="24"/>
              </w:rPr>
              <w:t>2</w:t>
            </w:r>
            <w:r>
              <w:rPr>
                <w:i w:val="0"/>
                <w:sz w:val="24"/>
              </w:rPr>
              <w:tab/>
            </w:r>
            <w:r>
              <w:rPr>
                <w:rFonts w:ascii="Arial"/>
                <w:b w:val="0"/>
                <w:i w:val="0"/>
                <w:spacing w:val="-5"/>
                <w:sz w:val="24"/>
              </w:rPr>
              <w:t>10</w:t>
            </w:r>
          </w:hyperlink>
        </w:p>
        <w:p>
          <w:pPr>
            <w:pStyle w:val="TOC2"/>
            <w:tabs>
              <w:tab w:pos="6953" w:val="left" w:leader="dot"/>
            </w:tabs>
            <w:rPr>
              <w:rFonts w:ascii="Arial"/>
            </w:rPr>
          </w:pPr>
          <w:hyperlink w:history="true" w:anchor="_TOC_250057">
            <w:r>
              <w:rPr/>
              <w:t>Designing</w:t>
            </w:r>
            <w:r>
              <w:rPr>
                <w:spacing w:val="-6"/>
              </w:rPr>
              <w:t> </w:t>
            </w:r>
            <w:r>
              <w:rPr/>
              <w:t>a</w:t>
            </w:r>
            <w:r>
              <w:rPr>
                <w:spacing w:val="1"/>
              </w:rPr>
              <w:t> </w:t>
            </w:r>
            <w:r>
              <w:rPr/>
              <w:t>New</w:t>
            </w:r>
            <w:r>
              <w:rPr>
                <w:spacing w:val="-1"/>
              </w:rPr>
              <w:t> </w:t>
            </w:r>
            <w:r>
              <w:rPr>
                <w:spacing w:val="-2"/>
              </w:rPr>
              <w:t>Cover</w:t>
            </w:r>
            <w:r>
              <w:rPr/>
              <w:tab/>
            </w:r>
            <w:r>
              <w:rPr>
                <w:rFonts w:ascii="Arial"/>
                <w:spacing w:val="-5"/>
              </w:rPr>
              <w:t>10</w:t>
            </w:r>
          </w:hyperlink>
        </w:p>
        <w:p>
          <w:pPr>
            <w:pStyle w:val="TOC4"/>
            <w:tabs>
              <w:tab w:pos="6953" w:val="left" w:leader="dot"/>
            </w:tabs>
            <w:spacing w:before="137"/>
            <w:rPr>
              <w:rFonts w:ascii="Arial"/>
            </w:rPr>
          </w:pPr>
          <w:hyperlink w:history="true" w:anchor="_TOC_250056">
            <w:r>
              <w:rPr/>
              <w:t>Tips</w:t>
            </w:r>
            <w:r>
              <w:rPr>
                <w:spacing w:val="-2"/>
              </w:rPr>
              <w:t> </w:t>
            </w:r>
            <w:r>
              <w:rPr/>
              <w:t>for</w:t>
            </w:r>
            <w:r>
              <w:rPr>
                <w:spacing w:val="-3"/>
              </w:rPr>
              <w:t> </w:t>
            </w:r>
            <w:r>
              <w:rPr/>
              <w:t>Designing</w:t>
            </w:r>
            <w:r>
              <w:rPr>
                <w:spacing w:val="-1"/>
              </w:rPr>
              <w:t> </w:t>
            </w:r>
            <w:r>
              <w:rPr/>
              <w:t>a</w:t>
            </w:r>
            <w:r>
              <w:rPr>
                <w:spacing w:val="-2"/>
              </w:rPr>
              <w:t> </w:t>
            </w:r>
            <w:r>
              <w:rPr/>
              <w:t>New </w:t>
            </w:r>
            <w:r>
              <w:rPr>
                <w:spacing w:val="-4"/>
              </w:rPr>
              <w:t>Cover</w:t>
            </w:r>
            <w:r>
              <w:rPr/>
              <w:tab/>
            </w:r>
            <w:r>
              <w:rPr>
                <w:rFonts w:ascii="Arial"/>
                <w:spacing w:val="-5"/>
              </w:rPr>
              <w:t>11</w:t>
            </w:r>
          </w:hyperlink>
        </w:p>
        <w:p>
          <w:pPr>
            <w:pStyle w:val="TOC4"/>
            <w:tabs>
              <w:tab w:pos="6953" w:val="left" w:leader="dot"/>
            </w:tabs>
            <w:rPr>
              <w:rFonts w:ascii="Arial"/>
            </w:rPr>
          </w:pPr>
          <w:hyperlink w:history="true" w:anchor="_TOC_250055">
            <w:r>
              <w:rPr/>
              <w:t>Keep</w:t>
            </w:r>
            <w:r>
              <w:rPr>
                <w:spacing w:val="-1"/>
              </w:rPr>
              <w:t> </w:t>
            </w:r>
            <w:r>
              <w:rPr/>
              <w:t>things </w:t>
            </w:r>
            <w:r>
              <w:rPr>
                <w:spacing w:val="-2"/>
              </w:rPr>
              <w:t>simple</w:t>
            </w:r>
            <w:r>
              <w:rPr/>
              <w:tab/>
            </w:r>
            <w:r>
              <w:rPr>
                <w:rFonts w:ascii="Arial"/>
                <w:spacing w:val="-5"/>
              </w:rPr>
              <w:t>11</w:t>
            </w:r>
          </w:hyperlink>
        </w:p>
        <w:p>
          <w:pPr>
            <w:pStyle w:val="TOC4"/>
            <w:tabs>
              <w:tab w:pos="6953" w:val="left" w:leader="dot"/>
            </w:tabs>
            <w:spacing w:before="137"/>
            <w:rPr>
              <w:rFonts w:ascii="Arial"/>
            </w:rPr>
          </w:pPr>
          <w:hyperlink w:history="true" w:anchor="_TOC_250054">
            <w:r>
              <w:rPr/>
              <w:t>Use</w:t>
            </w:r>
            <w:r>
              <w:rPr>
                <w:spacing w:val="-4"/>
              </w:rPr>
              <w:t> </w:t>
            </w:r>
            <w:r>
              <w:rPr/>
              <w:t>appropriate</w:t>
            </w:r>
            <w:r>
              <w:rPr>
                <w:spacing w:val="-2"/>
              </w:rPr>
              <w:t> images</w:t>
            </w:r>
            <w:r>
              <w:rPr/>
              <w:tab/>
            </w:r>
            <w:r>
              <w:rPr>
                <w:rFonts w:ascii="Arial"/>
                <w:spacing w:val="-5"/>
              </w:rPr>
              <w:t>12</w:t>
            </w:r>
          </w:hyperlink>
        </w:p>
        <w:p>
          <w:pPr>
            <w:pStyle w:val="TOC4"/>
            <w:tabs>
              <w:tab w:pos="6953" w:val="left" w:leader="dot"/>
            </w:tabs>
            <w:spacing w:before="131"/>
            <w:rPr>
              <w:rFonts w:ascii="Arial"/>
            </w:rPr>
          </w:pPr>
          <w:hyperlink w:history="true" w:anchor="_TOC_250053">
            <w:r>
              <w:rPr/>
              <w:t>Colours</w:t>
            </w:r>
            <w:r>
              <w:rPr>
                <w:spacing w:val="-3"/>
              </w:rPr>
              <w:t> </w:t>
            </w:r>
            <w:r>
              <w:rPr/>
              <w:t>that</w:t>
            </w:r>
            <w:r>
              <w:rPr>
                <w:spacing w:val="-3"/>
              </w:rPr>
              <w:t> </w:t>
            </w:r>
            <w:r>
              <w:rPr/>
              <w:t>contrast</w:t>
            </w:r>
            <w:r>
              <w:rPr>
                <w:spacing w:val="-3"/>
              </w:rPr>
              <w:t> </w:t>
            </w:r>
            <w:r>
              <w:rPr/>
              <w:t>well</w:t>
            </w:r>
            <w:r>
              <w:rPr>
                <w:spacing w:val="-3"/>
              </w:rPr>
              <w:t> </w:t>
            </w:r>
            <w:r>
              <w:rPr/>
              <w:t>should</w:t>
            </w:r>
            <w:r>
              <w:rPr>
                <w:spacing w:val="-2"/>
              </w:rPr>
              <w:t> </w:t>
            </w:r>
            <w:r>
              <w:rPr/>
              <w:t>be</w:t>
            </w:r>
            <w:r>
              <w:rPr>
                <w:spacing w:val="-3"/>
              </w:rPr>
              <w:t> </w:t>
            </w:r>
            <w:r>
              <w:rPr>
                <w:spacing w:val="-4"/>
              </w:rPr>
              <w:t>used</w:t>
            </w:r>
            <w:r>
              <w:rPr/>
              <w:tab/>
            </w:r>
            <w:r>
              <w:rPr>
                <w:rFonts w:ascii="Arial"/>
                <w:spacing w:val="-5"/>
              </w:rPr>
              <w:t>12</w:t>
            </w:r>
          </w:hyperlink>
        </w:p>
        <w:p>
          <w:pPr>
            <w:pStyle w:val="TOC4"/>
            <w:tabs>
              <w:tab w:pos="6953" w:val="left" w:leader="dot"/>
            </w:tabs>
            <w:rPr>
              <w:rFonts w:ascii="Arial"/>
            </w:rPr>
          </w:pPr>
          <w:hyperlink w:history="true" w:anchor="_TOC_250052">
            <w:r>
              <w:rPr/>
              <w:t>Use</w:t>
            </w:r>
            <w:r>
              <w:rPr>
                <w:spacing w:val="-3"/>
              </w:rPr>
              <w:t> </w:t>
            </w:r>
            <w:r>
              <w:rPr/>
              <w:t>a</w:t>
            </w:r>
            <w:r>
              <w:rPr>
                <w:spacing w:val="-3"/>
              </w:rPr>
              <w:t> </w:t>
            </w:r>
            <w:r>
              <w:rPr/>
              <w:t>professional</w:t>
            </w:r>
            <w:r>
              <w:rPr>
                <w:spacing w:val="-3"/>
              </w:rPr>
              <w:t> </w:t>
            </w:r>
            <w:r>
              <w:rPr>
                <w:spacing w:val="-2"/>
              </w:rPr>
              <w:t>designer</w:t>
            </w:r>
            <w:r>
              <w:rPr/>
              <w:tab/>
            </w:r>
            <w:r>
              <w:rPr>
                <w:rFonts w:ascii="Arial"/>
                <w:spacing w:val="-5"/>
              </w:rPr>
              <w:t>12</w:t>
            </w:r>
          </w:hyperlink>
        </w:p>
        <w:p>
          <w:pPr>
            <w:pStyle w:val="TOC4"/>
            <w:tabs>
              <w:tab w:pos="6953" w:val="left" w:leader="dot"/>
            </w:tabs>
            <w:spacing w:before="136"/>
            <w:rPr>
              <w:rFonts w:ascii="Arial"/>
            </w:rPr>
          </w:pPr>
          <w:hyperlink w:history="true" w:anchor="_TOC_250051">
            <w:r>
              <w:rPr/>
              <w:t>Examples</w:t>
            </w:r>
            <w:r>
              <w:rPr>
                <w:spacing w:val="-2"/>
              </w:rPr>
              <w:t> </w:t>
            </w:r>
            <w:r>
              <w:rPr/>
              <w:t>of</w:t>
            </w:r>
            <w:r>
              <w:rPr>
                <w:spacing w:val="-3"/>
              </w:rPr>
              <w:t> </w:t>
            </w:r>
            <w:r>
              <w:rPr/>
              <w:t>Effective</w:t>
            </w:r>
            <w:r>
              <w:rPr>
                <w:spacing w:val="-2"/>
              </w:rPr>
              <w:t> </w:t>
            </w:r>
            <w:r>
              <w:rPr/>
              <w:t>Covers</w:t>
            </w:r>
            <w:r>
              <w:rPr>
                <w:spacing w:val="-2"/>
              </w:rPr>
              <w:t> </w:t>
            </w:r>
            <w:r>
              <w:rPr/>
              <w:t>for</w:t>
            </w:r>
            <w:r>
              <w:rPr>
                <w:spacing w:val="-3"/>
              </w:rPr>
              <w:t> </w:t>
            </w:r>
            <w:r>
              <w:rPr/>
              <w:t>Different </w:t>
            </w:r>
            <w:r>
              <w:rPr>
                <w:spacing w:val="-2"/>
              </w:rPr>
              <w:t>Niches</w:t>
            </w:r>
            <w:r>
              <w:rPr/>
              <w:tab/>
            </w:r>
            <w:r>
              <w:rPr>
                <w:rFonts w:ascii="Arial"/>
                <w:spacing w:val="-5"/>
              </w:rPr>
              <w:t>13</w:t>
            </w:r>
          </w:hyperlink>
        </w:p>
        <w:p>
          <w:pPr>
            <w:pStyle w:val="TOC4"/>
            <w:tabs>
              <w:tab w:pos="6953" w:val="left" w:leader="dot"/>
            </w:tabs>
            <w:rPr>
              <w:rFonts w:ascii="Arial"/>
            </w:rPr>
          </w:pPr>
          <w:hyperlink w:history="true" w:anchor="_TOC_250050">
            <w:r>
              <w:rPr/>
              <w:t>Regarding</w:t>
            </w:r>
            <w:r>
              <w:rPr>
                <w:spacing w:val="-2"/>
              </w:rPr>
              <w:t> </w:t>
            </w:r>
            <w:r>
              <w:rPr/>
              <w:t>both</w:t>
            </w:r>
            <w:r>
              <w:rPr>
                <w:spacing w:val="-4"/>
              </w:rPr>
              <w:t> </w:t>
            </w:r>
            <w:r>
              <w:rPr/>
              <w:t>health</w:t>
            </w:r>
            <w:r>
              <w:rPr>
                <w:spacing w:val="-4"/>
              </w:rPr>
              <w:t> </w:t>
            </w:r>
            <w:r>
              <w:rPr/>
              <w:t>and</w:t>
            </w:r>
            <w:r>
              <w:rPr>
                <w:spacing w:val="-1"/>
              </w:rPr>
              <w:t> </w:t>
            </w:r>
            <w:r>
              <w:rPr>
                <w:spacing w:val="-2"/>
              </w:rPr>
              <w:t>wellness</w:t>
            </w:r>
            <w:r>
              <w:rPr/>
              <w:tab/>
            </w:r>
            <w:r>
              <w:rPr>
                <w:rFonts w:ascii="Arial"/>
                <w:spacing w:val="-5"/>
              </w:rPr>
              <w:t>13</w:t>
            </w:r>
          </w:hyperlink>
        </w:p>
        <w:p>
          <w:pPr>
            <w:pStyle w:val="TOC4"/>
            <w:tabs>
              <w:tab w:pos="6953" w:val="left" w:leader="dot"/>
            </w:tabs>
            <w:rPr>
              <w:rFonts w:ascii="Arial"/>
            </w:rPr>
          </w:pPr>
          <w:hyperlink w:history="true" w:anchor="_TOC_250049">
            <w:r>
              <w:rPr/>
              <w:t>Regarding</w:t>
            </w:r>
            <w:r>
              <w:rPr>
                <w:spacing w:val="-4"/>
              </w:rPr>
              <w:t> </w:t>
            </w:r>
            <w:r>
              <w:rPr/>
              <w:t>Business</w:t>
            </w:r>
            <w:r>
              <w:rPr>
                <w:spacing w:val="-4"/>
              </w:rPr>
              <w:t> </w:t>
            </w:r>
            <w:r>
              <w:rPr/>
              <w:t>and</w:t>
            </w:r>
            <w:r>
              <w:rPr>
                <w:spacing w:val="-4"/>
              </w:rPr>
              <w:t> Money</w:t>
            </w:r>
            <w:r>
              <w:rPr/>
              <w:tab/>
            </w:r>
            <w:r>
              <w:rPr>
                <w:rFonts w:ascii="Arial"/>
                <w:spacing w:val="-5"/>
              </w:rPr>
              <w:t>13</w:t>
            </w:r>
          </w:hyperlink>
        </w:p>
        <w:p>
          <w:pPr>
            <w:pStyle w:val="TOC4"/>
            <w:tabs>
              <w:tab w:pos="6953" w:val="left" w:leader="dot"/>
            </w:tabs>
            <w:spacing w:before="136"/>
            <w:rPr>
              <w:rFonts w:ascii="Arial"/>
            </w:rPr>
          </w:pPr>
          <w:hyperlink w:history="true" w:anchor="_TOC_250048">
            <w:r>
              <w:rPr/>
              <w:t>Personal</w:t>
            </w:r>
            <w:r>
              <w:rPr>
                <w:spacing w:val="-5"/>
              </w:rPr>
              <w:t> </w:t>
            </w:r>
            <w:r>
              <w:rPr>
                <w:spacing w:val="-2"/>
              </w:rPr>
              <w:t>Development</w:t>
            </w:r>
            <w:r>
              <w:rPr/>
              <w:tab/>
            </w:r>
            <w:r>
              <w:rPr>
                <w:rFonts w:ascii="Arial"/>
                <w:spacing w:val="-5"/>
              </w:rPr>
              <w:t>13</w:t>
            </w:r>
          </w:hyperlink>
        </w:p>
        <w:p>
          <w:pPr>
            <w:pStyle w:val="TOC3"/>
            <w:tabs>
              <w:tab w:pos="6913" w:val="left" w:leader="dot"/>
            </w:tabs>
            <w:spacing w:before="492"/>
            <w:rPr>
              <w:rFonts w:ascii="Arial"/>
              <w:b w:val="0"/>
              <w:i w:val="0"/>
              <w:sz w:val="24"/>
            </w:rPr>
          </w:pPr>
          <w:hyperlink w:history="true" w:anchor="_TOC_250047">
            <w:r>
              <w:rPr>
                <w:i w:val="0"/>
                <w:sz w:val="24"/>
              </w:rPr>
              <w:t>PART</w:t>
            </w:r>
            <w:r>
              <w:rPr>
                <w:i w:val="0"/>
                <w:spacing w:val="-2"/>
                <w:sz w:val="24"/>
              </w:rPr>
              <w:t> </w:t>
            </w:r>
            <w:r>
              <w:rPr>
                <w:i w:val="0"/>
                <w:spacing w:val="-10"/>
                <w:sz w:val="24"/>
              </w:rPr>
              <w:t>3</w:t>
            </w:r>
            <w:r>
              <w:rPr>
                <w:i w:val="0"/>
                <w:sz w:val="24"/>
              </w:rPr>
              <w:tab/>
            </w:r>
            <w:r>
              <w:rPr>
                <w:rFonts w:ascii="Arial"/>
                <w:b w:val="0"/>
                <w:i w:val="0"/>
                <w:spacing w:val="-5"/>
                <w:sz w:val="24"/>
              </w:rPr>
              <w:t>16</w:t>
            </w:r>
          </w:hyperlink>
        </w:p>
        <w:p>
          <w:pPr>
            <w:pStyle w:val="TOC2"/>
            <w:tabs>
              <w:tab w:pos="6953" w:val="left" w:leader="dot"/>
            </w:tabs>
            <w:spacing w:before="403"/>
            <w:rPr>
              <w:rFonts w:ascii="Arial"/>
            </w:rPr>
          </w:pPr>
          <w:hyperlink w:history="true" w:anchor="_TOC_250046">
            <w:r>
              <w:rPr/>
              <w:t>Writing</w:t>
            </w:r>
            <w:r>
              <w:rPr>
                <w:spacing w:val="-7"/>
              </w:rPr>
              <w:t> </w:t>
            </w:r>
            <w:r>
              <w:rPr/>
              <w:t>a</w:t>
            </w:r>
            <w:r>
              <w:rPr>
                <w:spacing w:val="1"/>
              </w:rPr>
              <w:t> </w:t>
            </w:r>
            <w:r>
              <w:rPr/>
              <w:t>New</w:t>
            </w:r>
            <w:r>
              <w:rPr>
                <w:spacing w:val="-6"/>
              </w:rPr>
              <w:t> </w:t>
            </w:r>
            <w:r>
              <w:rPr/>
              <w:t>Sales</w:t>
            </w:r>
            <w:r>
              <w:rPr>
                <w:spacing w:val="2"/>
              </w:rPr>
              <w:t> </w:t>
            </w:r>
            <w:r>
              <w:rPr>
                <w:spacing w:val="-4"/>
              </w:rPr>
              <w:t>Page</w:t>
            </w:r>
            <w:r>
              <w:rPr/>
              <w:tab/>
            </w:r>
            <w:r>
              <w:rPr>
                <w:rFonts w:ascii="Arial"/>
                <w:spacing w:val="-5"/>
              </w:rPr>
              <w:t>16</w:t>
            </w:r>
          </w:hyperlink>
        </w:p>
        <w:p>
          <w:pPr>
            <w:pStyle w:val="TOC4"/>
            <w:tabs>
              <w:tab w:pos="6953" w:val="left" w:leader="dot"/>
            </w:tabs>
            <w:spacing w:line="355" w:lineRule="auto" w:before="137"/>
            <w:ind w:right="210"/>
            <w:rPr>
              <w:rFonts w:ascii="Arial"/>
            </w:rPr>
          </w:pPr>
          <w:hyperlink w:history="true" w:anchor="_TOC_250045">
            <w:r>
              <w:rPr/>
              <w:t>How to Create an Effective Sales Page for Your Private Label</w:t>
            </w:r>
            <w:r>
              <w:rPr>
                <w:spacing w:val="-3"/>
              </w:rPr>
              <w:t> </w:t>
            </w:r>
            <w:r>
              <w:rPr/>
              <w:t>Rights</w:t>
            </w:r>
            <w:r>
              <w:rPr>
                <w:spacing w:val="-2"/>
              </w:rPr>
              <w:t> Product</w:t>
            </w:r>
            <w:r>
              <w:rPr/>
              <w:tab/>
            </w:r>
            <w:r>
              <w:rPr>
                <w:rFonts w:ascii="Arial"/>
                <w:spacing w:val="-14"/>
              </w:rPr>
              <w:t>18</w:t>
            </w:r>
          </w:hyperlink>
        </w:p>
        <w:p>
          <w:pPr>
            <w:pStyle w:val="TOC4"/>
            <w:tabs>
              <w:tab w:pos="6953" w:val="left" w:leader="dot"/>
            </w:tabs>
            <w:spacing w:before="15"/>
            <w:rPr>
              <w:rFonts w:ascii="Arial"/>
            </w:rPr>
          </w:pPr>
          <w:hyperlink w:history="true" w:anchor="_TOC_250044">
            <w:r>
              <w:rPr/>
              <w:t>Understand</w:t>
            </w:r>
            <w:r>
              <w:rPr>
                <w:spacing w:val="-2"/>
              </w:rPr>
              <w:t> </w:t>
            </w:r>
            <w:r>
              <w:rPr/>
              <w:t>your</w:t>
            </w:r>
            <w:r>
              <w:rPr>
                <w:spacing w:val="-3"/>
              </w:rPr>
              <w:t> </w:t>
            </w:r>
            <w:r>
              <w:rPr/>
              <w:t>target</w:t>
            </w:r>
            <w:r>
              <w:rPr>
                <w:spacing w:val="-1"/>
              </w:rPr>
              <w:t> </w:t>
            </w:r>
            <w:r>
              <w:rPr>
                <w:spacing w:val="-2"/>
              </w:rPr>
              <w:t>audience</w:t>
            </w:r>
            <w:r>
              <w:rPr/>
              <w:tab/>
            </w:r>
            <w:r>
              <w:rPr>
                <w:rFonts w:ascii="Arial"/>
                <w:spacing w:val="-5"/>
              </w:rPr>
              <w:t>18</w:t>
            </w:r>
          </w:hyperlink>
        </w:p>
        <w:p>
          <w:pPr>
            <w:pStyle w:val="TOC4"/>
            <w:tabs>
              <w:tab w:pos="6953" w:val="left" w:leader="dot"/>
            </w:tabs>
            <w:spacing w:before="137"/>
            <w:rPr>
              <w:rFonts w:ascii="Arial"/>
            </w:rPr>
          </w:pPr>
          <w:hyperlink w:history="true" w:anchor="_TOC_250043">
            <w:r>
              <w:rPr/>
              <w:t>Begin</w:t>
            </w:r>
            <w:r>
              <w:rPr>
                <w:spacing w:val="-4"/>
              </w:rPr>
              <w:t> </w:t>
            </w:r>
            <w:r>
              <w:rPr/>
              <w:t>with</w:t>
            </w:r>
            <w:r>
              <w:rPr>
                <w:spacing w:val="-4"/>
              </w:rPr>
              <w:t> </w:t>
            </w:r>
            <w:r>
              <w:rPr/>
              <w:t>an</w:t>
            </w:r>
            <w:r>
              <w:rPr>
                <w:spacing w:val="-5"/>
              </w:rPr>
              <w:t> </w:t>
            </w:r>
            <w:r>
              <w:rPr/>
              <w:t>attention-grabbing</w:t>
            </w:r>
            <w:r>
              <w:rPr>
                <w:spacing w:val="-2"/>
              </w:rPr>
              <w:t> headline</w:t>
            </w:r>
            <w:r>
              <w:rPr/>
              <w:tab/>
            </w:r>
            <w:r>
              <w:rPr>
                <w:rFonts w:ascii="Arial"/>
                <w:spacing w:val="-5"/>
              </w:rPr>
              <w:t>19</w:t>
            </w:r>
          </w:hyperlink>
        </w:p>
        <w:p>
          <w:pPr>
            <w:pStyle w:val="TOC4"/>
            <w:tabs>
              <w:tab w:pos="6953" w:val="left" w:leader="dot"/>
            </w:tabs>
            <w:rPr>
              <w:rFonts w:ascii="Arial"/>
            </w:rPr>
          </w:pPr>
          <w:hyperlink w:history="true" w:anchor="_TOC_250042">
            <w:r>
              <w:rPr/>
              <w:t>Bring</w:t>
            </w:r>
            <w:r>
              <w:rPr>
                <w:spacing w:val="-3"/>
              </w:rPr>
              <w:t> </w:t>
            </w:r>
            <w:r>
              <w:rPr/>
              <w:t>to</w:t>
            </w:r>
            <w:r>
              <w:rPr>
                <w:spacing w:val="-5"/>
              </w:rPr>
              <w:t> </w:t>
            </w:r>
            <w:r>
              <w:rPr/>
              <w:t>light</w:t>
            </w:r>
            <w:r>
              <w:rPr>
                <w:spacing w:val="-1"/>
              </w:rPr>
              <w:t> </w:t>
            </w:r>
            <w:r>
              <w:rPr/>
              <w:t>the</w:t>
            </w:r>
            <w:r>
              <w:rPr>
                <w:spacing w:val="-3"/>
              </w:rPr>
              <w:t> </w:t>
            </w:r>
            <w:r>
              <w:rPr/>
              <w:t>most</w:t>
            </w:r>
            <w:r>
              <w:rPr>
                <w:spacing w:val="-2"/>
              </w:rPr>
              <w:t> </w:t>
            </w:r>
            <w:r>
              <w:rPr/>
              <w:t>important</w:t>
            </w:r>
            <w:r>
              <w:rPr>
                <w:spacing w:val="-1"/>
              </w:rPr>
              <w:t> </w:t>
            </w:r>
            <w:r>
              <w:rPr>
                <w:spacing w:val="-2"/>
              </w:rPr>
              <w:t>advantages</w:t>
            </w:r>
            <w:r>
              <w:rPr/>
              <w:tab/>
            </w:r>
            <w:r>
              <w:rPr>
                <w:rFonts w:ascii="Arial"/>
                <w:spacing w:val="-5"/>
              </w:rPr>
              <w:t>19</w:t>
            </w:r>
          </w:hyperlink>
        </w:p>
        <w:p>
          <w:pPr>
            <w:pStyle w:val="TOC4"/>
            <w:tabs>
              <w:tab w:pos="6953" w:val="left" w:leader="dot"/>
            </w:tabs>
            <w:spacing w:before="131"/>
            <w:rPr>
              <w:rFonts w:ascii="Arial"/>
            </w:rPr>
          </w:pPr>
          <w:hyperlink w:history="true" w:anchor="_TOC_250041">
            <w:r>
              <w:rPr/>
              <w:t>Make</w:t>
            </w:r>
            <w:r>
              <w:rPr>
                <w:spacing w:val="-2"/>
              </w:rPr>
              <w:t> </w:t>
            </w:r>
            <w:r>
              <w:rPr/>
              <w:t>use</w:t>
            </w:r>
            <w:r>
              <w:rPr>
                <w:spacing w:val="-1"/>
              </w:rPr>
              <w:t> </w:t>
            </w:r>
            <w:r>
              <w:rPr/>
              <w:t>of</w:t>
            </w:r>
            <w:r>
              <w:rPr>
                <w:spacing w:val="-2"/>
              </w:rPr>
              <w:t> </w:t>
            </w:r>
            <w:r>
              <w:rPr/>
              <w:t>social</w:t>
            </w:r>
            <w:r>
              <w:rPr>
                <w:spacing w:val="-1"/>
              </w:rPr>
              <w:t> </w:t>
            </w:r>
            <w:r>
              <w:rPr>
                <w:spacing w:val="-2"/>
              </w:rPr>
              <w:t>proof</w:t>
            </w:r>
            <w:r>
              <w:rPr/>
              <w:tab/>
            </w:r>
            <w:r>
              <w:rPr>
                <w:rFonts w:ascii="Arial"/>
                <w:spacing w:val="-5"/>
              </w:rPr>
              <w:t>19</w:t>
            </w:r>
          </w:hyperlink>
        </w:p>
        <w:p>
          <w:pPr>
            <w:pStyle w:val="TOC4"/>
            <w:tabs>
              <w:tab w:pos="6953" w:val="left" w:leader="dot"/>
            </w:tabs>
            <w:spacing w:before="137"/>
            <w:rPr>
              <w:rFonts w:ascii="Arial"/>
            </w:rPr>
          </w:pPr>
          <w:hyperlink w:history="true" w:anchor="_TOC_250040">
            <w:r>
              <w:rPr/>
              <w:t>Ensure</w:t>
            </w:r>
            <w:r>
              <w:rPr>
                <w:spacing w:val="-3"/>
              </w:rPr>
              <w:t> </w:t>
            </w:r>
            <w:r>
              <w:rPr/>
              <w:t>that</w:t>
            </w:r>
            <w:r>
              <w:rPr>
                <w:spacing w:val="-2"/>
              </w:rPr>
              <w:t> </w:t>
            </w:r>
            <w:r>
              <w:rPr/>
              <w:t>you</w:t>
            </w:r>
            <w:r>
              <w:rPr>
                <w:spacing w:val="-3"/>
              </w:rPr>
              <w:t> </w:t>
            </w:r>
            <w:r>
              <w:rPr/>
              <w:t>include</w:t>
            </w:r>
            <w:r>
              <w:rPr>
                <w:spacing w:val="-2"/>
              </w:rPr>
              <w:t> </w:t>
            </w:r>
            <w:r>
              <w:rPr/>
              <w:t>a</w:t>
            </w:r>
            <w:r>
              <w:rPr>
                <w:spacing w:val="-3"/>
              </w:rPr>
              <w:t> </w:t>
            </w:r>
            <w:r>
              <w:rPr/>
              <w:t>call</w:t>
            </w:r>
            <w:r>
              <w:rPr>
                <w:spacing w:val="-2"/>
              </w:rPr>
              <w:t> </w:t>
            </w:r>
            <w:r>
              <w:rPr/>
              <w:t>to</w:t>
            </w:r>
            <w:r>
              <w:rPr>
                <w:spacing w:val="-3"/>
              </w:rPr>
              <w:t> </w:t>
            </w:r>
            <w:r>
              <w:rPr>
                <w:spacing w:val="-2"/>
              </w:rPr>
              <w:t>action</w:t>
            </w:r>
            <w:r>
              <w:rPr/>
              <w:tab/>
            </w:r>
            <w:r>
              <w:rPr>
                <w:rFonts w:ascii="Arial"/>
                <w:spacing w:val="-5"/>
              </w:rPr>
              <w:t>20</w:t>
            </w:r>
          </w:hyperlink>
        </w:p>
        <w:p>
          <w:pPr>
            <w:pStyle w:val="TOC4"/>
            <w:tabs>
              <w:tab w:pos="6953" w:val="left" w:leader="dot"/>
            </w:tabs>
            <w:spacing w:line="355" w:lineRule="auto" w:before="137"/>
            <w:ind w:right="210"/>
            <w:rPr>
              <w:rFonts w:ascii="Arial"/>
            </w:rPr>
          </w:pPr>
          <w:hyperlink w:history="true" w:anchor="_TOC_250039">
            <w:r>
              <w:rPr/>
              <w:t>Examples of</w:t>
            </w:r>
            <w:r>
              <w:rPr>
                <w:spacing w:val="-1"/>
              </w:rPr>
              <w:t> </w:t>
            </w:r>
            <w:r>
              <w:rPr/>
              <w:t>Powerful</w:t>
            </w:r>
            <w:r>
              <w:rPr>
                <w:spacing w:val="-1"/>
              </w:rPr>
              <w:t> </w:t>
            </w:r>
            <w:r>
              <w:rPr/>
              <w:t>Sales Pages Tailor-Made for</w:t>
            </w:r>
            <w:r>
              <w:rPr>
                <w:spacing w:val="-1"/>
              </w:rPr>
              <w:t> </w:t>
            </w:r>
            <w:r>
              <w:rPr/>
              <w:t>Various Niche</w:t>
            </w:r>
            <w:r>
              <w:rPr>
                <w:spacing w:val="-2"/>
              </w:rPr>
              <w:t> Markets</w:t>
            </w:r>
            <w:r>
              <w:rPr/>
              <w:tab/>
            </w:r>
            <w:r>
              <w:rPr>
                <w:rFonts w:ascii="Arial"/>
                <w:spacing w:val="-14"/>
              </w:rPr>
              <w:t>20</w:t>
            </w:r>
          </w:hyperlink>
        </w:p>
        <w:p>
          <w:pPr>
            <w:pStyle w:val="TOC4"/>
            <w:tabs>
              <w:tab w:pos="6953" w:val="left" w:leader="dot"/>
            </w:tabs>
            <w:spacing w:before="15"/>
            <w:rPr>
              <w:rFonts w:ascii="Arial"/>
            </w:rPr>
          </w:pPr>
          <w:hyperlink w:history="true" w:anchor="_TOC_250038">
            <w:r>
              <w:rPr/>
              <w:t>Regarding</w:t>
            </w:r>
            <w:r>
              <w:rPr>
                <w:spacing w:val="-2"/>
              </w:rPr>
              <w:t> </w:t>
            </w:r>
            <w:r>
              <w:rPr/>
              <w:t>both</w:t>
            </w:r>
            <w:r>
              <w:rPr>
                <w:spacing w:val="-2"/>
              </w:rPr>
              <w:t> </w:t>
            </w:r>
            <w:r>
              <w:rPr/>
              <w:t>health</w:t>
            </w:r>
            <w:r>
              <w:rPr>
                <w:spacing w:val="-3"/>
              </w:rPr>
              <w:t> </w:t>
            </w:r>
            <w:r>
              <w:rPr/>
              <w:t>and</w:t>
            </w:r>
            <w:r>
              <w:rPr>
                <w:spacing w:val="-1"/>
              </w:rPr>
              <w:t> </w:t>
            </w:r>
            <w:r>
              <w:rPr>
                <w:spacing w:val="-2"/>
              </w:rPr>
              <w:t>wellness</w:t>
            </w:r>
            <w:r>
              <w:rPr/>
              <w:tab/>
            </w:r>
            <w:r>
              <w:rPr>
                <w:rFonts w:ascii="Arial"/>
                <w:spacing w:val="-5"/>
              </w:rPr>
              <w:t>20</w:t>
            </w:r>
          </w:hyperlink>
        </w:p>
        <w:p>
          <w:pPr>
            <w:pStyle w:val="TOC4"/>
            <w:tabs>
              <w:tab w:pos="6953" w:val="left" w:leader="dot"/>
            </w:tabs>
            <w:spacing w:before="137"/>
            <w:rPr>
              <w:rFonts w:ascii="Arial"/>
            </w:rPr>
          </w:pPr>
          <w:hyperlink w:history="true" w:anchor="_TOC_250037">
            <w:r>
              <w:rPr/>
              <w:t>Regarding</w:t>
            </w:r>
            <w:r>
              <w:rPr>
                <w:spacing w:val="-4"/>
              </w:rPr>
              <w:t> </w:t>
            </w:r>
            <w:r>
              <w:rPr/>
              <w:t>Business</w:t>
            </w:r>
            <w:r>
              <w:rPr>
                <w:spacing w:val="-4"/>
              </w:rPr>
              <w:t> </w:t>
            </w:r>
            <w:r>
              <w:rPr/>
              <w:t>and</w:t>
            </w:r>
            <w:r>
              <w:rPr>
                <w:spacing w:val="-4"/>
              </w:rPr>
              <w:t> Money</w:t>
            </w:r>
            <w:r>
              <w:rPr/>
              <w:tab/>
            </w:r>
            <w:r>
              <w:rPr>
                <w:rFonts w:ascii="Arial"/>
                <w:spacing w:val="-5"/>
              </w:rPr>
              <w:t>21</w:t>
            </w:r>
          </w:hyperlink>
        </w:p>
        <w:p>
          <w:pPr>
            <w:pStyle w:val="TOC4"/>
            <w:tabs>
              <w:tab w:pos="6953" w:val="left" w:leader="dot"/>
            </w:tabs>
            <w:spacing w:after="53"/>
            <w:rPr>
              <w:rFonts w:ascii="Arial"/>
            </w:rPr>
          </w:pPr>
          <w:hyperlink w:history="true" w:anchor="_TOC_250036">
            <w:r>
              <w:rPr/>
              <w:t>Personal</w:t>
            </w:r>
            <w:r>
              <w:rPr>
                <w:spacing w:val="-4"/>
              </w:rPr>
              <w:t> </w:t>
            </w:r>
            <w:r>
              <w:rPr>
                <w:spacing w:val="-2"/>
              </w:rPr>
              <w:t>Development</w:t>
            </w:r>
            <w:r>
              <w:rPr/>
              <w:tab/>
            </w:r>
            <w:r>
              <w:rPr>
                <w:rFonts w:ascii="Arial"/>
                <w:spacing w:val="-5"/>
              </w:rPr>
              <w:t>21</w:t>
            </w:r>
          </w:hyperlink>
        </w:p>
        <w:p>
          <w:pPr>
            <w:pStyle w:val="TOC3"/>
            <w:tabs>
              <w:tab w:pos="6913" w:val="left" w:leader="dot"/>
            </w:tabs>
            <w:rPr>
              <w:rFonts w:ascii="Arial"/>
              <w:b w:val="0"/>
              <w:i w:val="0"/>
              <w:sz w:val="24"/>
            </w:rPr>
          </w:pPr>
          <w:hyperlink w:history="true" w:anchor="_TOC_250035">
            <w:r>
              <w:rPr>
                <w:i w:val="0"/>
                <w:sz w:val="24"/>
              </w:rPr>
              <w:t>PART</w:t>
            </w:r>
            <w:r>
              <w:rPr>
                <w:i w:val="0"/>
                <w:spacing w:val="-2"/>
                <w:sz w:val="24"/>
              </w:rPr>
              <w:t> </w:t>
            </w:r>
            <w:r>
              <w:rPr>
                <w:i w:val="0"/>
                <w:spacing w:val="-10"/>
                <w:sz w:val="24"/>
              </w:rPr>
              <w:t>4</w:t>
            </w:r>
            <w:r>
              <w:rPr>
                <w:i w:val="0"/>
                <w:sz w:val="24"/>
              </w:rPr>
              <w:tab/>
            </w:r>
            <w:r>
              <w:rPr>
                <w:rFonts w:ascii="Arial"/>
                <w:b w:val="0"/>
                <w:i w:val="0"/>
                <w:spacing w:val="-5"/>
                <w:sz w:val="24"/>
              </w:rPr>
              <w:t>23</w:t>
            </w:r>
          </w:hyperlink>
        </w:p>
        <w:p>
          <w:pPr>
            <w:pStyle w:val="TOC2"/>
            <w:tabs>
              <w:tab w:pos="6953" w:val="left" w:leader="dot"/>
            </w:tabs>
            <w:rPr>
              <w:rFonts w:ascii="Arial"/>
            </w:rPr>
          </w:pPr>
          <w:hyperlink w:history="true" w:anchor="_TOC_250034">
            <w:r>
              <w:rPr>
                <w:u w:val="single"/>
              </w:rPr>
              <w:t>Adding</w:t>
            </w:r>
            <w:r>
              <w:rPr>
                <w:spacing w:val="-2"/>
                <w:u w:val="single"/>
              </w:rPr>
              <w:t> </w:t>
            </w:r>
            <w:r>
              <w:rPr>
                <w:u w:val="single"/>
              </w:rPr>
              <w:t>New</w:t>
            </w:r>
            <w:r>
              <w:rPr>
                <w:spacing w:val="-1"/>
                <w:u w:val="single"/>
              </w:rPr>
              <w:t> </w:t>
            </w:r>
            <w:r>
              <w:rPr>
                <w:spacing w:val="-2"/>
                <w:u w:val="single"/>
              </w:rPr>
              <w:t>Content</w:t>
            </w:r>
            <w:r>
              <w:rPr/>
              <w:tab/>
            </w:r>
            <w:r>
              <w:rPr>
                <w:rFonts w:ascii="Arial"/>
                <w:spacing w:val="-5"/>
              </w:rPr>
              <w:t>24</w:t>
            </w:r>
          </w:hyperlink>
        </w:p>
        <w:p>
          <w:pPr>
            <w:pStyle w:val="TOC4"/>
            <w:tabs>
              <w:tab w:pos="6953" w:val="left" w:leader="dot"/>
            </w:tabs>
            <w:spacing w:before="137"/>
            <w:rPr>
              <w:rFonts w:ascii="Arial"/>
            </w:rPr>
          </w:pPr>
          <w:hyperlink w:history="true" w:anchor="_TOC_250033">
            <w:r>
              <w:rPr/>
              <w:t>Perform</w:t>
            </w:r>
            <w:r>
              <w:rPr>
                <w:spacing w:val="-5"/>
              </w:rPr>
              <w:t> </w:t>
            </w:r>
            <w:r>
              <w:rPr/>
              <w:t>Audience</w:t>
            </w:r>
            <w:r>
              <w:rPr>
                <w:spacing w:val="-4"/>
              </w:rPr>
              <w:t> </w:t>
            </w:r>
            <w:r>
              <w:rPr>
                <w:spacing w:val="-2"/>
              </w:rPr>
              <w:t>Research</w:t>
            </w:r>
            <w:r>
              <w:rPr/>
              <w:tab/>
            </w:r>
            <w:r>
              <w:rPr>
                <w:rFonts w:ascii="Arial"/>
                <w:spacing w:val="-5"/>
              </w:rPr>
              <w:t>28</w:t>
            </w:r>
          </w:hyperlink>
        </w:p>
        <w:p>
          <w:pPr>
            <w:pStyle w:val="TOC4"/>
            <w:tabs>
              <w:tab w:pos="6953" w:val="left" w:leader="dot"/>
            </w:tabs>
            <w:rPr>
              <w:rFonts w:ascii="Arial"/>
            </w:rPr>
          </w:pPr>
          <w:hyperlink w:history="true" w:anchor="_TOC_250032">
            <w:r>
              <w:rPr/>
              <w:t>Provide</w:t>
            </w:r>
            <w:r>
              <w:rPr>
                <w:spacing w:val="-2"/>
              </w:rPr>
              <w:t> </w:t>
            </w:r>
            <w:r>
              <w:rPr/>
              <w:t>Your</w:t>
            </w:r>
            <w:r>
              <w:rPr>
                <w:spacing w:val="-2"/>
              </w:rPr>
              <w:t> </w:t>
            </w:r>
            <w:r>
              <w:rPr/>
              <w:t>Own</w:t>
            </w:r>
            <w:r>
              <w:rPr>
                <w:spacing w:val="-2"/>
              </w:rPr>
              <w:t> Perspective</w:t>
            </w:r>
            <w:r>
              <w:rPr/>
              <w:tab/>
            </w:r>
            <w:r>
              <w:rPr>
                <w:rFonts w:ascii="Arial"/>
                <w:spacing w:val="-5"/>
              </w:rPr>
              <w:t>29</w:t>
            </w:r>
          </w:hyperlink>
        </w:p>
        <w:p>
          <w:pPr>
            <w:pStyle w:val="TOC4"/>
            <w:tabs>
              <w:tab w:pos="6953" w:val="left" w:leader="dot"/>
            </w:tabs>
            <w:spacing w:before="137"/>
            <w:rPr>
              <w:rFonts w:ascii="Arial"/>
            </w:rPr>
          </w:pPr>
          <w:hyperlink w:history="true" w:anchor="_TOC_250031">
            <w:r>
              <w:rPr/>
              <w:t>Utilize</w:t>
            </w:r>
            <w:r>
              <w:rPr>
                <w:spacing w:val="-2"/>
              </w:rPr>
              <w:t> </w:t>
            </w:r>
            <w:r>
              <w:rPr/>
              <w:t>a</w:t>
            </w:r>
            <w:r>
              <w:rPr>
                <w:spacing w:val="-2"/>
              </w:rPr>
              <w:t> </w:t>
            </w:r>
            <w:r>
              <w:rPr/>
              <w:t>Variety</w:t>
            </w:r>
            <w:r>
              <w:rPr>
                <w:spacing w:val="-2"/>
              </w:rPr>
              <w:t> </w:t>
            </w:r>
            <w:r>
              <w:rPr/>
              <w:t>of</w:t>
            </w:r>
            <w:r>
              <w:rPr>
                <w:spacing w:val="-2"/>
              </w:rPr>
              <w:t> Formats</w:t>
            </w:r>
            <w:r>
              <w:rPr/>
              <w:tab/>
            </w:r>
            <w:r>
              <w:rPr>
                <w:rFonts w:ascii="Arial"/>
                <w:spacing w:val="-5"/>
              </w:rPr>
              <w:t>29</w:t>
            </w:r>
          </w:hyperlink>
        </w:p>
        <w:p>
          <w:pPr>
            <w:pStyle w:val="TOC4"/>
            <w:tabs>
              <w:tab w:pos="6953" w:val="left" w:leader="dot"/>
            </w:tabs>
            <w:spacing w:before="131"/>
            <w:rPr>
              <w:rFonts w:ascii="Arial"/>
            </w:rPr>
          </w:pPr>
          <w:hyperlink w:history="true" w:anchor="_TOC_250030">
            <w:r>
              <w:rPr/>
              <w:t>Restructure</w:t>
            </w:r>
            <w:r>
              <w:rPr>
                <w:spacing w:val="-2"/>
              </w:rPr>
              <w:t> </w:t>
            </w:r>
            <w:r>
              <w:rPr/>
              <w:t>the</w:t>
            </w:r>
            <w:r>
              <w:rPr>
                <w:spacing w:val="-1"/>
              </w:rPr>
              <w:t> </w:t>
            </w:r>
            <w:r>
              <w:rPr>
                <w:spacing w:val="-2"/>
              </w:rPr>
              <w:t>material</w:t>
            </w:r>
            <w:r>
              <w:rPr/>
              <w:tab/>
            </w:r>
            <w:r>
              <w:rPr>
                <w:rFonts w:ascii="Arial"/>
                <w:spacing w:val="-5"/>
              </w:rPr>
              <w:t>29</w:t>
            </w:r>
          </w:hyperlink>
        </w:p>
        <w:p>
          <w:pPr>
            <w:pStyle w:val="TOC4"/>
            <w:tabs>
              <w:tab w:pos="6953" w:val="left" w:leader="dot"/>
            </w:tabs>
            <w:spacing w:line="355" w:lineRule="auto" w:before="137"/>
            <w:ind w:right="210"/>
            <w:rPr>
              <w:rFonts w:ascii="Arial"/>
            </w:rPr>
          </w:pPr>
          <w:hyperlink w:history="true" w:anchor="_TOC_250029">
            <w:r>
              <w:rPr/>
              <w:t>Adding Content Is So Crucial When Rebranding PLR </w:t>
            </w:r>
            <w:r>
              <w:rPr>
                <w:spacing w:val="-2"/>
              </w:rPr>
              <w:t>Products</w:t>
            </w:r>
            <w:r>
              <w:rPr/>
              <w:tab/>
            </w:r>
            <w:r>
              <w:rPr>
                <w:rFonts w:ascii="Arial"/>
                <w:spacing w:val="-14"/>
              </w:rPr>
              <w:t>30</w:t>
            </w:r>
          </w:hyperlink>
        </w:p>
        <w:p>
          <w:pPr>
            <w:pStyle w:val="TOC4"/>
            <w:tabs>
              <w:tab w:pos="6953" w:val="left" w:leader="dot"/>
            </w:tabs>
            <w:spacing w:before="20"/>
            <w:rPr>
              <w:rFonts w:ascii="Arial"/>
            </w:rPr>
          </w:pPr>
          <w:hyperlink w:history="true" w:anchor="_TOC_250028">
            <w:r>
              <w:rPr/>
              <w:t>Enhances</w:t>
            </w:r>
            <w:r>
              <w:rPr>
                <w:spacing w:val="-3"/>
              </w:rPr>
              <w:t> </w:t>
            </w:r>
            <w:r>
              <w:rPr/>
              <w:t>Both</w:t>
            </w:r>
            <w:r>
              <w:rPr>
                <w:spacing w:val="-2"/>
              </w:rPr>
              <w:t> </w:t>
            </w:r>
            <w:r>
              <w:rPr/>
              <w:t>the</w:t>
            </w:r>
            <w:r>
              <w:rPr>
                <w:spacing w:val="-2"/>
              </w:rPr>
              <w:t> </w:t>
            </w:r>
            <w:r>
              <w:rPr/>
              <w:t>Quality</w:t>
            </w:r>
            <w:r>
              <w:rPr>
                <w:spacing w:val="-1"/>
              </w:rPr>
              <w:t> </w:t>
            </w:r>
            <w:r>
              <w:rPr/>
              <w:t>and</w:t>
            </w:r>
            <w:r>
              <w:rPr>
                <w:spacing w:val="-2"/>
              </w:rPr>
              <w:t> </w:t>
            </w:r>
            <w:r>
              <w:rPr/>
              <w:t>the</w:t>
            </w:r>
            <w:r>
              <w:rPr>
                <w:spacing w:val="-2"/>
              </w:rPr>
              <w:t> </w:t>
            </w:r>
            <w:r>
              <w:rPr>
                <w:spacing w:val="-4"/>
              </w:rPr>
              <w:t>Value</w:t>
            </w:r>
            <w:r>
              <w:rPr/>
              <w:tab/>
            </w:r>
            <w:r>
              <w:rPr>
                <w:rFonts w:ascii="Arial"/>
                <w:spacing w:val="-5"/>
              </w:rPr>
              <w:t>30</w:t>
            </w:r>
          </w:hyperlink>
        </w:p>
        <w:p>
          <w:pPr>
            <w:pStyle w:val="TOC4"/>
            <w:tabs>
              <w:tab w:pos="6953" w:val="left" w:leader="dot"/>
            </w:tabs>
            <w:rPr>
              <w:rFonts w:ascii="Arial"/>
            </w:rPr>
          </w:pPr>
          <w:hyperlink w:history="true" w:anchor="_TOC_250027">
            <w:r>
              <w:rPr/>
              <w:t>What</w:t>
            </w:r>
            <w:r>
              <w:rPr>
                <w:spacing w:val="-5"/>
              </w:rPr>
              <w:t> </w:t>
            </w:r>
            <w:r>
              <w:rPr/>
              <w:t>Sets</w:t>
            </w:r>
            <w:r>
              <w:rPr>
                <w:spacing w:val="-2"/>
              </w:rPr>
              <w:t> </w:t>
            </w:r>
            <w:r>
              <w:rPr/>
              <w:t>the</w:t>
            </w:r>
            <w:r>
              <w:rPr>
                <w:spacing w:val="-3"/>
              </w:rPr>
              <w:t> </w:t>
            </w:r>
            <w:r>
              <w:rPr/>
              <w:t>Product</w:t>
            </w:r>
            <w:r>
              <w:rPr>
                <w:spacing w:val="-2"/>
              </w:rPr>
              <w:t> </w:t>
            </w:r>
            <w:r>
              <w:rPr/>
              <w:t>Apart</w:t>
            </w:r>
            <w:r>
              <w:rPr>
                <w:spacing w:val="-2"/>
              </w:rPr>
              <w:t> </w:t>
            </w:r>
            <w:r>
              <w:rPr/>
              <w:t>from</w:t>
            </w:r>
            <w:r>
              <w:rPr>
                <w:spacing w:val="-2"/>
              </w:rPr>
              <w:t> Others</w:t>
            </w:r>
            <w:r>
              <w:rPr/>
              <w:tab/>
            </w:r>
            <w:r>
              <w:rPr>
                <w:rFonts w:ascii="Arial"/>
                <w:spacing w:val="-5"/>
              </w:rPr>
              <w:t>31</w:t>
            </w:r>
          </w:hyperlink>
        </w:p>
        <w:p>
          <w:pPr>
            <w:pStyle w:val="TOC4"/>
            <w:tabs>
              <w:tab w:pos="6953" w:val="left" w:leader="dot"/>
            </w:tabs>
            <w:spacing w:before="131"/>
            <w:rPr>
              <w:rFonts w:ascii="Arial"/>
            </w:rPr>
          </w:pPr>
          <w:hyperlink w:history="true" w:anchor="_TOC_250026">
            <w:r>
              <w:rPr/>
              <w:t>Puts</w:t>
            </w:r>
            <w:r>
              <w:rPr>
                <w:spacing w:val="-2"/>
              </w:rPr>
              <w:t> </w:t>
            </w:r>
            <w:r>
              <w:rPr/>
              <w:t>You</w:t>
            </w:r>
            <w:r>
              <w:rPr>
                <w:spacing w:val="-4"/>
              </w:rPr>
              <w:t> </w:t>
            </w:r>
            <w:r>
              <w:rPr/>
              <w:t>in</w:t>
            </w:r>
            <w:r>
              <w:rPr>
                <w:spacing w:val="-4"/>
              </w:rPr>
              <w:t> </w:t>
            </w:r>
            <w:r>
              <w:rPr/>
              <w:t>the</w:t>
            </w:r>
            <w:r>
              <w:rPr>
                <w:spacing w:val="-2"/>
              </w:rPr>
              <w:t> </w:t>
            </w:r>
            <w:r>
              <w:rPr/>
              <w:t>Position of</w:t>
            </w:r>
            <w:r>
              <w:rPr>
                <w:spacing w:val="-3"/>
              </w:rPr>
              <w:t> </w:t>
            </w:r>
            <w:r>
              <w:rPr/>
              <w:t>an</w:t>
            </w:r>
            <w:r>
              <w:rPr>
                <w:spacing w:val="-3"/>
              </w:rPr>
              <w:t> </w:t>
            </w:r>
            <w:r>
              <w:rPr>
                <w:spacing w:val="-2"/>
              </w:rPr>
              <w:t>Expert</w:t>
            </w:r>
            <w:r>
              <w:rPr/>
              <w:tab/>
            </w:r>
            <w:r>
              <w:rPr>
                <w:rFonts w:ascii="Arial"/>
                <w:spacing w:val="-5"/>
              </w:rPr>
              <w:t>31</w:t>
            </w:r>
          </w:hyperlink>
        </w:p>
        <w:p>
          <w:pPr>
            <w:pStyle w:val="TOC4"/>
            <w:tabs>
              <w:tab w:pos="6953" w:val="left" w:leader="dot"/>
            </w:tabs>
            <w:spacing w:before="137"/>
            <w:rPr>
              <w:rFonts w:ascii="Arial"/>
            </w:rPr>
          </w:pPr>
          <w:hyperlink w:history="true" w:anchor="_TOC_250025">
            <w:r>
              <w:rPr/>
              <w:t>Improves</w:t>
            </w:r>
            <w:r>
              <w:rPr>
                <w:spacing w:val="-3"/>
              </w:rPr>
              <w:t> </w:t>
            </w:r>
            <w:r>
              <w:rPr/>
              <w:t>Participation</w:t>
            </w:r>
            <w:r>
              <w:rPr>
                <w:spacing w:val="-4"/>
              </w:rPr>
              <w:t> </w:t>
            </w:r>
            <w:r>
              <w:rPr>
                <w:spacing w:val="-2"/>
              </w:rPr>
              <w:t>Rates</w:t>
            </w:r>
            <w:r>
              <w:rPr/>
              <w:tab/>
            </w:r>
            <w:r>
              <w:rPr>
                <w:rFonts w:ascii="Arial"/>
                <w:spacing w:val="-5"/>
              </w:rPr>
              <w:t>32</w:t>
            </w:r>
          </w:hyperlink>
        </w:p>
        <w:p>
          <w:pPr>
            <w:pStyle w:val="TOC4"/>
            <w:tabs>
              <w:tab w:pos="6953" w:val="left" w:leader="dot"/>
            </w:tabs>
            <w:spacing w:line="355" w:lineRule="auto" w:before="137"/>
            <w:ind w:right="210"/>
            <w:rPr>
              <w:rFonts w:ascii="Arial"/>
            </w:rPr>
          </w:pPr>
          <w:hyperlink w:history="true" w:anchor="_TOC_250024">
            <w:r>
              <w:rPr/>
              <w:t>Examples of Effective Content Additions and Changes for Different</w:t>
            </w:r>
            <w:r>
              <w:rPr>
                <w:spacing w:val="-2"/>
              </w:rPr>
              <w:t> Niches</w:t>
            </w:r>
            <w:r>
              <w:rPr/>
              <w:tab/>
            </w:r>
            <w:r>
              <w:rPr>
                <w:rFonts w:ascii="Arial"/>
                <w:spacing w:val="-14"/>
              </w:rPr>
              <w:t>32</w:t>
            </w:r>
          </w:hyperlink>
        </w:p>
        <w:p>
          <w:pPr>
            <w:pStyle w:val="TOC4"/>
            <w:tabs>
              <w:tab w:pos="6953" w:val="left" w:leader="dot"/>
            </w:tabs>
            <w:spacing w:before="15"/>
            <w:rPr>
              <w:rFonts w:ascii="Arial"/>
            </w:rPr>
          </w:pPr>
          <w:hyperlink w:history="true" w:anchor="_TOC_250023">
            <w:r>
              <w:rPr/>
              <w:t>Regarding</w:t>
            </w:r>
            <w:r>
              <w:rPr>
                <w:spacing w:val="-2"/>
              </w:rPr>
              <w:t> </w:t>
            </w:r>
            <w:r>
              <w:rPr/>
              <w:t>both</w:t>
            </w:r>
            <w:r>
              <w:rPr>
                <w:spacing w:val="-4"/>
              </w:rPr>
              <w:t> </w:t>
            </w:r>
            <w:r>
              <w:rPr/>
              <w:t>health</w:t>
            </w:r>
            <w:r>
              <w:rPr>
                <w:spacing w:val="-4"/>
              </w:rPr>
              <w:t> </w:t>
            </w:r>
            <w:r>
              <w:rPr/>
              <w:t>and</w:t>
            </w:r>
            <w:r>
              <w:rPr>
                <w:spacing w:val="-1"/>
              </w:rPr>
              <w:t> </w:t>
            </w:r>
            <w:r>
              <w:rPr>
                <w:spacing w:val="-2"/>
              </w:rPr>
              <w:t>wellness</w:t>
            </w:r>
            <w:r>
              <w:rPr/>
              <w:tab/>
            </w:r>
            <w:r>
              <w:rPr>
                <w:rFonts w:ascii="Arial"/>
                <w:spacing w:val="-5"/>
              </w:rPr>
              <w:t>32</w:t>
            </w:r>
          </w:hyperlink>
        </w:p>
        <w:p>
          <w:pPr>
            <w:pStyle w:val="TOC4"/>
            <w:tabs>
              <w:tab w:pos="6953" w:val="left" w:leader="dot"/>
            </w:tabs>
            <w:spacing w:before="137"/>
            <w:rPr>
              <w:rFonts w:ascii="Arial"/>
            </w:rPr>
          </w:pPr>
          <w:hyperlink w:history="true" w:anchor="_TOC_250022">
            <w:r>
              <w:rPr/>
              <w:t>Regarding</w:t>
            </w:r>
            <w:r>
              <w:rPr>
                <w:spacing w:val="-4"/>
              </w:rPr>
              <w:t> </w:t>
            </w:r>
            <w:r>
              <w:rPr/>
              <w:t>Business</w:t>
            </w:r>
            <w:r>
              <w:rPr>
                <w:spacing w:val="-4"/>
              </w:rPr>
              <w:t> </w:t>
            </w:r>
            <w:r>
              <w:rPr/>
              <w:t>and</w:t>
            </w:r>
            <w:r>
              <w:rPr>
                <w:spacing w:val="-3"/>
              </w:rPr>
              <w:t> </w:t>
            </w:r>
            <w:r>
              <w:rPr>
                <w:spacing w:val="-4"/>
              </w:rPr>
              <w:t>Money</w:t>
            </w:r>
            <w:r>
              <w:rPr/>
              <w:tab/>
            </w:r>
            <w:r>
              <w:rPr>
                <w:rFonts w:ascii="Arial"/>
                <w:spacing w:val="-5"/>
              </w:rPr>
              <w:t>33</w:t>
            </w:r>
          </w:hyperlink>
        </w:p>
        <w:p>
          <w:pPr>
            <w:pStyle w:val="TOC4"/>
            <w:tabs>
              <w:tab w:pos="6953" w:val="left" w:leader="dot"/>
            </w:tabs>
            <w:rPr>
              <w:rFonts w:ascii="Arial"/>
            </w:rPr>
          </w:pPr>
          <w:hyperlink w:history="true" w:anchor="_TOC_250021">
            <w:r>
              <w:rPr/>
              <w:t>Personal</w:t>
            </w:r>
            <w:r>
              <w:rPr>
                <w:spacing w:val="-5"/>
              </w:rPr>
              <w:t> </w:t>
            </w:r>
            <w:r>
              <w:rPr>
                <w:spacing w:val="-2"/>
              </w:rPr>
              <w:t>Development</w:t>
            </w:r>
            <w:r>
              <w:rPr/>
              <w:tab/>
            </w:r>
            <w:r>
              <w:rPr>
                <w:rFonts w:ascii="Arial"/>
                <w:spacing w:val="-5"/>
              </w:rPr>
              <w:t>33</w:t>
            </w:r>
          </w:hyperlink>
        </w:p>
        <w:p>
          <w:pPr>
            <w:pStyle w:val="TOC3"/>
            <w:tabs>
              <w:tab w:pos="6913" w:val="left" w:leader="dot"/>
            </w:tabs>
            <w:spacing w:before="491"/>
            <w:rPr>
              <w:rFonts w:ascii="Arial"/>
              <w:b w:val="0"/>
              <w:i w:val="0"/>
              <w:sz w:val="24"/>
            </w:rPr>
          </w:pPr>
          <w:hyperlink w:history="true" w:anchor="_TOC_250020">
            <w:r>
              <w:rPr>
                <w:i w:val="0"/>
                <w:sz w:val="24"/>
              </w:rPr>
              <w:t>PART</w:t>
            </w:r>
            <w:r>
              <w:rPr>
                <w:i w:val="0"/>
                <w:spacing w:val="-2"/>
                <w:sz w:val="24"/>
              </w:rPr>
              <w:t> </w:t>
            </w:r>
            <w:r>
              <w:rPr>
                <w:i w:val="0"/>
                <w:spacing w:val="-10"/>
                <w:sz w:val="24"/>
              </w:rPr>
              <w:t>5</w:t>
            </w:r>
            <w:r>
              <w:rPr>
                <w:i w:val="0"/>
                <w:sz w:val="24"/>
              </w:rPr>
              <w:tab/>
            </w:r>
            <w:r>
              <w:rPr>
                <w:rFonts w:ascii="Arial"/>
                <w:b w:val="0"/>
                <w:i w:val="0"/>
                <w:spacing w:val="-5"/>
                <w:sz w:val="24"/>
              </w:rPr>
              <w:t>35</w:t>
            </w:r>
          </w:hyperlink>
        </w:p>
        <w:p>
          <w:pPr>
            <w:pStyle w:val="TOC2"/>
            <w:tabs>
              <w:tab w:pos="6953" w:val="left" w:leader="dot"/>
            </w:tabs>
            <w:spacing w:before="404"/>
            <w:rPr>
              <w:rFonts w:ascii="Arial"/>
            </w:rPr>
          </w:pPr>
          <w:hyperlink w:history="true" w:anchor="_TOC_250019">
            <w:r>
              <w:rPr>
                <w:u w:val="single"/>
              </w:rPr>
              <w:t>Repurposing</w:t>
            </w:r>
            <w:r>
              <w:rPr>
                <w:spacing w:val="-3"/>
                <w:u w:val="single"/>
              </w:rPr>
              <w:t> </w:t>
            </w:r>
            <w:r>
              <w:rPr>
                <w:u w:val="single"/>
              </w:rPr>
              <w:t>and</w:t>
            </w:r>
            <w:r>
              <w:rPr>
                <w:spacing w:val="-3"/>
                <w:u w:val="single"/>
              </w:rPr>
              <w:t> </w:t>
            </w:r>
            <w:r>
              <w:rPr>
                <w:u w:val="single"/>
              </w:rPr>
              <w:t>Using</w:t>
            </w:r>
            <w:r>
              <w:rPr>
                <w:spacing w:val="-3"/>
                <w:u w:val="single"/>
              </w:rPr>
              <w:t> </w:t>
            </w:r>
            <w:r>
              <w:rPr>
                <w:u w:val="single"/>
              </w:rPr>
              <w:t>the</w:t>
            </w:r>
            <w:r>
              <w:rPr>
                <w:spacing w:val="-1"/>
                <w:u w:val="single"/>
              </w:rPr>
              <w:t> </w:t>
            </w:r>
            <w:r>
              <w:rPr>
                <w:spacing w:val="-2"/>
                <w:u w:val="single"/>
              </w:rPr>
              <w:t>Product</w:t>
            </w:r>
            <w:r>
              <w:rPr/>
              <w:tab/>
            </w:r>
            <w:r>
              <w:rPr>
                <w:rFonts w:ascii="Arial"/>
                <w:spacing w:val="-5"/>
              </w:rPr>
              <w:t>36</w:t>
            </w:r>
          </w:hyperlink>
        </w:p>
        <w:p>
          <w:pPr>
            <w:pStyle w:val="TOC4"/>
            <w:tabs>
              <w:tab w:pos="6953" w:val="left" w:leader="dot"/>
            </w:tabs>
            <w:spacing w:before="131"/>
            <w:rPr>
              <w:rFonts w:ascii="Arial"/>
            </w:rPr>
          </w:pPr>
          <w:hyperlink w:history="true" w:anchor="_TOC_250018">
            <w:r>
              <w:rPr/>
              <w:t>Research</w:t>
            </w:r>
            <w:r>
              <w:rPr>
                <w:spacing w:val="-4"/>
              </w:rPr>
              <w:t> </w:t>
            </w:r>
            <w:r>
              <w:rPr/>
              <w:t>Different </w:t>
            </w:r>
            <w:r>
              <w:rPr>
                <w:spacing w:val="-2"/>
              </w:rPr>
              <w:t>Formats</w:t>
            </w:r>
            <w:r>
              <w:rPr/>
              <w:tab/>
            </w:r>
            <w:r>
              <w:rPr>
                <w:rFonts w:ascii="Arial"/>
                <w:spacing w:val="-5"/>
              </w:rPr>
              <w:t>37</w:t>
            </w:r>
          </w:hyperlink>
        </w:p>
        <w:p>
          <w:pPr>
            <w:pStyle w:val="TOC4"/>
            <w:tabs>
              <w:tab w:pos="6953" w:val="left" w:leader="dot"/>
            </w:tabs>
            <w:spacing w:before="137"/>
            <w:rPr>
              <w:rFonts w:ascii="Arial"/>
            </w:rPr>
          </w:pPr>
          <w:hyperlink w:history="true" w:anchor="_TOC_250017">
            <w:r>
              <w:rPr/>
              <w:t>Leverage</w:t>
            </w:r>
            <w:r>
              <w:rPr>
                <w:spacing w:val="-4"/>
              </w:rPr>
              <w:t> </w:t>
            </w:r>
            <w:r>
              <w:rPr/>
              <w:t>Social</w:t>
            </w:r>
            <w:r>
              <w:rPr>
                <w:spacing w:val="-3"/>
              </w:rPr>
              <w:t> </w:t>
            </w:r>
            <w:r>
              <w:rPr>
                <w:spacing w:val="-2"/>
              </w:rPr>
              <w:t>Media:</w:t>
            </w:r>
            <w:r>
              <w:rPr/>
              <w:tab/>
            </w:r>
            <w:r>
              <w:rPr>
                <w:rFonts w:ascii="Arial"/>
                <w:spacing w:val="-5"/>
              </w:rPr>
              <w:t>37</w:t>
            </w:r>
          </w:hyperlink>
        </w:p>
        <w:p>
          <w:pPr>
            <w:pStyle w:val="TOC4"/>
            <w:tabs>
              <w:tab w:pos="6953" w:val="left" w:leader="dot"/>
            </w:tabs>
            <w:rPr>
              <w:rFonts w:ascii="Arial"/>
            </w:rPr>
          </w:pPr>
          <w:hyperlink w:history="true" w:anchor="_TOC_250016">
            <w:r>
              <w:rPr/>
              <w:t>Collaborate</w:t>
            </w:r>
            <w:r>
              <w:rPr>
                <w:spacing w:val="-3"/>
              </w:rPr>
              <w:t> </w:t>
            </w:r>
            <w:r>
              <w:rPr/>
              <w:t>with</w:t>
            </w:r>
            <w:r>
              <w:rPr>
                <w:spacing w:val="-4"/>
              </w:rPr>
              <w:t> </w:t>
            </w:r>
            <w:r>
              <w:rPr/>
              <w:t>Leaders</w:t>
            </w:r>
            <w:r>
              <w:rPr>
                <w:spacing w:val="-3"/>
              </w:rPr>
              <w:t> </w:t>
            </w:r>
            <w:r>
              <w:rPr/>
              <w:t>in</w:t>
            </w:r>
            <w:r>
              <w:rPr>
                <w:spacing w:val="-3"/>
              </w:rPr>
              <w:t> </w:t>
            </w:r>
            <w:r>
              <w:rPr/>
              <w:t>Your </w:t>
            </w:r>
            <w:r>
              <w:rPr>
                <w:spacing w:val="-4"/>
              </w:rPr>
              <w:t>Field</w:t>
            </w:r>
            <w:r>
              <w:rPr/>
              <w:tab/>
            </w:r>
            <w:r>
              <w:rPr>
                <w:rFonts w:ascii="Arial"/>
                <w:spacing w:val="-5"/>
              </w:rPr>
              <w:t>38</w:t>
            </w:r>
          </w:hyperlink>
        </w:p>
        <w:p>
          <w:pPr>
            <w:pStyle w:val="TOC4"/>
            <w:tabs>
              <w:tab w:pos="6953" w:val="left" w:leader="dot"/>
            </w:tabs>
            <w:spacing w:before="131"/>
            <w:rPr>
              <w:rFonts w:ascii="Arial"/>
            </w:rPr>
          </w:pPr>
          <w:hyperlink w:history="true" w:anchor="_TOC_250015">
            <w:r>
              <w:rPr/>
              <w:t>Maintain</w:t>
            </w:r>
            <w:r>
              <w:rPr>
                <w:spacing w:val="-5"/>
              </w:rPr>
              <w:t> </w:t>
            </w:r>
            <w:r>
              <w:rPr/>
              <w:t>a</w:t>
            </w:r>
            <w:r>
              <w:rPr>
                <w:spacing w:val="-3"/>
              </w:rPr>
              <w:t> </w:t>
            </w:r>
            <w:r>
              <w:rPr/>
              <w:t>High</w:t>
            </w:r>
            <w:r>
              <w:rPr>
                <w:spacing w:val="-4"/>
              </w:rPr>
              <w:t> </w:t>
            </w:r>
            <w:r>
              <w:rPr/>
              <w:t>Standard</w:t>
            </w:r>
            <w:r>
              <w:rPr>
                <w:spacing w:val="-2"/>
              </w:rPr>
              <w:t> </w:t>
            </w:r>
            <w:r>
              <w:rPr/>
              <w:t>of</w:t>
            </w:r>
            <w:r>
              <w:rPr>
                <w:spacing w:val="-3"/>
              </w:rPr>
              <w:t> </w:t>
            </w:r>
            <w:r>
              <w:rPr/>
              <w:t>Constant</w:t>
            </w:r>
            <w:r>
              <w:rPr>
                <w:spacing w:val="-1"/>
              </w:rPr>
              <w:t> </w:t>
            </w:r>
            <w:r>
              <w:rPr>
                <w:spacing w:val="-2"/>
              </w:rPr>
              <w:t>Improvement</w:t>
            </w:r>
            <w:r>
              <w:rPr/>
              <w:tab/>
            </w:r>
            <w:r>
              <w:rPr>
                <w:rFonts w:ascii="Arial"/>
                <w:spacing w:val="-5"/>
              </w:rPr>
              <w:t>38</w:t>
            </w:r>
          </w:hyperlink>
        </w:p>
        <w:p>
          <w:pPr>
            <w:pStyle w:val="TOC3"/>
            <w:tabs>
              <w:tab w:pos="6913" w:val="left" w:leader="dot"/>
            </w:tabs>
            <w:spacing w:before="497" w:after="20"/>
            <w:rPr>
              <w:rFonts w:ascii="Arial"/>
              <w:b w:val="0"/>
              <w:i w:val="0"/>
              <w:sz w:val="24"/>
            </w:rPr>
          </w:pPr>
          <w:hyperlink w:history="true" w:anchor="_TOC_250014">
            <w:r>
              <w:rPr>
                <w:i w:val="0"/>
                <w:sz w:val="24"/>
              </w:rPr>
              <w:t>PART</w:t>
            </w:r>
            <w:r>
              <w:rPr>
                <w:i w:val="0"/>
                <w:spacing w:val="-2"/>
                <w:sz w:val="24"/>
              </w:rPr>
              <w:t> </w:t>
            </w:r>
            <w:r>
              <w:rPr>
                <w:i w:val="0"/>
                <w:spacing w:val="-10"/>
                <w:sz w:val="24"/>
              </w:rPr>
              <w:t>6</w:t>
            </w:r>
            <w:r>
              <w:rPr>
                <w:i w:val="0"/>
                <w:sz w:val="24"/>
              </w:rPr>
              <w:tab/>
            </w:r>
            <w:r>
              <w:rPr>
                <w:rFonts w:ascii="Arial"/>
                <w:b w:val="0"/>
                <w:i w:val="0"/>
                <w:spacing w:val="-5"/>
                <w:sz w:val="24"/>
              </w:rPr>
              <w:t>39</w:t>
            </w:r>
          </w:hyperlink>
        </w:p>
        <w:p>
          <w:pPr>
            <w:pStyle w:val="TOC2"/>
            <w:tabs>
              <w:tab w:pos="6953" w:val="left" w:leader="dot"/>
            </w:tabs>
            <w:spacing w:line="355" w:lineRule="auto" w:before="79"/>
            <w:ind w:right="210"/>
            <w:rPr>
              <w:rFonts w:ascii="Arial"/>
            </w:rPr>
          </w:pPr>
          <w:hyperlink w:history="true" w:anchor="_TOC_250013">
            <w:r>
              <w:rPr/>
              <w:t>The Process of Repurposing the Product</w:t>
            </w:r>
            <w:r>
              <w:rPr>
                <w:spacing w:val="-3"/>
              </w:rPr>
              <w:t> </w:t>
            </w:r>
            <w:r>
              <w:rPr/>
              <w:t>for a Number of</w:t>
            </w:r>
            <w:r>
              <w:rPr>
                <w:spacing w:val="-2"/>
              </w:rPr>
              <w:t> </w:t>
            </w:r>
            <w:r>
              <w:rPr/>
              <w:t>Different</w:t>
            </w:r>
            <w:r>
              <w:rPr>
                <w:spacing w:val="-2"/>
              </w:rPr>
              <w:t> Formats</w:t>
            </w:r>
            <w:r>
              <w:rPr/>
              <w:tab/>
            </w:r>
            <w:r>
              <w:rPr>
                <w:rFonts w:ascii="Arial"/>
                <w:spacing w:val="-14"/>
              </w:rPr>
              <w:t>39</w:t>
            </w:r>
          </w:hyperlink>
        </w:p>
        <w:p>
          <w:pPr>
            <w:pStyle w:val="TOC4"/>
            <w:tabs>
              <w:tab w:pos="6953" w:val="left" w:leader="dot"/>
            </w:tabs>
            <w:spacing w:before="16"/>
            <w:rPr>
              <w:rFonts w:ascii="Arial"/>
            </w:rPr>
          </w:pPr>
          <w:hyperlink w:history="true" w:anchor="_TOC_250012">
            <w:r>
              <w:rPr/>
              <w:t>Research</w:t>
            </w:r>
            <w:r>
              <w:rPr>
                <w:spacing w:val="-4"/>
              </w:rPr>
              <w:t> </w:t>
            </w:r>
            <w:r>
              <w:rPr/>
              <w:t>Different </w:t>
            </w:r>
            <w:r>
              <w:rPr>
                <w:spacing w:val="-2"/>
              </w:rPr>
              <w:t>Formats</w:t>
            </w:r>
            <w:r>
              <w:rPr/>
              <w:tab/>
            </w:r>
            <w:r>
              <w:rPr>
                <w:rFonts w:ascii="Arial"/>
                <w:spacing w:val="-5"/>
              </w:rPr>
              <w:t>40</w:t>
            </w:r>
          </w:hyperlink>
        </w:p>
        <w:p>
          <w:pPr>
            <w:pStyle w:val="TOC4"/>
            <w:tabs>
              <w:tab w:pos="6953" w:val="left" w:leader="dot"/>
            </w:tabs>
            <w:spacing w:before="136"/>
            <w:rPr>
              <w:rFonts w:ascii="Arial"/>
            </w:rPr>
          </w:pPr>
          <w:hyperlink w:history="true" w:anchor="_TOC_250011">
            <w:r>
              <w:rPr/>
              <w:t>Video</w:t>
            </w:r>
            <w:r>
              <w:rPr>
                <w:spacing w:val="-5"/>
              </w:rPr>
              <w:t> </w:t>
            </w:r>
            <w:r>
              <w:rPr>
                <w:spacing w:val="-2"/>
              </w:rPr>
              <w:t>Series</w:t>
            </w:r>
            <w:r>
              <w:rPr/>
              <w:tab/>
            </w:r>
            <w:r>
              <w:rPr>
                <w:rFonts w:ascii="Arial"/>
                <w:spacing w:val="-5"/>
              </w:rPr>
              <w:t>40</w:t>
            </w:r>
          </w:hyperlink>
        </w:p>
        <w:p>
          <w:pPr>
            <w:pStyle w:val="TOC4"/>
            <w:tabs>
              <w:tab w:pos="6953" w:val="left" w:leader="dot"/>
            </w:tabs>
            <w:rPr>
              <w:rFonts w:ascii="Arial"/>
            </w:rPr>
          </w:pPr>
          <w:hyperlink w:history="true" w:anchor="_TOC_250010">
            <w:r>
              <w:rPr/>
              <w:t>Create</w:t>
            </w:r>
            <w:r>
              <w:rPr>
                <w:spacing w:val="-2"/>
              </w:rPr>
              <w:t> </w:t>
            </w:r>
            <w:r>
              <w:rPr/>
              <w:t>a</w:t>
            </w:r>
            <w:r>
              <w:rPr>
                <w:spacing w:val="-2"/>
              </w:rPr>
              <w:t> </w:t>
            </w:r>
            <w:r>
              <w:rPr/>
              <w:t>Podcast or</w:t>
            </w:r>
            <w:r>
              <w:rPr>
                <w:spacing w:val="-2"/>
              </w:rPr>
              <w:t> Webinar</w:t>
            </w:r>
            <w:r>
              <w:rPr/>
              <w:tab/>
            </w:r>
            <w:r>
              <w:rPr>
                <w:rFonts w:ascii="Arial"/>
                <w:spacing w:val="-5"/>
              </w:rPr>
              <w:t>41</w:t>
            </w:r>
          </w:hyperlink>
        </w:p>
        <w:p>
          <w:pPr>
            <w:pStyle w:val="TOC4"/>
            <w:tabs>
              <w:tab w:pos="6953" w:val="left" w:leader="dot"/>
            </w:tabs>
            <w:rPr>
              <w:rFonts w:ascii="Arial"/>
            </w:rPr>
          </w:pPr>
          <w:hyperlink w:history="true" w:anchor="_TOC_250009">
            <w:r>
              <w:rPr/>
              <w:t>Content</w:t>
            </w:r>
            <w:r>
              <w:rPr>
                <w:spacing w:val="-1"/>
              </w:rPr>
              <w:t> </w:t>
            </w:r>
            <w:r>
              <w:rPr/>
              <w:t>that</w:t>
            </w:r>
            <w:r>
              <w:rPr>
                <w:spacing w:val="-2"/>
              </w:rPr>
              <w:t> </w:t>
            </w:r>
            <w:r>
              <w:rPr/>
              <w:t>can</w:t>
            </w:r>
            <w:r>
              <w:rPr>
                <w:spacing w:val="-4"/>
              </w:rPr>
              <w:t> </w:t>
            </w:r>
            <w:r>
              <w:rPr/>
              <w:t>be</w:t>
            </w:r>
            <w:r>
              <w:rPr>
                <w:spacing w:val="-2"/>
              </w:rPr>
              <w:t> </w:t>
            </w:r>
            <w:r>
              <w:rPr/>
              <w:t>interacted</w:t>
            </w:r>
            <w:r>
              <w:rPr>
                <w:spacing w:val="-1"/>
              </w:rPr>
              <w:t> </w:t>
            </w:r>
            <w:r>
              <w:rPr>
                <w:spacing w:val="-4"/>
              </w:rPr>
              <w:t>with</w:t>
            </w:r>
            <w:r>
              <w:rPr/>
              <w:tab/>
            </w:r>
            <w:r>
              <w:rPr>
                <w:rFonts w:ascii="Arial"/>
                <w:spacing w:val="-5"/>
              </w:rPr>
              <w:t>41</w:t>
            </w:r>
          </w:hyperlink>
        </w:p>
        <w:p>
          <w:pPr>
            <w:pStyle w:val="TOC4"/>
            <w:tabs>
              <w:tab w:pos="6953" w:val="left" w:leader="dot"/>
            </w:tabs>
            <w:spacing w:before="137"/>
            <w:rPr>
              <w:rFonts w:ascii="Arial"/>
            </w:rPr>
          </w:pPr>
          <w:hyperlink w:history="true" w:anchor="_TOC_250008">
            <w:r>
              <w:rPr/>
              <w:t>Written</w:t>
            </w:r>
            <w:r>
              <w:rPr>
                <w:spacing w:val="1"/>
              </w:rPr>
              <w:t> </w:t>
            </w:r>
            <w:r>
              <w:rPr>
                <w:spacing w:val="-2"/>
              </w:rPr>
              <w:t>Content</w:t>
            </w:r>
            <w:r>
              <w:rPr/>
              <w:tab/>
            </w:r>
            <w:r>
              <w:rPr>
                <w:rFonts w:ascii="Arial"/>
                <w:spacing w:val="-5"/>
              </w:rPr>
              <w:t>42</w:t>
            </w:r>
          </w:hyperlink>
        </w:p>
        <w:p>
          <w:pPr>
            <w:pStyle w:val="TOC3"/>
            <w:tabs>
              <w:tab w:pos="6913" w:val="left" w:leader="dot"/>
            </w:tabs>
            <w:spacing w:before="491"/>
            <w:rPr>
              <w:rFonts w:ascii="Arial"/>
              <w:b w:val="0"/>
              <w:i w:val="0"/>
              <w:sz w:val="24"/>
            </w:rPr>
          </w:pPr>
          <w:hyperlink w:history="true" w:anchor="_TOC_250007">
            <w:r>
              <w:rPr>
                <w:i w:val="0"/>
                <w:sz w:val="24"/>
              </w:rPr>
              <w:t>PART</w:t>
            </w:r>
            <w:r>
              <w:rPr>
                <w:i w:val="0"/>
                <w:spacing w:val="-2"/>
                <w:sz w:val="24"/>
              </w:rPr>
              <w:t> </w:t>
            </w:r>
            <w:r>
              <w:rPr>
                <w:i w:val="0"/>
                <w:spacing w:val="-10"/>
                <w:sz w:val="24"/>
              </w:rPr>
              <w:t>7</w:t>
            </w:r>
            <w:r>
              <w:rPr>
                <w:i w:val="0"/>
                <w:sz w:val="24"/>
              </w:rPr>
              <w:tab/>
            </w:r>
            <w:r>
              <w:rPr>
                <w:rFonts w:ascii="Arial"/>
                <w:b w:val="0"/>
                <w:i w:val="0"/>
                <w:spacing w:val="-5"/>
                <w:sz w:val="24"/>
              </w:rPr>
              <w:t>43</w:t>
            </w:r>
          </w:hyperlink>
        </w:p>
        <w:p>
          <w:pPr>
            <w:pStyle w:val="TOC2"/>
            <w:spacing w:before="408"/>
          </w:pPr>
          <w:hyperlink w:history="true" w:anchor="_TOC_250006">
            <w:r>
              <w:rPr>
                <w:u w:val="single"/>
              </w:rPr>
              <w:t>Utilizing</w:t>
            </w:r>
            <w:r>
              <w:rPr>
                <w:spacing w:val="-6"/>
                <w:u w:val="single"/>
              </w:rPr>
              <w:t> </w:t>
            </w:r>
            <w:r>
              <w:rPr>
                <w:u w:val="single"/>
              </w:rPr>
              <w:t>Affiliates as</w:t>
            </w:r>
            <w:r>
              <w:rPr>
                <w:spacing w:val="-5"/>
                <w:u w:val="single"/>
              </w:rPr>
              <w:t> </w:t>
            </w:r>
            <w:r>
              <w:rPr>
                <w:u w:val="single"/>
              </w:rPr>
              <w:t>a Method</w:t>
            </w:r>
            <w:r>
              <w:rPr>
                <w:spacing w:val="-6"/>
                <w:u w:val="single"/>
              </w:rPr>
              <w:t> </w:t>
            </w:r>
            <w:r>
              <w:rPr>
                <w:u w:val="single"/>
              </w:rPr>
              <w:t>of</w:t>
            </w:r>
            <w:r>
              <w:rPr>
                <w:spacing w:val="-1"/>
                <w:u w:val="single"/>
              </w:rPr>
              <w:t> </w:t>
            </w:r>
            <w:r>
              <w:rPr>
                <w:u w:val="single"/>
              </w:rPr>
              <w:t>Product</w:t>
            </w:r>
            <w:r>
              <w:rPr>
                <w:spacing w:val="-1"/>
                <w:u w:val="single"/>
              </w:rPr>
              <w:t> </w:t>
            </w:r>
            <w:r>
              <w:rPr>
                <w:spacing w:val="-2"/>
                <w:u w:val="single"/>
              </w:rPr>
              <w:t>Promotion:</w:t>
            </w:r>
          </w:hyperlink>
        </w:p>
        <w:p>
          <w:pPr>
            <w:pStyle w:val="TOC2"/>
            <w:tabs>
              <w:tab w:pos="6953" w:val="left" w:leader="dot"/>
            </w:tabs>
            <w:spacing w:before="121"/>
            <w:ind w:left="1086"/>
            <w:rPr>
              <w:rFonts w:ascii="Arial"/>
            </w:rPr>
          </w:pPr>
          <w:r>
            <w:rPr>
              <w:rFonts w:ascii="Arial"/>
              <w:spacing w:val="-10"/>
            </w:rPr>
            <w:t>.</w:t>
          </w:r>
          <w:r>
            <w:rPr>
              <w:rFonts w:ascii="Arial"/>
            </w:rPr>
            <w:tab/>
          </w:r>
          <w:r>
            <w:rPr>
              <w:rFonts w:ascii="Arial"/>
              <w:spacing w:val="-5"/>
            </w:rPr>
            <w:t>43</w:t>
          </w:r>
        </w:p>
        <w:p>
          <w:pPr>
            <w:pStyle w:val="TOC4"/>
            <w:tabs>
              <w:tab w:pos="6953" w:val="left" w:leader="dot"/>
            </w:tabs>
            <w:rPr>
              <w:rFonts w:ascii="Arial"/>
            </w:rPr>
          </w:pPr>
          <w:hyperlink w:history="true" w:anchor="_TOC_250005">
            <w:r>
              <w:rPr/>
              <w:t>Investigate</w:t>
            </w:r>
            <w:r>
              <w:rPr>
                <w:spacing w:val="-3"/>
              </w:rPr>
              <w:t> </w:t>
            </w:r>
            <w:r>
              <w:rPr/>
              <w:t>the</w:t>
            </w:r>
            <w:r>
              <w:rPr>
                <w:spacing w:val="-3"/>
              </w:rPr>
              <w:t> </w:t>
            </w:r>
            <w:r>
              <w:rPr/>
              <w:t>Prospective</w:t>
            </w:r>
            <w:r>
              <w:rPr>
                <w:spacing w:val="-2"/>
              </w:rPr>
              <w:t> Affiliates</w:t>
            </w:r>
            <w:r>
              <w:rPr/>
              <w:tab/>
            </w:r>
            <w:r>
              <w:rPr>
                <w:rFonts w:ascii="Arial"/>
                <w:spacing w:val="-5"/>
              </w:rPr>
              <w:t>44</w:t>
            </w:r>
          </w:hyperlink>
        </w:p>
        <w:p>
          <w:pPr>
            <w:pStyle w:val="TOC4"/>
            <w:tabs>
              <w:tab w:pos="6953" w:val="left" w:leader="dot"/>
            </w:tabs>
            <w:spacing w:before="131"/>
            <w:rPr>
              <w:rFonts w:ascii="Arial"/>
            </w:rPr>
          </w:pPr>
          <w:hyperlink w:history="true" w:anchor="_TOC_250004">
            <w:r>
              <w:rPr/>
              <w:t>Provide</w:t>
            </w:r>
            <w:r>
              <w:rPr>
                <w:spacing w:val="-3"/>
              </w:rPr>
              <w:t> </w:t>
            </w:r>
            <w:r>
              <w:rPr/>
              <w:t>Commissions</w:t>
            </w:r>
            <w:r>
              <w:rPr>
                <w:spacing w:val="-3"/>
              </w:rPr>
              <w:t> </w:t>
            </w:r>
            <w:r>
              <w:rPr/>
              <w:t>That</w:t>
            </w:r>
            <w:r>
              <w:rPr>
                <w:spacing w:val="-3"/>
              </w:rPr>
              <w:t> </w:t>
            </w:r>
            <w:r>
              <w:rPr/>
              <w:t>Are</w:t>
            </w:r>
            <w:r>
              <w:rPr>
                <w:spacing w:val="-3"/>
              </w:rPr>
              <w:t> </w:t>
            </w:r>
            <w:r>
              <w:rPr/>
              <w:t>Comparable</w:t>
            </w:r>
            <w:r>
              <w:rPr>
                <w:spacing w:val="-3"/>
              </w:rPr>
              <w:t> </w:t>
            </w:r>
            <w:r>
              <w:rPr/>
              <w:t>To</w:t>
            </w:r>
            <w:r>
              <w:rPr>
                <w:spacing w:val="-4"/>
              </w:rPr>
              <w:t> </w:t>
            </w:r>
            <w:r>
              <w:rPr>
                <w:spacing w:val="-2"/>
              </w:rPr>
              <w:t>Others:</w:t>
            </w:r>
            <w:r>
              <w:rPr/>
              <w:tab/>
            </w:r>
            <w:r>
              <w:rPr>
                <w:rFonts w:ascii="Arial"/>
                <w:spacing w:val="-5"/>
              </w:rPr>
              <w:t>44</w:t>
            </w:r>
          </w:hyperlink>
        </w:p>
        <w:p>
          <w:pPr>
            <w:pStyle w:val="TOC4"/>
            <w:tabs>
              <w:tab w:pos="6953" w:val="left" w:leader="dot"/>
            </w:tabs>
            <w:rPr>
              <w:rFonts w:ascii="Arial"/>
            </w:rPr>
          </w:pPr>
          <w:hyperlink w:history="true" w:anchor="_TOC_250003">
            <w:r>
              <w:rPr/>
              <w:t>Please</w:t>
            </w:r>
            <w:r>
              <w:rPr>
                <w:spacing w:val="-4"/>
              </w:rPr>
              <w:t> </w:t>
            </w:r>
            <w:r>
              <w:rPr/>
              <w:t>provide</w:t>
            </w:r>
            <w:r>
              <w:rPr>
                <w:spacing w:val="-4"/>
              </w:rPr>
              <w:t> </w:t>
            </w:r>
            <w:r>
              <w:rPr/>
              <w:t>the</w:t>
            </w:r>
            <w:r>
              <w:rPr>
                <w:spacing w:val="-3"/>
              </w:rPr>
              <w:t> </w:t>
            </w:r>
            <w:r>
              <w:rPr/>
              <w:t>following</w:t>
            </w:r>
            <w:r>
              <w:rPr>
                <w:spacing w:val="-4"/>
              </w:rPr>
              <w:t> </w:t>
            </w:r>
            <w:r>
              <w:rPr/>
              <w:t>promotional</w:t>
            </w:r>
            <w:r>
              <w:rPr>
                <w:spacing w:val="-4"/>
              </w:rPr>
              <w:t> </w:t>
            </w:r>
            <w:r>
              <w:rPr>
                <w:spacing w:val="-2"/>
              </w:rPr>
              <w:t>materials</w:t>
            </w:r>
            <w:r>
              <w:rPr/>
              <w:tab/>
            </w:r>
            <w:r>
              <w:rPr>
                <w:rFonts w:ascii="Arial"/>
                <w:spacing w:val="-7"/>
              </w:rPr>
              <w:t>45</w:t>
            </w:r>
          </w:hyperlink>
        </w:p>
        <w:p>
          <w:pPr>
            <w:pStyle w:val="TOC4"/>
            <w:tabs>
              <w:tab w:pos="6953" w:val="left" w:leader="dot"/>
            </w:tabs>
            <w:spacing w:before="136"/>
            <w:rPr>
              <w:rFonts w:ascii="Arial"/>
            </w:rPr>
          </w:pPr>
          <w:hyperlink w:history="true" w:anchor="_TOC_250002">
            <w:r>
              <w:rPr/>
              <w:t>Utilize</w:t>
            </w:r>
            <w:r>
              <w:rPr>
                <w:spacing w:val="-2"/>
              </w:rPr>
              <w:t> </w:t>
            </w:r>
            <w:r>
              <w:rPr/>
              <w:t>Tracking</w:t>
            </w:r>
            <w:r>
              <w:rPr>
                <w:spacing w:val="-2"/>
              </w:rPr>
              <w:t> </w:t>
            </w:r>
            <w:r>
              <w:rPr/>
              <w:t>Systems</w:t>
            </w:r>
            <w:r>
              <w:rPr>
                <w:spacing w:val="-1"/>
              </w:rPr>
              <w:t> </w:t>
            </w:r>
            <w:r>
              <w:rPr/>
              <w:t>for</w:t>
            </w:r>
            <w:r>
              <w:rPr>
                <w:spacing w:val="-3"/>
              </w:rPr>
              <w:t> </w:t>
            </w:r>
            <w:r>
              <w:rPr/>
              <w:t>Affiliate</w:t>
            </w:r>
            <w:r>
              <w:rPr>
                <w:spacing w:val="-2"/>
              </w:rPr>
              <w:t> Programs</w:t>
            </w:r>
            <w:r>
              <w:rPr/>
              <w:tab/>
            </w:r>
            <w:r>
              <w:rPr>
                <w:rFonts w:ascii="Arial"/>
                <w:spacing w:val="-5"/>
              </w:rPr>
              <w:t>45</w:t>
            </w:r>
          </w:hyperlink>
        </w:p>
        <w:p>
          <w:pPr>
            <w:pStyle w:val="TOC4"/>
            <w:tabs>
              <w:tab w:pos="6953" w:val="left" w:leader="dot"/>
            </w:tabs>
            <w:rPr>
              <w:rFonts w:ascii="Arial"/>
            </w:rPr>
          </w:pPr>
          <w:hyperlink w:history="true" w:anchor="_TOC_250001">
            <w:r>
              <w:rPr/>
              <w:t>Give</w:t>
            </w:r>
            <w:r>
              <w:rPr>
                <w:spacing w:val="-1"/>
              </w:rPr>
              <w:t> </w:t>
            </w:r>
            <w:r>
              <w:rPr/>
              <w:t>Out </w:t>
            </w:r>
            <w:r>
              <w:rPr>
                <w:spacing w:val="-2"/>
              </w:rPr>
              <w:t>Encouragements</w:t>
            </w:r>
            <w:r>
              <w:rPr/>
              <w:tab/>
            </w:r>
            <w:r>
              <w:rPr>
                <w:rFonts w:ascii="Arial"/>
                <w:spacing w:val="-5"/>
              </w:rPr>
              <w:t>45</w:t>
            </w:r>
          </w:hyperlink>
        </w:p>
        <w:p>
          <w:pPr>
            <w:pStyle w:val="TOC1"/>
            <w:tabs>
              <w:tab w:pos="6913" w:val="left" w:leader="dot"/>
            </w:tabs>
            <w:spacing w:before="497"/>
            <w:rPr>
              <w:rFonts w:ascii="Arial"/>
              <w:b w:val="0"/>
            </w:rPr>
          </w:pPr>
          <w:hyperlink w:history="true" w:anchor="_TOC_250000">
            <w:r>
              <w:rPr>
                <w:spacing w:val="-2"/>
              </w:rPr>
              <w:t>CONCLUSION</w:t>
            </w:r>
            <w:r>
              <w:rPr/>
              <w:tab/>
            </w:r>
            <w:r>
              <w:rPr>
                <w:rFonts w:ascii="Arial"/>
                <w:b w:val="0"/>
                <w:spacing w:val="-5"/>
              </w:rPr>
              <w:t>47</w:t>
            </w:r>
          </w:hyperlink>
        </w:p>
      </w:sdtContent>
    </w:sdt>
    <w:p>
      <w:pPr>
        <w:spacing w:after="0"/>
        <w:rPr>
          <w:rFonts w:ascii="Arial"/>
        </w:rPr>
        <w:sectPr>
          <w:type w:val="continuous"/>
          <w:pgSz w:w="9010" w:h="13330"/>
          <w:pgMar w:top="1370" w:bottom="1574" w:left="400" w:right="1240"/>
        </w:sectPr>
      </w:pPr>
    </w:p>
    <w:p>
      <w:pPr>
        <w:pStyle w:val="Heading1"/>
        <w:spacing w:before="159"/>
        <w:ind w:left="2967" w:right="0"/>
        <w:jc w:val="left"/>
      </w:pPr>
      <w:bookmarkStart w:name="_TOC_250068" w:id="1"/>
      <w:bookmarkStart w:name="Introduction" w:id="2"/>
      <w:r>
        <w:rPr>
          <w:b w:val="0"/>
        </w:rPr>
      </w:r>
      <w:bookmarkEnd w:id="1"/>
      <w:r>
        <w:rPr>
          <w:spacing w:val="-2"/>
        </w:rPr>
        <w:t>Introduction</w:t>
      </w:r>
    </w:p>
    <w:p>
      <w:pPr>
        <w:pStyle w:val="BodyText"/>
        <w:spacing w:before="4"/>
        <w:ind w:left="0"/>
        <w:rPr>
          <w:b/>
        </w:rPr>
      </w:pPr>
      <w:r>
        <w:rPr/>
        <w:drawing>
          <wp:anchor distT="0" distB="0" distL="0" distR="0" allowOverlap="1" layoutInCell="1" locked="0" behindDoc="0" simplePos="0" relativeHeight="0">
            <wp:simplePos x="0" y="0"/>
            <wp:positionH relativeFrom="page">
              <wp:posOffset>1377125</wp:posOffset>
            </wp:positionH>
            <wp:positionV relativeFrom="paragraph">
              <wp:posOffset>203163</wp:posOffset>
            </wp:positionV>
            <wp:extent cx="2712999" cy="1095375"/>
            <wp:effectExtent l="0" t="0" r="0" b="0"/>
            <wp:wrapTopAndBottom/>
            <wp:docPr id="5" name="image3.jpeg" descr="Close-up of a dog's eyes  Description automatically generated with medium confidence"/>
            <wp:cNvGraphicFramePr>
              <a:graphicFrameLocks noChangeAspect="1"/>
            </wp:cNvGraphicFramePr>
            <a:graphic>
              <a:graphicData uri="http://schemas.openxmlformats.org/drawingml/2006/picture">
                <pic:pic>
                  <pic:nvPicPr>
                    <pic:cNvPr id="6" name="image3.jpeg"/>
                    <pic:cNvPicPr/>
                  </pic:nvPicPr>
                  <pic:blipFill>
                    <a:blip r:embed="rId8" cstate="print"/>
                    <a:stretch>
                      <a:fillRect/>
                    </a:stretch>
                  </pic:blipFill>
                  <pic:spPr>
                    <a:xfrm>
                      <a:off x="0" y="0"/>
                      <a:ext cx="2712999" cy="1095375"/>
                    </a:xfrm>
                    <a:prstGeom prst="rect">
                      <a:avLst/>
                    </a:prstGeom>
                  </pic:spPr>
                </pic:pic>
              </a:graphicData>
            </a:graphic>
          </wp:anchor>
        </w:drawing>
      </w:r>
    </w:p>
    <w:p>
      <w:pPr>
        <w:pStyle w:val="BodyText"/>
        <w:spacing w:before="11"/>
        <w:ind w:left="0"/>
        <w:rPr>
          <w:b/>
          <w:sz w:val="40"/>
        </w:rPr>
      </w:pPr>
    </w:p>
    <w:p>
      <w:pPr>
        <w:pStyle w:val="BodyText"/>
        <w:ind w:right="210"/>
      </w:pPr>
      <w:r>
        <w:rPr/>
        <w:t>You have found the ideal spot if you are an internet entrepreneur</w:t>
      </w:r>
      <w:r>
        <w:rPr>
          <w:spacing w:val="-3"/>
        </w:rPr>
        <w:t> </w:t>
      </w:r>
      <w:r>
        <w:rPr/>
        <w:t>or</w:t>
      </w:r>
      <w:r>
        <w:rPr>
          <w:spacing w:val="-3"/>
        </w:rPr>
        <w:t> </w:t>
      </w:r>
      <w:r>
        <w:rPr/>
        <w:t>marketer</w:t>
      </w:r>
      <w:r>
        <w:rPr>
          <w:spacing w:val="-3"/>
        </w:rPr>
        <w:t> </w:t>
      </w:r>
      <w:r>
        <w:rPr/>
        <w:t>who</w:t>
      </w:r>
      <w:r>
        <w:rPr>
          <w:spacing w:val="-5"/>
        </w:rPr>
        <w:t> </w:t>
      </w:r>
      <w:r>
        <w:rPr/>
        <w:t>is</w:t>
      </w:r>
      <w:r>
        <w:rPr>
          <w:spacing w:val="-5"/>
        </w:rPr>
        <w:t> </w:t>
      </w:r>
      <w:r>
        <w:rPr/>
        <w:t>seeking</w:t>
      </w:r>
      <w:r>
        <w:rPr>
          <w:spacing w:val="-5"/>
        </w:rPr>
        <w:t> </w:t>
      </w:r>
      <w:r>
        <w:rPr/>
        <w:t>for</w:t>
      </w:r>
      <w:r>
        <w:rPr>
          <w:spacing w:val="-3"/>
        </w:rPr>
        <w:t> </w:t>
      </w:r>
      <w:r>
        <w:rPr/>
        <w:t>strategies to</w:t>
      </w:r>
      <w:r>
        <w:rPr>
          <w:spacing w:val="-6"/>
        </w:rPr>
        <w:t> </w:t>
      </w:r>
      <w:r>
        <w:rPr/>
        <w:t>produce</w:t>
      </w:r>
      <w:r>
        <w:rPr>
          <w:spacing w:val="-2"/>
        </w:rPr>
        <w:t> </w:t>
      </w:r>
      <w:r>
        <w:rPr/>
        <w:t>passive</w:t>
      </w:r>
      <w:r>
        <w:rPr>
          <w:spacing w:val="-3"/>
        </w:rPr>
        <w:t> </w:t>
      </w:r>
      <w:r>
        <w:rPr/>
        <w:t>income</w:t>
      </w:r>
      <w:r>
        <w:rPr>
          <w:spacing w:val="-2"/>
        </w:rPr>
        <w:t> </w:t>
      </w:r>
      <w:r>
        <w:rPr/>
        <w:t>and</w:t>
      </w:r>
      <w:r>
        <w:rPr>
          <w:spacing w:val="-4"/>
        </w:rPr>
        <w:t> </w:t>
      </w:r>
      <w:r>
        <w:rPr/>
        <w:t>develop</w:t>
      </w:r>
      <w:r>
        <w:rPr>
          <w:spacing w:val="-3"/>
        </w:rPr>
        <w:t> </w:t>
      </w:r>
      <w:r>
        <w:rPr/>
        <w:t>your</w:t>
      </w:r>
      <w:r>
        <w:rPr>
          <w:spacing w:val="-1"/>
        </w:rPr>
        <w:t> </w:t>
      </w:r>
      <w:r>
        <w:rPr>
          <w:spacing w:val="-2"/>
        </w:rPr>
        <w:t>company.</w:t>
      </w:r>
    </w:p>
    <w:p>
      <w:pPr>
        <w:pStyle w:val="BodyText"/>
        <w:spacing w:before="240"/>
        <w:ind w:right="210"/>
      </w:pPr>
      <w:r>
        <w:rPr/>
        <w:t>This e-book will walk you through the method that I use to create and rebrand private label rights (PLR) items step-by-step, so that you may have your own original</w:t>
      </w:r>
      <w:r>
        <w:rPr>
          <w:spacing w:val="-4"/>
        </w:rPr>
        <w:t> </w:t>
      </w:r>
      <w:r>
        <w:rPr/>
        <w:t>and</w:t>
      </w:r>
      <w:r>
        <w:rPr>
          <w:spacing w:val="-3"/>
        </w:rPr>
        <w:t> </w:t>
      </w:r>
      <w:r>
        <w:rPr/>
        <w:t>lucrative</w:t>
      </w:r>
      <w:r>
        <w:rPr>
          <w:spacing w:val="-2"/>
        </w:rPr>
        <w:t> </w:t>
      </w:r>
      <w:r>
        <w:rPr/>
        <w:t>products</w:t>
      </w:r>
      <w:r>
        <w:rPr>
          <w:spacing w:val="-3"/>
        </w:rPr>
        <w:t> </w:t>
      </w:r>
      <w:r>
        <w:rPr/>
        <w:t>to</w:t>
      </w:r>
      <w:r>
        <w:rPr>
          <w:spacing w:val="-3"/>
        </w:rPr>
        <w:t> </w:t>
      </w:r>
      <w:r>
        <w:rPr/>
        <w:t>sell</w:t>
      </w:r>
      <w:r>
        <w:rPr>
          <w:spacing w:val="-4"/>
        </w:rPr>
        <w:t> </w:t>
      </w:r>
      <w:r>
        <w:rPr/>
        <w:t>in</w:t>
      </w:r>
      <w:r>
        <w:rPr>
          <w:spacing w:val="-6"/>
        </w:rPr>
        <w:t> </w:t>
      </w:r>
      <w:r>
        <w:rPr/>
        <w:t>no</w:t>
      </w:r>
      <w:r>
        <w:rPr>
          <w:spacing w:val="-3"/>
        </w:rPr>
        <w:t> </w:t>
      </w:r>
      <w:r>
        <w:rPr/>
        <w:t>time</w:t>
      </w:r>
      <w:r>
        <w:rPr>
          <w:spacing w:val="-2"/>
        </w:rPr>
        <w:t> </w:t>
      </w:r>
      <w:r>
        <w:rPr/>
        <w:t>at</w:t>
      </w:r>
      <w:r>
        <w:rPr>
          <w:spacing w:val="-3"/>
        </w:rPr>
        <w:t> </w:t>
      </w:r>
      <w:r>
        <w:rPr/>
        <w:t>all.</w:t>
      </w:r>
    </w:p>
    <w:p>
      <w:pPr>
        <w:pStyle w:val="BodyText"/>
        <w:spacing w:before="239"/>
      </w:pPr>
      <w:r>
        <w:rPr/>
        <w:t>Because I've spent years dealing with PLR goods, I'm well</w:t>
      </w:r>
      <w:r>
        <w:rPr>
          <w:spacing w:val="-5"/>
        </w:rPr>
        <w:t> </w:t>
      </w:r>
      <w:r>
        <w:rPr/>
        <w:t>aware</w:t>
      </w:r>
      <w:r>
        <w:rPr>
          <w:spacing w:val="-3"/>
        </w:rPr>
        <w:t> </w:t>
      </w:r>
      <w:r>
        <w:rPr/>
        <w:t>that</w:t>
      </w:r>
      <w:r>
        <w:rPr>
          <w:spacing w:val="-4"/>
        </w:rPr>
        <w:t> </w:t>
      </w:r>
      <w:r>
        <w:rPr/>
        <w:t>there's</w:t>
      </w:r>
      <w:r>
        <w:rPr>
          <w:spacing w:val="-8"/>
        </w:rPr>
        <w:t> </w:t>
      </w:r>
      <w:r>
        <w:rPr/>
        <w:t>a</w:t>
      </w:r>
      <w:r>
        <w:rPr>
          <w:spacing w:val="-4"/>
        </w:rPr>
        <w:t> </w:t>
      </w:r>
      <w:r>
        <w:rPr/>
        <w:t>great</w:t>
      </w:r>
      <w:r>
        <w:rPr>
          <w:spacing w:val="-4"/>
        </w:rPr>
        <w:t> </w:t>
      </w:r>
      <w:r>
        <w:rPr/>
        <w:t>deal</w:t>
      </w:r>
      <w:r>
        <w:rPr>
          <w:spacing w:val="-5"/>
        </w:rPr>
        <w:t> </w:t>
      </w:r>
      <w:r>
        <w:rPr/>
        <w:t>of</w:t>
      </w:r>
      <w:r>
        <w:rPr>
          <w:spacing w:val="-4"/>
        </w:rPr>
        <w:t> </w:t>
      </w:r>
      <w:r>
        <w:rPr/>
        <w:t>uncertainty</w:t>
      </w:r>
      <w:r>
        <w:rPr>
          <w:spacing w:val="-6"/>
        </w:rPr>
        <w:t> </w:t>
      </w:r>
      <w:r>
        <w:rPr/>
        <w:t>and incorrect information floating around on the most efficient way to utilize them.</w:t>
      </w:r>
    </w:p>
    <w:p>
      <w:pPr>
        <w:pStyle w:val="BodyText"/>
        <w:spacing w:before="245"/>
        <w:ind w:right="224"/>
        <w:jc w:val="both"/>
      </w:pPr>
      <w:r>
        <w:rPr/>
        <w:t>The widespread misconception</w:t>
      </w:r>
      <w:r>
        <w:rPr>
          <w:spacing w:val="-1"/>
        </w:rPr>
        <w:t> </w:t>
      </w:r>
      <w:r>
        <w:rPr/>
        <w:t>that private label rights (PLR)</w:t>
      </w:r>
      <w:r>
        <w:rPr>
          <w:spacing w:val="-3"/>
        </w:rPr>
        <w:t> </w:t>
      </w:r>
      <w:r>
        <w:rPr/>
        <w:t>items</w:t>
      </w:r>
      <w:r>
        <w:rPr>
          <w:spacing w:val="-3"/>
        </w:rPr>
        <w:t> </w:t>
      </w:r>
      <w:r>
        <w:rPr/>
        <w:t>are</w:t>
      </w:r>
      <w:r>
        <w:rPr>
          <w:spacing w:val="-2"/>
        </w:rPr>
        <w:t> </w:t>
      </w:r>
      <w:r>
        <w:rPr/>
        <w:t>of</w:t>
      </w:r>
      <w:r>
        <w:rPr>
          <w:spacing w:val="-8"/>
        </w:rPr>
        <w:t> </w:t>
      </w:r>
      <w:r>
        <w:rPr/>
        <w:t>poor</w:t>
      </w:r>
      <w:r>
        <w:rPr>
          <w:spacing w:val="-1"/>
        </w:rPr>
        <w:t> </w:t>
      </w:r>
      <w:r>
        <w:rPr/>
        <w:t>quality</w:t>
      </w:r>
      <w:r>
        <w:rPr>
          <w:spacing w:val="-6"/>
        </w:rPr>
        <w:t> </w:t>
      </w:r>
      <w:r>
        <w:rPr/>
        <w:t>or</w:t>
      </w:r>
      <w:r>
        <w:rPr>
          <w:spacing w:val="-1"/>
        </w:rPr>
        <w:t> </w:t>
      </w:r>
      <w:r>
        <w:rPr/>
        <w:t>are</w:t>
      </w:r>
      <w:r>
        <w:rPr>
          <w:spacing w:val="-2"/>
        </w:rPr>
        <w:t> </w:t>
      </w:r>
      <w:r>
        <w:rPr/>
        <w:t>too</w:t>
      </w:r>
      <w:r>
        <w:rPr>
          <w:spacing w:val="-9"/>
        </w:rPr>
        <w:t> </w:t>
      </w:r>
      <w:r>
        <w:rPr/>
        <w:t>generic</w:t>
      </w:r>
      <w:r>
        <w:rPr>
          <w:spacing w:val="-3"/>
        </w:rPr>
        <w:t> </w:t>
      </w:r>
      <w:r>
        <w:rPr/>
        <w:t>to</w:t>
      </w:r>
      <w:r>
        <w:rPr>
          <w:spacing w:val="-3"/>
        </w:rPr>
        <w:t> </w:t>
      </w:r>
      <w:r>
        <w:rPr/>
        <w:t>be of any value is simply unfounded.</w:t>
      </w:r>
    </w:p>
    <w:p>
      <w:pPr>
        <w:pStyle w:val="BodyText"/>
        <w:spacing w:before="239"/>
        <w:ind w:right="210"/>
      </w:pPr>
      <w:r>
        <w:rPr/>
        <w:t>You</w:t>
      </w:r>
      <w:r>
        <w:rPr>
          <w:spacing w:val="-2"/>
        </w:rPr>
        <w:t> </w:t>
      </w:r>
      <w:r>
        <w:rPr/>
        <w:t>may</w:t>
      </w:r>
      <w:r>
        <w:rPr>
          <w:spacing w:val="-1"/>
        </w:rPr>
        <w:t> </w:t>
      </w:r>
      <w:r>
        <w:rPr/>
        <w:t>transform</w:t>
      </w:r>
      <w:r>
        <w:rPr>
          <w:spacing w:val="-3"/>
        </w:rPr>
        <w:t> </w:t>
      </w:r>
      <w:r>
        <w:rPr/>
        <w:t>a product that you</w:t>
      </w:r>
      <w:r>
        <w:rPr>
          <w:spacing w:val="-2"/>
        </w:rPr>
        <w:t> </w:t>
      </w:r>
      <w:r>
        <w:rPr/>
        <w:t>have purchased PLR</w:t>
      </w:r>
      <w:r>
        <w:rPr>
          <w:spacing w:val="-7"/>
        </w:rPr>
        <w:t> </w:t>
      </w:r>
      <w:r>
        <w:rPr/>
        <w:t>rights</w:t>
      </w:r>
      <w:r>
        <w:rPr>
          <w:spacing w:val="-5"/>
        </w:rPr>
        <w:t> </w:t>
      </w:r>
      <w:r>
        <w:rPr/>
        <w:t>to</w:t>
      </w:r>
      <w:r>
        <w:rPr>
          <w:spacing w:val="-5"/>
        </w:rPr>
        <w:t> </w:t>
      </w:r>
      <w:r>
        <w:rPr/>
        <w:t>into</w:t>
      </w:r>
      <w:r>
        <w:rPr>
          <w:spacing w:val="-5"/>
        </w:rPr>
        <w:t> </w:t>
      </w:r>
      <w:r>
        <w:rPr/>
        <w:t>a</w:t>
      </w:r>
      <w:r>
        <w:rPr>
          <w:spacing w:val="-5"/>
        </w:rPr>
        <w:t> </w:t>
      </w:r>
      <w:r>
        <w:rPr/>
        <w:t>high-quality,</w:t>
      </w:r>
      <w:r>
        <w:rPr>
          <w:spacing w:val="-3"/>
        </w:rPr>
        <w:t> </w:t>
      </w:r>
      <w:r>
        <w:rPr/>
        <w:t>one-of-a-kind</w:t>
      </w:r>
      <w:r>
        <w:rPr>
          <w:spacing w:val="-5"/>
        </w:rPr>
        <w:t> </w:t>
      </w:r>
      <w:r>
        <w:rPr/>
        <w:t>product that will connect with your audience and bring in revenue if you use the appropriate methods and </w:t>
      </w:r>
      <w:r>
        <w:rPr>
          <w:spacing w:val="-2"/>
        </w:rPr>
        <w:t>approaches.</w:t>
      </w:r>
    </w:p>
    <w:p>
      <w:pPr>
        <w:spacing w:after="0"/>
        <w:sectPr>
          <w:footerReference w:type="default" r:id="rId7"/>
          <w:pgSz w:w="9010" w:h="13330"/>
          <w:pgMar w:footer="806" w:header="0" w:top="1520" w:bottom="1000" w:left="400" w:right="1240"/>
          <w:pgNumType w:start="1"/>
        </w:sectPr>
      </w:pPr>
    </w:p>
    <w:p>
      <w:pPr>
        <w:pStyle w:val="BodyText"/>
        <w:spacing w:before="74"/>
        <w:ind w:right="210"/>
      </w:pPr>
      <w:r>
        <w:rPr/>
        <w:t>In this eBook, I will cover all parts of developing and rebranding PLR products, from coming up with a new title</w:t>
      </w:r>
      <w:r>
        <w:rPr>
          <w:spacing w:val="-2"/>
        </w:rPr>
        <w:t> </w:t>
      </w:r>
      <w:r>
        <w:rPr/>
        <w:t>and</w:t>
      </w:r>
      <w:r>
        <w:rPr>
          <w:spacing w:val="-4"/>
        </w:rPr>
        <w:t> </w:t>
      </w:r>
      <w:r>
        <w:rPr/>
        <w:t>designing</w:t>
      </w:r>
      <w:r>
        <w:rPr>
          <w:spacing w:val="-4"/>
        </w:rPr>
        <w:t> </w:t>
      </w:r>
      <w:r>
        <w:rPr/>
        <w:t>a</w:t>
      </w:r>
      <w:r>
        <w:rPr>
          <w:spacing w:val="-4"/>
        </w:rPr>
        <w:t> </w:t>
      </w:r>
      <w:r>
        <w:rPr/>
        <w:t>new</w:t>
      </w:r>
      <w:r>
        <w:rPr>
          <w:spacing w:val="-6"/>
        </w:rPr>
        <w:t> </w:t>
      </w:r>
      <w:r>
        <w:rPr/>
        <w:t>cover</w:t>
      </w:r>
      <w:r>
        <w:rPr>
          <w:spacing w:val="-2"/>
        </w:rPr>
        <w:t> </w:t>
      </w:r>
      <w:r>
        <w:rPr/>
        <w:t>to</w:t>
      </w:r>
      <w:r>
        <w:rPr>
          <w:spacing w:val="-4"/>
        </w:rPr>
        <w:t> </w:t>
      </w:r>
      <w:r>
        <w:rPr/>
        <w:t>adding</w:t>
      </w:r>
      <w:r>
        <w:rPr>
          <w:spacing w:val="-8"/>
        </w:rPr>
        <w:t> </w:t>
      </w:r>
      <w:r>
        <w:rPr/>
        <w:t>new</w:t>
      </w:r>
      <w:r>
        <w:rPr>
          <w:spacing w:val="-6"/>
        </w:rPr>
        <w:t> </w:t>
      </w:r>
      <w:r>
        <w:rPr/>
        <w:t>content and using affiliates to sell your product.</w:t>
      </w:r>
    </w:p>
    <w:p>
      <w:pPr>
        <w:pStyle w:val="BodyText"/>
        <w:spacing w:before="239"/>
        <w:ind w:right="210"/>
      </w:pPr>
      <w:r>
        <w:rPr/>
        <w:t>This includes coming up with a new title, designing a new</w:t>
      </w:r>
      <w:r>
        <w:rPr>
          <w:spacing w:val="-7"/>
        </w:rPr>
        <w:t> </w:t>
      </w:r>
      <w:r>
        <w:rPr/>
        <w:t>cover,</w:t>
      </w:r>
      <w:r>
        <w:rPr>
          <w:spacing w:val="-4"/>
        </w:rPr>
        <w:t> </w:t>
      </w:r>
      <w:r>
        <w:rPr/>
        <w:t>adding</w:t>
      </w:r>
      <w:r>
        <w:rPr>
          <w:spacing w:val="-6"/>
        </w:rPr>
        <w:t> </w:t>
      </w:r>
      <w:r>
        <w:rPr/>
        <w:t>new</w:t>
      </w:r>
      <w:r>
        <w:rPr>
          <w:spacing w:val="-7"/>
        </w:rPr>
        <w:t> </w:t>
      </w:r>
      <w:r>
        <w:rPr/>
        <w:t>content,</w:t>
      </w:r>
      <w:r>
        <w:rPr>
          <w:spacing w:val="-4"/>
        </w:rPr>
        <w:t> </w:t>
      </w:r>
      <w:r>
        <w:rPr/>
        <w:t>and</w:t>
      </w:r>
      <w:r>
        <w:rPr>
          <w:spacing w:val="-6"/>
        </w:rPr>
        <w:t> </w:t>
      </w:r>
      <w:r>
        <w:rPr/>
        <w:t>utilizing</w:t>
      </w:r>
      <w:r>
        <w:rPr>
          <w:spacing w:val="-6"/>
        </w:rPr>
        <w:t> </w:t>
      </w:r>
      <w:r>
        <w:rPr/>
        <w:t>affiliates to promote your product.</w:t>
      </w:r>
    </w:p>
    <w:p>
      <w:pPr>
        <w:pStyle w:val="BodyText"/>
        <w:spacing w:before="240"/>
      </w:pPr>
      <w:r>
        <w:rPr/>
        <w:t>In order for you to have a clear picture of how this process really plays out in the real world,</w:t>
      </w:r>
      <w:r>
        <w:rPr>
          <w:spacing w:val="-3"/>
        </w:rPr>
        <w:t> </w:t>
      </w:r>
      <w:r>
        <w:rPr/>
        <w:t>I'm going to walk</w:t>
      </w:r>
      <w:r>
        <w:rPr>
          <w:spacing w:val="-6"/>
        </w:rPr>
        <w:t> </w:t>
      </w:r>
      <w:r>
        <w:rPr/>
        <w:t>you</w:t>
      </w:r>
      <w:r>
        <w:rPr>
          <w:spacing w:val="-6"/>
        </w:rPr>
        <w:t> </w:t>
      </w:r>
      <w:r>
        <w:rPr/>
        <w:t>through</w:t>
      </w:r>
      <w:r>
        <w:rPr>
          <w:spacing w:val="-5"/>
        </w:rPr>
        <w:t> </w:t>
      </w:r>
      <w:r>
        <w:rPr/>
        <w:t>some</w:t>
      </w:r>
      <w:r>
        <w:rPr>
          <w:spacing w:val="-2"/>
        </w:rPr>
        <w:t> </w:t>
      </w:r>
      <w:r>
        <w:rPr/>
        <w:t>pointers,</w:t>
      </w:r>
      <w:r>
        <w:rPr>
          <w:spacing w:val="-6"/>
        </w:rPr>
        <w:t> </w:t>
      </w:r>
      <w:r>
        <w:rPr/>
        <w:t>real-world</w:t>
      </w:r>
      <w:r>
        <w:rPr>
          <w:spacing w:val="-3"/>
        </w:rPr>
        <w:t> </w:t>
      </w:r>
      <w:r>
        <w:rPr/>
        <w:t>examples, and niche-specific case studies.</w:t>
      </w:r>
    </w:p>
    <w:p>
      <w:pPr>
        <w:pStyle w:val="BodyText"/>
        <w:spacing w:before="11"/>
        <w:ind w:left="0"/>
        <w:rPr>
          <w:sz w:val="29"/>
        </w:rPr>
      </w:pPr>
    </w:p>
    <w:p>
      <w:pPr>
        <w:pStyle w:val="Heading3"/>
      </w:pPr>
      <w:bookmarkStart w:name="_TOC_250067" w:id="3"/>
      <w:bookmarkStart w:name="Your step-by-step jump-start PLR guide" w:id="4"/>
      <w:r>
        <w:rPr>
          <w:b w:val="0"/>
        </w:rPr>
      </w:r>
      <w:r>
        <w:rPr/>
        <w:t>Your</w:t>
      </w:r>
      <w:r>
        <w:rPr>
          <w:spacing w:val="-4"/>
        </w:rPr>
        <w:t> </w:t>
      </w:r>
      <w:r>
        <w:rPr/>
        <w:t>step-by-step</w:t>
      </w:r>
      <w:r>
        <w:rPr>
          <w:spacing w:val="-2"/>
        </w:rPr>
        <w:t> </w:t>
      </w:r>
      <w:r>
        <w:rPr/>
        <w:t>jump-start</w:t>
      </w:r>
      <w:r>
        <w:rPr>
          <w:spacing w:val="-3"/>
        </w:rPr>
        <w:t> </w:t>
      </w:r>
      <w:r>
        <w:rPr/>
        <w:t>PLR</w:t>
      </w:r>
      <w:r>
        <w:rPr>
          <w:spacing w:val="-1"/>
        </w:rPr>
        <w:t> </w:t>
      </w:r>
      <w:bookmarkEnd w:id="3"/>
      <w:r>
        <w:rPr>
          <w:spacing w:val="-2"/>
        </w:rPr>
        <w:t>guide</w:t>
      </w:r>
    </w:p>
    <w:p>
      <w:pPr>
        <w:pStyle w:val="BodyText"/>
        <w:spacing w:before="239"/>
        <w:ind w:right="305"/>
      </w:pPr>
      <w:r>
        <w:rPr/>
        <w:t>I always find it helpful to know what I’m about to learn, what steps I need to take, so that I have a rough</w:t>
      </w:r>
      <w:r>
        <w:rPr>
          <w:spacing w:val="-6"/>
        </w:rPr>
        <w:t> </w:t>
      </w:r>
      <w:r>
        <w:rPr/>
        <w:t>idea</w:t>
      </w:r>
      <w:r>
        <w:rPr>
          <w:spacing w:val="-4"/>
        </w:rPr>
        <w:t> </w:t>
      </w:r>
      <w:r>
        <w:rPr/>
        <w:t>of</w:t>
      </w:r>
      <w:r>
        <w:rPr>
          <w:spacing w:val="-4"/>
        </w:rPr>
        <w:t> </w:t>
      </w:r>
      <w:r>
        <w:rPr/>
        <w:t>where</w:t>
      </w:r>
      <w:r>
        <w:rPr>
          <w:spacing w:val="-3"/>
        </w:rPr>
        <w:t> </w:t>
      </w:r>
      <w:r>
        <w:rPr/>
        <w:t>I’ll</w:t>
      </w:r>
      <w:r>
        <w:rPr>
          <w:spacing w:val="-5"/>
        </w:rPr>
        <w:t> </w:t>
      </w:r>
      <w:r>
        <w:rPr/>
        <w:t>be</w:t>
      </w:r>
      <w:r>
        <w:rPr>
          <w:spacing w:val="-3"/>
        </w:rPr>
        <w:t> </w:t>
      </w:r>
      <w:r>
        <w:rPr/>
        <w:t>going</w:t>
      </w:r>
      <w:r>
        <w:rPr>
          <w:spacing w:val="-4"/>
        </w:rPr>
        <w:t> </w:t>
      </w:r>
      <w:r>
        <w:rPr/>
        <w:t>and</w:t>
      </w:r>
      <w:r>
        <w:rPr>
          <w:spacing w:val="-4"/>
        </w:rPr>
        <w:t> </w:t>
      </w:r>
      <w:r>
        <w:rPr/>
        <w:t>to</w:t>
      </w:r>
      <w:r>
        <w:rPr>
          <w:spacing w:val="-4"/>
        </w:rPr>
        <w:t> </w:t>
      </w:r>
      <w:r>
        <w:rPr/>
        <w:t>get</w:t>
      </w:r>
      <w:r>
        <w:rPr>
          <w:spacing w:val="-4"/>
        </w:rPr>
        <w:t> </w:t>
      </w:r>
      <w:r>
        <w:rPr/>
        <w:t>into</w:t>
      </w:r>
      <w:r>
        <w:rPr>
          <w:spacing w:val="-4"/>
        </w:rPr>
        <w:t> </w:t>
      </w:r>
      <w:r>
        <w:rPr/>
        <w:t>the right frame of mind for the journey ahead.</w:t>
      </w:r>
    </w:p>
    <w:p>
      <w:pPr>
        <w:pStyle w:val="BodyText"/>
        <w:spacing w:before="239"/>
        <w:ind w:right="210"/>
      </w:pPr>
      <w:r>
        <w:rPr/>
        <w:t>With</w:t>
      </w:r>
      <w:r>
        <w:rPr>
          <w:spacing w:val="-5"/>
        </w:rPr>
        <w:t> </w:t>
      </w:r>
      <w:r>
        <w:rPr/>
        <w:t>that</w:t>
      </w:r>
      <w:r>
        <w:rPr>
          <w:spacing w:val="-3"/>
        </w:rPr>
        <w:t> </w:t>
      </w:r>
      <w:r>
        <w:rPr/>
        <w:t>in</w:t>
      </w:r>
      <w:r>
        <w:rPr>
          <w:spacing w:val="-6"/>
        </w:rPr>
        <w:t> </w:t>
      </w:r>
      <w:r>
        <w:rPr/>
        <w:t>mind,</w:t>
      </w:r>
      <w:r>
        <w:rPr>
          <w:spacing w:val="-1"/>
        </w:rPr>
        <w:t> </w:t>
      </w:r>
      <w:r>
        <w:rPr/>
        <w:t>here</w:t>
      </w:r>
      <w:r>
        <w:rPr>
          <w:spacing w:val="-6"/>
        </w:rPr>
        <w:t> </w:t>
      </w:r>
      <w:r>
        <w:rPr/>
        <w:t>are</w:t>
      </w:r>
      <w:r>
        <w:rPr>
          <w:spacing w:val="-2"/>
        </w:rPr>
        <w:t> </w:t>
      </w:r>
      <w:r>
        <w:rPr/>
        <w:t>the</w:t>
      </w:r>
      <w:r>
        <w:rPr>
          <w:spacing w:val="-2"/>
        </w:rPr>
        <w:t> </w:t>
      </w:r>
      <w:r>
        <w:rPr/>
        <w:t>steps</w:t>
      </w:r>
      <w:r>
        <w:rPr>
          <w:spacing w:val="-3"/>
        </w:rPr>
        <w:t> </w:t>
      </w:r>
      <w:r>
        <w:rPr/>
        <w:t>you</w:t>
      </w:r>
      <w:r>
        <w:rPr>
          <w:spacing w:val="-6"/>
        </w:rPr>
        <w:t> </w:t>
      </w:r>
      <w:r>
        <w:rPr/>
        <w:t>need</w:t>
      </w:r>
      <w:r>
        <w:rPr>
          <w:spacing w:val="-3"/>
        </w:rPr>
        <w:t> </w:t>
      </w:r>
      <w:r>
        <w:rPr/>
        <w:t>to</w:t>
      </w:r>
      <w:r>
        <w:rPr>
          <w:spacing w:val="-3"/>
        </w:rPr>
        <w:t> </w:t>
      </w:r>
      <w:r>
        <w:rPr/>
        <w:t>take to transform your PLR product into a unique (and better) product of your own:</w:t>
      </w:r>
    </w:p>
    <w:p>
      <w:pPr>
        <w:pStyle w:val="BodyText"/>
        <w:spacing w:line="242" w:lineRule="auto" w:before="240"/>
      </w:pPr>
      <w:r>
        <w:rPr/>
        <w:t>Step 1. Change the title: You title should be unique, reflect</w:t>
      </w:r>
      <w:r>
        <w:rPr>
          <w:spacing w:val="-5"/>
        </w:rPr>
        <w:t> </w:t>
      </w:r>
      <w:r>
        <w:rPr/>
        <w:t>your</w:t>
      </w:r>
      <w:r>
        <w:rPr>
          <w:spacing w:val="-3"/>
        </w:rPr>
        <w:t> </w:t>
      </w:r>
      <w:r>
        <w:rPr/>
        <w:t>niche</w:t>
      </w:r>
      <w:r>
        <w:rPr>
          <w:spacing w:val="-2"/>
        </w:rPr>
        <w:t> </w:t>
      </w:r>
      <w:r>
        <w:rPr/>
        <w:t>Brand</w:t>
      </w:r>
      <w:r>
        <w:rPr>
          <w:spacing w:val="-4"/>
        </w:rPr>
        <w:t> </w:t>
      </w:r>
      <w:r>
        <w:rPr/>
        <w:t>and</w:t>
      </w:r>
      <w:r>
        <w:rPr>
          <w:spacing w:val="-5"/>
        </w:rPr>
        <w:t> </w:t>
      </w:r>
      <w:r>
        <w:rPr/>
        <w:t>be</w:t>
      </w:r>
      <w:r>
        <w:rPr>
          <w:spacing w:val="-6"/>
        </w:rPr>
        <w:t> </w:t>
      </w:r>
      <w:r>
        <w:rPr/>
        <w:t>relevant</w:t>
      </w:r>
      <w:r>
        <w:rPr>
          <w:spacing w:val="-5"/>
        </w:rPr>
        <w:t> </w:t>
      </w:r>
      <w:r>
        <w:rPr/>
        <w:t>to</w:t>
      </w:r>
      <w:r>
        <w:rPr>
          <w:spacing w:val="-5"/>
        </w:rPr>
        <w:t> </w:t>
      </w:r>
      <w:r>
        <w:rPr/>
        <w:t>your</w:t>
      </w:r>
      <w:r>
        <w:rPr>
          <w:spacing w:val="-3"/>
        </w:rPr>
        <w:t> </w:t>
      </w:r>
      <w:r>
        <w:rPr/>
        <w:t>niche.</w:t>
      </w:r>
    </w:p>
    <w:p>
      <w:pPr>
        <w:pStyle w:val="BodyText"/>
        <w:spacing w:before="236"/>
        <w:ind w:right="592"/>
        <w:jc w:val="both"/>
      </w:pPr>
      <w:r>
        <w:rPr/>
        <w:t>Step 2. Change its cover: Simplicity is the key here and</w:t>
      </w:r>
      <w:r>
        <w:rPr>
          <w:spacing w:val="-3"/>
        </w:rPr>
        <w:t> </w:t>
      </w:r>
      <w:r>
        <w:rPr/>
        <w:t>a</w:t>
      </w:r>
      <w:r>
        <w:rPr>
          <w:spacing w:val="-3"/>
        </w:rPr>
        <w:t> </w:t>
      </w:r>
      <w:r>
        <w:rPr/>
        <w:t>colour</w:t>
      </w:r>
      <w:r>
        <w:rPr>
          <w:spacing w:val="-1"/>
        </w:rPr>
        <w:t> </w:t>
      </w:r>
      <w:r>
        <w:rPr/>
        <w:t>that</w:t>
      </w:r>
      <w:r>
        <w:rPr>
          <w:spacing w:val="-3"/>
        </w:rPr>
        <w:t> </w:t>
      </w:r>
      <w:r>
        <w:rPr/>
        <w:t>is</w:t>
      </w:r>
      <w:r>
        <w:rPr>
          <w:spacing w:val="-3"/>
        </w:rPr>
        <w:t> </w:t>
      </w:r>
      <w:r>
        <w:rPr/>
        <w:t>easy</w:t>
      </w:r>
      <w:r>
        <w:rPr>
          <w:spacing w:val="-6"/>
        </w:rPr>
        <w:t> </w:t>
      </w:r>
      <w:r>
        <w:rPr/>
        <w:t>on</w:t>
      </w:r>
      <w:r>
        <w:rPr>
          <w:spacing w:val="-6"/>
        </w:rPr>
        <w:t> </w:t>
      </w:r>
      <w:r>
        <w:rPr/>
        <w:t>the</w:t>
      </w:r>
      <w:r>
        <w:rPr>
          <w:spacing w:val="-2"/>
        </w:rPr>
        <w:t> </w:t>
      </w:r>
      <w:r>
        <w:rPr/>
        <w:t>eye –</w:t>
      </w:r>
      <w:r>
        <w:rPr>
          <w:spacing w:val="-5"/>
        </w:rPr>
        <w:t> </w:t>
      </w:r>
      <w:r>
        <w:rPr/>
        <w:t>remember</w:t>
      </w:r>
      <w:r>
        <w:rPr>
          <w:spacing w:val="-1"/>
        </w:rPr>
        <w:t> </w:t>
      </w:r>
      <w:r>
        <w:rPr/>
        <w:t>its title needs to be prominent on the cover too!</w:t>
      </w:r>
    </w:p>
    <w:p>
      <w:pPr>
        <w:pStyle w:val="BodyText"/>
        <w:spacing w:before="241"/>
      </w:pPr>
      <w:r>
        <w:rPr/>
        <w:t>Step</w:t>
      </w:r>
      <w:r>
        <w:rPr>
          <w:spacing w:val="-4"/>
        </w:rPr>
        <w:t> </w:t>
      </w:r>
      <w:r>
        <w:rPr/>
        <w:t>3.</w:t>
      </w:r>
      <w:r>
        <w:rPr>
          <w:spacing w:val="-2"/>
        </w:rPr>
        <w:t> </w:t>
      </w:r>
      <w:r>
        <w:rPr/>
        <w:t>Time</w:t>
      </w:r>
      <w:r>
        <w:rPr>
          <w:spacing w:val="-3"/>
        </w:rPr>
        <w:t> </w:t>
      </w:r>
      <w:r>
        <w:rPr/>
        <w:t>to</w:t>
      </w:r>
      <w:r>
        <w:rPr>
          <w:spacing w:val="-4"/>
        </w:rPr>
        <w:t> </w:t>
      </w:r>
      <w:r>
        <w:rPr/>
        <w:t>get</w:t>
      </w:r>
      <w:r>
        <w:rPr>
          <w:spacing w:val="-4"/>
        </w:rPr>
        <w:t> </w:t>
      </w:r>
      <w:r>
        <w:rPr/>
        <w:t>that</w:t>
      </w:r>
      <w:r>
        <w:rPr>
          <w:spacing w:val="-4"/>
        </w:rPr>
        <w:t> </w:t>
      </w:r>
      <w:r>
        <w:rPr/>
        <w:t>sales</w:t>
      </w:r>
      <w:r>
        <w:rPr>
          <w:spacing w:val="-8"/>
        </w:rPr>
        <w:t> </w:t>
      </w:r>
      <w:r>
        <w:rPr/>
        <w:t>page</w:t>
      </w:r>
      <w:r>
        <w:rPr>
          <w:spacing w:val="-6"/>
        </w:rPr>
        <w:t> </w:t>
      </w:r>
      <w:r>
        <w:rPr/>
        <w:t>ready. Sales</w:t>
      </w:r>
      <w:r>
        <w:rPr>
          <w:spacing w:val="-4"/>
        </w:rPr>
        <w:t> </w:t>
      </w:r>
      <w:r>
        <w:rPr/>
        <w:t>pages need not be difficult, and following the “AIDA” (create attention, interest, desire, and call to action) formula works for all the expert copywriters. Having written or</w:t>
      </w:r>
    </w:p>
    <w:p>
      <w:pPr>
        <w:spacing w:after="0"/>
        <w:sectPr>
          <w:pgSz w:w="9010" w:h="13330"/>
          <w:pgMar w:header="0" w:footer="806" w:top="1360" w:bottom="1000" w:left="400" w:right="1240"/>
        </w:sectPr>
      </w:pPr>
    </w:p>
    <w:p>
      <w:pPr>
        <w:pStyle w:val="BodyText"/>
        <w:spacing w:line="291" w:lineRule="exact" w:before="74"/>
      </w:pPr>
      <w:r>
        <w:rPr/>
        <w:t>recorded</w:t>
      </w:r>
      <w:r>
        <w:rPr>
          <w:spacing w:val="-3"/>
        </w:rPr>
        <w:t> </w:t>
      </w:r>
      <w:r>
        <w:rPr/>
        <w:t>a</w:t>
      </w:r>
      <w:r>
        <w:rPr>
          <w:spacing w:val="-2"/>
        </w:rPr>
        <w:t> </w:t>
      </w:r>
      <w:r>
        <w:rPr/>
        <w:t>great</w:t>
      </w:r>
      <w:r>
        <w:rPr>
          <w:spacing w:val="-2"/>
        </w:rPr>
        <w:t> </w:t>
      </w:r>
      <w:r>
        <w:rPr/>
        <w:t>product, it</w:t>
      </w:r>
      <w:r>
        <w:rPr>
          <w:spacing w:val="-1"/>
        </w:rPr>
        <w:t> </w:t>
      </w:r>
      <w:r>
        <w:rPr/>
        <w:t>needs</w:t>
      </w:r>
      <w:r>
        <w:rPr>
          <w:spacing w:val="-2"/>
        </w:rPr>
        <w:t> </w:t>
      </w:r>
      <w:r>
        <w:rPr/>
        <w:t>to</w:t>
      </w:r>
      <w:r>
        <w:rPr>
          <w:spacing w:val="-7"/>
        </w:rPr>
        <w:t> </w:t>
      </w:r>
      <w:r>
        <w:rPr/>
        <w:t>be supported</w:t>
      </w:r>
      <w:r>
        <w:rPr>
          <w:spacing w:val="-2"/>
        </w:rPr>
        <w:t> </w:t>
      </w:r>
      <w:r>
        <w:rPr>
          <w:spacing w:val="-5"/>
        </w:rPr>
        <w:t>by</w:t>
      </w:r>
    </w:p>
    <w:p>
      <w:pPr>
        <w:pStyle w:val="BodyText"/>
        <w:spacing w:line="291" w:lineRule="exact"/>
      </w:pPr>
      <w:r>
        <w:rPr/>
        <w:t>an</w:t>
      </w:r>
      <w:r>
        <w:rPr>
          <w:spacing w:val="-6"/>
        </w:rPr>
        <w:t> </w:t>
      </w:r>
      <w:r>
        <w:rPr/>
        <w:t>enticing</w:t>
      </w:r>
      <w:r>
        <w:rPr>
          <w:spacing w:val="-1"/>
        </w:rPr>
        <w:t> </w:t>
      </w:r>
      <w:r>
        <w:rPr/>
        <w:t>sales</w:t>
      </w:r>
      <w:r>
        <w:rPr>
          <w:spacing w:val="-2"/>
        </w:rPr>
        <w:t> </w:t>
      </w:r>
      <w:r>
        <w:rPr/>
        <w:t>page.</w:t>
      </w:r>
      <w:r>
        <w:rPr>
          <w:spacing w:val="1"/>
        </w:rPr>
        <w:t> </w:t>
      </w:r>
      <w:r>
        <w:rPr/>
        <w:t>If</w:t>
      </w:r>
      <w:r>
        <w:rPr>
          <w:spacing w:val="-7"/>
        </w:rPr>
        <w:t> </w:t>
      </w:r>
      <w:r>
        <w:rPr/>
        <w:t>in</w:t>
      </w:r>
      <w:r>
        <w:rPr>
          <w:spacing w:val="-3"/>
        </w:rPr>
        <w:t> </w:t>
      </w:r>
      <w:r>
        <w:rPr/>
        <w:t>doubt…</w:t>
      </w:r>
      <w:r>
        <w:rPr>
          <w:spacing w:val="-3"/>
        </w:rPr>
        <w:t> </w:t>
      </w:r>
      <w:r>
        <w:rPr>
          <w:spacing w:val="-2"/>
        </w:rPr>
        <w:t>hire/outsource.</w:t>
      </w:r>
    </w:p>
    <w:p>
      <w:pPr>
        <w:spacing w:before="244"/>
        <w:ind w:left="475" w:right="0" w:firstLine="0"/>
        <w:jc w:val="left"/>
        <w:rPr>
          <w:i/>
          <w:sz w:val="24"/>
        </w:rPr>
      </w:pPr>
      <w:r>
        <w:rPr>
          <w:sz w:val="24"/>
        </w:rPr>
        <w:t>Step</w:t>
      </w:r>
      <w:r>
        <w:rPr>
          <w:spacing w:val="-4"/>
          <w:sz w:val="24"/>
        </w:rPr>
        <w:t> </w:t>
      </w:r>
      <w:r>
        <w:rPr>
          <w:sz w:val="24"/>
        </w:rPr>
        <w:t>4.</w:t>
      </w:r>
      <w:r>
        <w:rPr>
          <w:spacing w:val="-6"/>
          <w:sz w:val="24"/>
        </w:rPr>
        <w:t> </w:t>
      </w:r>
      <w:r>
        <w:rPr>
          <w:sz w:val="24"/>
        </w:rPr>
        <w:t>Content:</w:t>
      </w:r>
      <w:r>
        <w:rPr>
          <w:spacing w:val="-3"/>
          <w:sz w:val="24"/>
        </w:rPr>
        <w:t> </w:t>
      </w:r>
      <w:r>
        <w:rPr>
          <w:sz w:val="24"/>
        </w:rPr>
        <w:t>go</w:t>
      </w:r>
      <w:r>
        <w:rPr>
          <w:spacing w:val="-4"/>
          <w:sz w:val="24"/>
        </w:rPr>
        <w:t> </w:t>
      </w:r>
      <w:r>
        <w:rPr>
          <w:sz w:val="24"/>
        </w:rPr>
        <w:t>through</w:t>
      </w:r>
      <w:r>
        <w:rPr>
          <w:spacing w:val="-6"/>
          <w:sz w:val="24"/>
        </w:rPr>
        <w:t> </w:t>
      </w:r>
      <w:r>
        <w:rPr>
          <w:sz w:val="24"/>
        </w:rPr>
        <w:t>a</w:t>
      </w:r>
      <w:r>
        <w:rPr>
          <w:spacing w:val="-3"/>
          <w:sz w:val="24"/>
        </w:rPr>
        <w:t> </w:t>
      </w:r>
      <w:r>
        <w:rPr>
          <w:sz w:val="24"/>
        </w:rPr>
        <w:t>general</w:t>
      </w:r>
      <w:r>
        <w:rPr>
          <w:spacing w:val="-5"/>
          <w:sz w:val="24"/>
        </w:rPr>
        <w:t> </w:t>
      </w:r>
      <w:r>
        <w:rPr>
          <w:sz w:val="24"/>
        </w:rPr>
        <w:t>editing</w:t>
      </w:r>
      <w:r>
        <w:rPr>
          <w:spacing w:val="-4"/>
          <w:sz w:val="24"/>
        </w:rPr>
        <w:t> </w:t>
      </w:r>
      <w:r>
        <w:rPr>
          <w:sz w:val="24"/>
        </w:rPr>
        <w:t>process, adding content, personalising it, add </w:t>
      </w:r>
      <w:r>
        <w:rPr>
          <w:i/>
          <w:sz w:val="24"/>
        </w:rPr>
        <w:t>your character, personality, and opinions</w:t>
      </w:r>
    </w:p>
    <w:p>
      <w:pPr>
        <w:pStyle w:val="BodyText"/>
        <w:spacing w:before="240"/>
        <w:ind w:right="305"/>
      </w:pPr>
      <w:r>
        <w:rPr/>
        <w:t>Step</w:t>
      </w:r>
      <w:r>
        <w:rPr>
          <w:spacing w:val="-3"/>
        </w:rPr>
        <w:t> </w:t>
      </w:r>
      <w:r>
        <w:rPr/>
        <w:t>5.</w:t>
      </w:r>
      <w:r>
        <w:rPr>
          <w:spacing w:val="-3"/>
        </w:rPr>
        <w:t> </w:t>
      </w:r>
      <w:r>
        <w:rPr/>
        <w:t>How</w:t>
      </w:r>
      <w:r>
        <w:rPr>
          <w:spacing w:val="-6"/>
        </w:rPr>
        <w:t> </w:t>
      </w:r>
      <w:r>
        <w:rPr/>
        <w:t>to</w:t>
      </w:r>
      <w:r>
        <w:rPr>
          <w:spacing w:val="-5"/>
        </w:rPr>
        <w:t> </w:t>
      </w:r>
      <w:r>
        <w:rPr/>
        <w:t>repurpose:</w:t>
      </w:r>
      <w:r>
        <w:rPr>
          <w:spacing w:val="-8"/>
        </w:rPr>
        <w:t> </w:t>
      </w:r>
      <w:r>
        <w:rPr/>
        <w:t>video,</w:t>
      </w:r>
      <w:r>
        <w:rPr>
          <w:spacing w:val="-4"/>
        </w:rPr>
        <w:t> </w:t>
      </w:r>
      <w:r>
        <w:rPr/>
        <w:t>podcasts,</w:t>
      </w:r>
      <w:r>
        <w:rPr>
          <w:spacing w:val="-3"/>
        </w:rPr>
        <w:t> </w:t>
      </w:r>
      <w:r>
        <w:rPr/>
        <w:t>webinars, etc. There is a lot you can do here, and creativity is the key. Online users digest information in different ways, so the more options of media you adopt, the more chance you have of appealing to a wider audience in your niche.</w:t>
      </w:r>
    </w:p>
    <w:p>
      <w:pPr>
        <w:pStyle w:val="BodyText"/>
        <w:spacing w:before="241"/>
        <w:ind w:right="305"/>
      </w:pPr>
      <w:r>
        <w:rPr/>
        <w:t>Step 6. Expanding your business without lifting a finger.</w:t>
      </w:r>
      <w:r>
        <w:rPr>
          <w:spacing w:val="-5"/>
        </w:rPr>
        <w:t> </w:t>
      </w:r>
      <w:r>
        <w:rPr/>
        <w:t>Time</w:t>
      </w:r>
      <w:r>
        <w:rPr>
          <w:spacing w:val="-2"/>
        </w:rPr>
        <w:t> </w:t>
      </w:r>
      <w:r>
        <w:rPr/>
        <w:t>to</w:t>
      </w:r>
      <w:r>
        <w:rPr>
          <w:spacing w:val="-8"/>
        </w:rPr>
        <w:t> </w:t>
      </w:r>
      <w:r>
        <w:rPr/>
        <w:t>recruit affiliates.</w:t>
      </w:r>
      <w:r>
        <w:rPr>
          <w:spacing w:val="-1"/>
        </w:rPr>
        <w:t> </w:t>
      </w:r>
      <w:r>
        <w:rPr/>
        <w:t>There</w:t>
      </w:r>
      <w:r>
        <w:rPr>
          <w:spacing w:val="-2"/>
        </w:rPr>
        <w:t> </w:t>
      </w:r>
      <w:r>
        <w:rPr/>
        <w:t>are</w:t>
      </w:r>
      <w:r>
        <w:rPr>
          <w:spacing w:val="-6"/>
        </w:rPr>
        <w:t> </w:t>
      </w:r>
      <w:r>
        <w:rPr/>
        <w:t>3</w:t>
      </w:r>
      <w:r>
        <w:rPr>
          <w:spacing w:val="-1"/>
        </w:rPr>
        <w:t> </w:t>
      </w:r>
      <w:r>
        <w:rPr/>
        <w:t>or</w:t>
      </w:r>
      <w:r>
        <w:rPr>
          <w:spacing w:val="-6"/>
        </w:rPr>
        <w:t> </w:t>
      </w:r>
      <w:r>
        <w:rPr/>
        <w:t>4</w:t>
      </w:r>
      <w:r>
        <w:rPr>
          <w:spacing w:val="-1"/>
        </w:rPr>
        <w:t> </w:t>
      </w:r>
      <w:r>
        <w:rPr/>
        <w:t>main affiliate sites that cater for this niche, but do have a look on your favourite search engine for “affiliate platforms for digital</w:t>
      </w:r>
      <w:r>
        <w:rPr>
          <w:spacing w:val="-1"/>
        </w:rPr>
        <w:t> </w:t>
      </w:r>
      <w:r>
        <w:rPr/>
        <w:t>products” and similar</w:t>
      </w:r>
      <w:r>
        <w:rPr>
          <w:spacing w:val="-3"/>
        </w:rPr>
        <w:t> </w:t>
      </w:r>
      <w:r>
        <w:rPr/>
        <w:t>terms. With the help of YouTube (for example) study them, and sign-up, they are all free to join.</w:t>
      </w:r>
    </w:p>
    <w:p>
      <w:pPr>
        <w:pStyle w:val="BodyText"/>
        <w:spacing w:before="239"/>
        <w:ind w:right="305"/>
      </w:pPr>
      <w:r>
        <w:rPr/>
        <w:t>I'll</w:t>
      </w:r>
      <w:r>
        <w:rPr>
          <w:spacing w:val="-4"/>
        </w:rPr>
        <w:t> </w:t>
      </w:r>
      <w:r>
        <w:rPr/>
        <w:t>cover</w:t>
      </w:r>
      <w:r>
        <w:rPr>
          <w:spacing w:val="-1"/>
        </w:rPr>
        <w:t> </w:t>
      </w:r>
      <w:r>
        <w:rPr/>
        <w:t>these</w:t>
      </w:r>
      <w:r>
        <w:rPr>
          <w:spacing w:val="-2"/>
        </w:rPr>
        <w:t> </w:t>
      </w:r>
      <w:r>
        <w:rPr/>
        <w:t>steps</w:t>
      </w:r>
      <w:r>
        <w:rPr>
          <w:spacing w:val="-7"/>
        </w:rPr>
        <w:t> </w:t>
      </w:r>
      <w:r>
        <w:rPr/>
        <w:t>in</w:t>
      </w:r>
      <w:r>
        <w:rPr>
          <w:spacing w:val="-5"/>
        </w:rPr>
        <w:t> </w:t>
      </w:r>
      <w:r>
        <w:rPr/>
        <w:t>greater</w:t>
      </w:r>
      <w:r>
        <w:rPr>
          <w:spacing w:val="-5"/>
        </w:rPr>
        <w:t> </w:t>
      </w:r>
      <w:r>
        <w:rPr/>
        <w:t>detail</w:t>
      </w:r>
      <w:r>
        <w:rPr>
          <w:spacing w:val="-4"/>
        </w:rPr>
        <w:t> </w:t>
      </w:r>
      <w:r>
        <w:rPr/>
        <w:t>how</w:t>
      </w:r>
      <w:r>
        <w:rPr>
          <w:spacing w:val="-5"/>
        </w:rPr>
        <w:t> </w:t>
      </w:r>
      <w:r>
        <w:rPr/>
        <w:t>to</w:t>
      </w:r>
      <w:r>
        <w:rPr>
          <w:spacing w:val="-3"/>
        </w:rPr>
        <w:t> </w:t>
      </w:r>
      <w:r>
        <w:rPr/>
        <w:t>do</w:t>
      </w:r>
      <w:r>
        <w:rPr>
          <w:spacing w:val="-3"/>
        </w:rPr>
        <w:t> </w:t>
      </w:r>
      <w:r>
        <w:rPr/>
        <w:t>each of these steps within this guide.</w:t>
      </w:r>
    </w:p>
    <w:p>
      <w:pPr>
        <w:pStyle w:val="BodyText"/>
        <w:spacing w:before="241"/>
        <w:ind w:right="194"/>
        <w:jc w:val="both"/>
      </w:pPr>
      <w:r>
        <w:rPr/>
        <w:t>In the course of this eBook, I'll be discussing how to develop and rebrand private label rights (PLR) items using my own personal experiences and ideas.</w:t>
      </w:r>
    </w:p>
    <w:p>
      <w:pPr>
        <w:pStyle w:val="BodyText"/>
        <w:spacing w:before="241"/>
        <w:ind w:right="198"/>
        <w:jc w:val="both"/>
      </w:pPr>
      <w:r>
        <w:rPr/>
        <w:t>You will have a good grasp of how to design your own one-of-a-kind</w:t>
      </w:r>
      <w:r>
        <w:rPr>
          <w:spacing w:val="-17"/>
        </w:rPr>
        <w:t> </w:t>
      </w:r>
      <w:r>
        <w:rPr/>
        <w:t>and</w:t>
      </w:r>
      <w:r>
        <w:rPr>
          <w:spacing w:val="-17"/>
        </w:rPr>
        <w:t> </w:t>
      </w:r>
      <w:r>
        <w:rPr/>
        <w:t>lucrative</w:t>
      </w:r>
      <w:r>
        <w:rPr>
          <w:spacing w:val="-16"/>
        </w:rPr>
        <w:t> </w:t>
      </w:r>
      <w:r>
        <w:rPr/>
        <w:t>items</w:t>
      </w:r>
      <w:r>
        <w:rPr>
          <w:spacing w:val="-18"/>
        </w:rPr>
        <w:t> </w:t>
      </w:r>
      <w:r>
        <w:rPr/>
        <w:t>by</w:t>
      </w:r>
      <w:r>
        <w:rPr>
          <w:spacing w:val="-19"/>
        </w:rPr>
        <w:t> </w:t>
      </w:r>
      <w:r>
        <w:rPr/>
        <w:t>the</w:t>
      </w:r>
      <w:r>
        <w:rPr>
          <w:spacing w:val="-16"/>
        </w:rPr>
        <w:t> </w:t>
      </w:r>
      <w:r>
        <w:rPr/>
        <w:t>time</w:t>
      </w:r>
      <w:r>
        <w:rPr>
          <w:spacing w:val="-16"/>
        </w:rPr>
        <w:t> </w:t>
      </w:r>
      <w:r>
        <w:rPr/>
        <w:t>you</w:t>
      </w:r>
      <w:r>
        <w:rPr>
          <w:spacing w:val="-20"/>
        </w:rPr>
        <w:t> </w:t>
      </w:r>
      <w:r>
        <w:rPr/>
        <w:t>reach the conclusion of this book.</w:t>
      </w:r>
    </w:p>
    <w:p>
      <w:pPr>
        <w:pStyle w:val="BodyText"/>
        <w:spacing w:before="240"/>
        <w:ind w:right="196"/>
        <w:jc w:val="both"/>
      </w:pPr>
      <w:r>
        <w:rPr>
          <w:spacing w:val="-2"/>
        </w:rPr>
        <w:t>These</w:t>
      </w:r>
      <w:r>
        <w:rPr>
          <w:spacing w:val="-12"/>
        </w:rPr>
        <w:t> </w:t>
      </w:r>
      <w:r>
        <w:rPr>
          <w:spacing w:val="-2"/>
        </w:rPr>
        <w:t>products</w:t>
      </w:r>
      <w:r>
        <w:rPr>
          <w:spacing w:val="-14"/>
        </w:rPr>
        <w:t> </w:t>
      </w:r>
      <w:r>
        <w:rPr>
          <w:spacing w:val="-2"/>
        </w:rPr>
        <w:t>may</w:t>
      </w:r>
      <w:r>
        <w:rPr>
          <w:spacing w:val="-16"/>
        </w:rPr>
        <w:t> </w:t>
      </w:r>
      <w:r>
        <w:rPr>
          <w:spacing w:val="-2"/>
        </w:rPr>
        <w:t>help</w:t>
      </w:r>
      <w:r>
        <w:rPr>
          <w:spacing w:val="-14"/>
        </w:rPr>
        <w:t> </w:t>
      </w:r>
      <w:r>
        <w:rPr>
          <w:spacing w:val="-2"/>
        </w:rPr>
        <w:t>you</w:t>
      </w:r>
      <w:r>
        <w:rPr>
          <w:spacing w:val="-16"/>
        </w:rPr>
        <w:t> </w:t>
      </w:r>
      <w:r>
        <w:rPr>
          <w:spacing w:val="-2"/>
        </w:rPr>
        <w:t>expand</w:t>
      </w:r>
      <w:r>
        <w:rPr>
          <w:spacing w:val="-13"/>
        </w:rPr>
        <w:t> </w:t>
      </w:r>
      <w:r>
        <w:rPr>
          <w:spacing w:val="-2"/>
        </w:rPr>
        <w:t>your</w:t>
      </w:r>
      <w:r>
        <w:rPr>
          <w:spacing w:val="-16"/>
        </w:rPr>
        <w:t> </w:t>
      </w:r>
      <w:r>
        <w:rPr>
          <w:spacing w:val="-2"/>
        </w:rPr>
        <w:t>company</w:t>
      </w:r>
      <w:r>
        <w:rPr>
          <w:spacing w:val="-16"/>
        </w:rPr>
        <w:t> </w:t>
      </w:r>
      <w:r>
        <w:rPr>
          <w:spacing w:val="-2"/>
        </w:rPr>
        <w:t>and </w:t>
      </w:r>
      <w:r>
        <w:rPr/>
        <w:t>produce passive revenue.</w:t>
      </w:r>
    </w:p>
    <w:p>
      <w:pPr>
        <w:pStyle w:val="BodyText"/>
        <w:spacing w:before="238"/>
        <w:jc w:val="both"/>
      </w:pPr>
      <w:r>
        <w:rPr/>
        <w:t>Therefore,</w:t>
      </w:r>
      <w:r>
        <w:rPr>
          <w:spacing w:val="-7"/>
        </w:rPr>
        <w:t> </w:t>
      </w:r>
      <w:r>
        <w:rPr/>
        <w:t>let's</w:t>
      </w:r>
      <w:r>
        <w:rPr>
          <w:spacing w:val="-12"/>
        </w:rPr>
        <w:t> </w:t>
      </w:r>
      <w:r>
        <w:rPr/>
        <w:t>jump</w:t>
      </w:r>
      <w:r>
        <w:rPr>
          <w:spacing w:val="-13"/>
        </w:rPr>
        <w:t> </w:t>
      </w:r>
      <w:r>
        <w:rPr/>
        <w:t>right</w:t>
      </w:r>
      <w:r>
        <w:rPr>
          <w:spacing w:val="-6"/>
        </w:rPr>
        <w:t> </w:t>
      </w:r>
      <w:r>
        <w:rPr/>
        <w:t>in</w:t>
      </w:r>
      <w:r>
        <w:rPr>
          <w:spacing w:val="-10"/>
        </w:rPr>
        <w:t> </w:t>
      </w:r>
      <w:r>
        <w:rPr/>
        <w:t>and</w:t>
      </w:r>
      <w:r>
        <w:rPr>
          <w:spacing w:val="-6"/>
        </w:rPr>
        <w:t> </w:t>
      </w:r>
      <w:r>
        <w:rPr/>
        <w:t>get</w:t>
      </w:r>
      <w:r>
        <w:rPr>
          <w:spacing w:val="-7"/>
        </w:rPr>
        <w:t> </w:t>
      </w:r>
      <w:r>
        <w:rPr/>
        <w:t>this</w:t>
      </w:r>
      <w:r>
        <w:rPr>
          <w:spacing w:val="-12"/>
        </w:rPr>
        <w:t> </w:t>
      </w:r>
      <w:r>
        <w:rPr/>
        <w:t>party</w:t>
      </w:r>
      <w:r>
        <w:rPr>
          <w:spacing w:val="-9"/>
        </w:rPr>
        <w:t> </w:t>
      </w:r>
      <w:r>
        <w:rPr>
          <w:spacing w:val="-2"/>
        </w:rPr>
        <w:t>started!</w:t>
      </w:r>
    </w:p>
    <w:p>
      <w:pPr>
        <w:spacing w:after="0"/>
        <w:jc w:val="both"/>
        <w:sectPr>
          <w:pgSz w:w="9010" w:h="13330"/>
          <w:pgMar w:header="0" w:footer="806" w:top="1360" w:bottom="1000" w:left="400" w:right="1240"/>
        </w:sectPr>
      </w:pPr>
    </w:p>
    <w:p>
      <w:pPr>
        <w:pStyle w:val="BodyText"/>
        <w:spacing w:before="74"/>
        <w:ind w:right="200"/>
        <w:jc w:val="both"/>
      </w:pPr>
      <w:r>
        <w:rPr/>
        <w:t>When you are an online business owner or marketer, one of the most effective methods to expand your company</w:t>
      </w:r>
      <w:r>
        <w:rPr>
          <w:spacing w:val="-6"/>
        </w:rPr>
        <w:t> </w:t>
      </w:r>
      <w:r>
        <w:rPr/>
        <w:t>and</w:t>
      </w:r>
      <w:r>
        <w:rPr>
          <w:spacing w:val="-4"/>
        </w:rPr>
        <w:t> </w:t>
      </w:r>
      <w:r>
        <w:rPr/>
        <w:t>produce</w:t>
      </w:r>
      <w:r>
        <w:rPr>
          <w:spacing w:val="-3"/>
        </w:rPr>
        <w:t> </w:t>
      </w:r>
      <w:r>
        <w:rPr/>
        <w:t>passive</w:t>
      </w:r>
      <w:r>
        <w:rPr>
          <w:spacing w:val="-3"/>
        </w:rPr>
        <w:t> </w:t>
      </w:r>
      <w:r>
        <w:rPr/>
        <w:t>revenue</w:t>
      </w:r>
      <w:r>
        <w:rPr>
          <w:spacing w:val="-3"/>
        </w:rPr>
        <w:t> </w:t>
      </w:r>
      <w:r>
        <w:rPr/>
        <w:t>is</w:t>
      </w:r>
      <w:r>
        <w:rPr>
          <w:spacing w:val="-9"/>
        </w:rPr>
        <w:t> </w:t>
      </w:r>
      <w:r>
        <w:rPr/>
        <w:t>to</w:t>
      </w:r>
      <w:r>
        <w:rPr>
          <w:spacing w:val="-4"/>
        </w:rPr>
        <w:t> </w:t>
      </w:r>
      <w:r>
        <w:rPr/>
        <w:t>make</w:t>
      </w:r>
      <w:r>
        <w:rPr>
          <w:spacing w:val="-3"/>
        </w:rPr>
        <w:t> </w:t>
      </w:r>
      <w:r>
        <w:rPr/>
        <w:t>your own items and sell them online.</w:t>
      </w:r>
    </w:p>
    <w:p>
      <w:pPr>
        <w:pStyle w:val="BodyText"/>
        <w:spacing w:before="239"/>
        <w:ind w:right="192"/>
        <w:jc w:val="both"/>
      </w:pPr>
      <w:r>
        <w:rPr/>
        <w:t>On the other hand, developing a product from the ground up may be a time-consuming, costly, and hazardous endeavour. PLR, or private label rights, goods fill this need.</w:t>
      </w:r>
    </w:p>
    <w:p>
      <w:pPr>
        <w:pStyle w:val="BodyText"/>
        <w:spacing w:before="244"/>
        <w:ind w:right="483"/>
      </w:pPr>
      <w:r>
        <w:rPr/>
        <w:t>PLR</w:t>
      </w:r>
      <w:r>
        <w:rPr>
          <w:spacing w:val="-6"/>
        </w:rPr>
        <w:t> </w:t>
      </w:r>
      <w:r>
        <w:rPr/>
        <w:t>goods,</w:t>
      </w:r>
      <w:r>
        <w:rPr>
          <w:spacing w:val="-3"/>
        </w:rPr>
        <w:t> </w:t>
      </w:r>
      <w:r>
        <w:rPr/>
        <w:t>which</w:t>
      </w:r>
      <w:r>
        <w:rPr>
          <w:spacing w:val="-7"/>
        </w:rPr>
        <w:t> </w:t>
      </w:r>
      <w:r>
        <w:rPr/>
        <w:t>stand</w:t>
      </w:r>
      <w:r>
        <w:rPr>
          <w:spacing w:val="-4"/>
        </w:rPr>
        <w:t> </w:t>
      </w:r>
      <w:r>
        <w:rPr/>
        <w:t>for</w:t>
      </w:r>
      <w:r>
        <w:rPr>
          <w:spacing w:val="-3"/>
        </w:rPr>
        <w:t> </w:t>
      </w:r>
      <w:r>
        <w:rPr/>
        <w:t>"private</w:t>
      </w:r>
      <w:r>
        <w:rPr>
          <w:spacing w:val="-3"/>
        </w:rPr>
        <w:t> </w:t>
      </w:r>
      <w:r>
        <w:rPr/>
        <w:t>label</w:t>
      </w:r>
      <w:r>
        <w:rPr>
          <w:spacing w:val="-10"/>
        </w:rPr>
        <w:t> </w:t>
      </w:r>
      <w:r>
        <w:rPr/>
        <w:t>rights,"</w:t>
      </w:r>
      <w:r>
        <w:rPr>
          <w:spacing w:val="-4"/>
        </w:rPr>
        <w:t> </w:t>
      </w:r>
      <w:r>
        <w:rPr/>
        <w:t>are pre-written items that may be purchased and then rebranded as the buyer's own.</w:t>
      </w:r>
    </w:p>
    <w:p>
      <w:pPr>
        <w:pStyle w:val="BodyText"/>
        <w:spacing w:before="240"/>
        <w:ind w:right="210"/>
      </w:pPr>
      <w:r>
        <w:rPr/>
        <w:t>They include items like eBooks, articles, videos, and software</w:t>
      </w:r>
      <w:r>
        <w:rPr>
          <w:spacing w:val="-4"/>
        </w:rPr>
        <w:t> </w:t>
      </w:r>
      <w:r>
        <w:rPr/>
        <w:t>that</w:t>
      </w:r>
      <w:r>
        <w:rPr>
          <w:spacing w:val="-5"/>
        </w:rPr>
        <w:t> </w:t>
      </w:r>
      <w:r>
        <w:rPr/>
        <w:t>you</w:t>
      </w:r>
      <w:r>
        <w:rPr>
          <w:spacing w:val="-8"/>
        </w:rPr>
        <w:t> </w:t>
      </w:r>
      <w:r>
        <w:rPr/>
        <w:t>can</w:t>
      </w:r>
      <w:r>
        <w:rPr>
          <w:spacing w:val="-7"/>
        </w:rPr>
        <w:t> </w:t>
      </w:r>
      <w:r>
        <w:rPr/>
        <w:t>use</w:t>
      </w:r>
      <w:r>
        <w:rPr>
          <w:spacing w:val="-4"/>
        </w:rPr>
        <w:t> </w:t>
      </w:r>
      <w:r>
        <w:rPr/>
        <w:t>to</w:t>
      </w:r>
      <w:r>
        <w:rPr>
          <w:spacing w:val="-5"/>
        </w:rPr>
        <w:t> </w:t>
      </w:r>
      <w:r>
        <w:rPr/>
        <w:t>build</w:t>
      </w:r>
      <w:r>
        <w:rPr>
          <w:spacing w:val="-5"/>
        </w:rPr>
        <w:t> </w:t>
      </w:r>
      <w:r>
        <w:rPr/>
        <w:t>your</w:t>
      </w:r>
      <w:r>
        <w:rPr>
          <w:spacing w:val="-3"/>
        </w:rPr>
        <w:t> </w:t>
      </w:r>
      <w:r>
        <w:rPr/>
        <w:t>own</w:t>
      </w:r>
      <w:r>
        <w:rPr>
          <w:spacing w:val="-7"/>
        </w:rPr>
        <w:t> </w:t>
      </w:r>
      <w:r>
        <w:rPr/>
        <w:t>distinctive goods without having to start from scratch. You may also utilize these things to save time.</w:t>
      </w:r>
    </w:p>
    <w:p>
      <w:pPr>
        <w:pStyle w:val="BodyText"/>
        <w:spacing w:before="239"/>
        <w:ind w:right="305"/>
      </w:pPr>
      <w:r>
        <w:rPr/>
        <w:t>On</w:t>
      </w:r>
      <w:r>
        <w:rPr>
          <w:spacing w:val="-2"/>
        </w:rPr>
        <w:t> </w:t>
      </w:r>
      <w:r>
        <w:rPr/>
        <w:t>the other hand, a lot of individuals aren't aware of how to make productive use of PLR items, so they wind</w:t>
      </w:r>
      <w:r>
        <w:rPr>
          <w:spacing w:val="-5"/>
        </w:rPr>
        <w:t> </w:t>
      </w:r>
      <w:r>
        <w:rPr/>
        <w:t>up</w:t>
      </w:r>
      <w:r>
        <w:rPr>
          <w:spacing w:val="-5"/>
        </w:rPr>
        <w:t> </w:t>
      </w:r>
      <w:r>
        <w:rPr/>
        <w:t>with</w:t>
      </w:r>
      <w:r>
        <w:rPr>
          <w:spacing w:val="-6"/>
        </w:rPr>
        <w:t> </w:t>
      </w:r>
      <w:r>
        <w:rPr/>
        <w:t>low-quality,</w:t>
      </w:r>
      <w:r>
        <w:rPr>
          <w:spacing w:val="-3"/>
        </w:rPr>
        <w:t> </w:t>
      </w:r>
      <w:r>
        <w:rPr/>
        <w:t>generic</w:t>
      </w:r>
      <w:r>
        <w:rPr>
          <w:spacing w:val="-5"/>
        </w:rPr>
        <w:t> </w:t>
      </w:r>
      <w:r>
        <w:rPr/>
        <w:t>goods</w:t>
      </w:r>
      <w:r>
        <w:rPr>
          <w:spacing w:val="-5"/>
        </w:rPr>
        <w:t> </w:t>
      </w:r>
      <w:r>
        <w:rPr/>
        <w:t>that</w:t>
      </w:r>
      <w:r>
        <w:rPr>
          <w:spacing w:val="-5"/>
        </w:rPr>
        <w:t> </w:t>
      </w:r>
      <w:r>
        <w:rPr/>
        <w:t>don't</w:t>
      </w:r>
      <w:r>
        <w:rPr>
          <w:spacing w:val="-5"/>
        </w:rPr>
        <w:t> </w:t>
      </w:r>
      <w:r>
        <w:rPr/>
        <w:t>sell very well.</w:t>
      </w:r>
    </w:p>
    <w:p>
      <w:pPr>
        <w:pStyle w:val="BodyText"/>
        <w:spacing w:before="238"/>
      </w:pPr>
      <w:r>
        <w:rPr/>
        <w:t>This</w:t>
      </w:r>
      <w:r>
        <w:rPr>
          <w:spacing w:val="-3"/>
        </w:rPr>
        <w:t> </w:t>
      </w:r>
      <w:r>
        <w:rPr/>
        <w:t>e-book</w:t>
      </w:r>
      <w:r>
        <w:rPr>
          <w:spacing w:val="-3"/>
        </w:rPr>
        <w:t> </w:t>
      </w:r>
      <w:r>
        <w:rPr/>
        <w:t>was</w:t>
      </w:r>
      <w:r>
        <w:rPr>
          <w:spacing w:val="-1"/>
        </w:rPr>
        <w:t> </w:t>
      </w:r>
      <w:r>
        <w:rPr/>
        <w:t>written</w:t>
      </w:r>
      <w:r>
        <w:rPr>
          <w:spacing w:val="-3"/>
        </w:rPr>
        <w:t> </w:t>
      </w:r>
      <w:r>
        <w:rPr/>
        <w:t>just</w:t>
      </w:r>
      <w:r>
        <w:rPr>
          <w:spacing w:val="-1"/>
        </w:rPr>
        <w:t> </w:t>
      </w:r>
      <w:r>
        <w:rPr/>
        <w:t>for</w:t>
      </w:r>
      <w:r>
        <w:rPr>
          <w:spacing w:val="-4"/>
        </w:rPr>
        <w:t> </w:t>
      </w:r>
      <w:r>
        <w:rPr/>
        <w:t>that </w:t>
      </w:r>
      <w:r>
        <w:rPr>
          <w:spacing w:val="-2"/>
        </w:rPr>
        <w:t>purpose.</w:t>
      </w:r>
    </w:p>
    <w:p>
      <w:pPr>
        <w:pStyle w:val="BodyText"/>
        <w:spacing w:before="244"/>
        <w:ind w:right="513"/>
        <w:jc w:val="both"/>
      </w:pPr>
      <w:r>
        <w:rPr/>
        <w:t>In</w:t>
      </w:r>
      <w:r>
        <w:rPr>
          <w:spacing w:val="-1"/>
        </w:rPr>
        <w:t> </w:t>
      </w:r>
      <w:r>
        <w:rPr/>
        <w:t>this book, I will walk</w:t>
      </w:r>
      <w:r>
        <w:rPr>
          <w:spacing w:val="-2"/>
        </w:rPr>
        <w:t> </w:t>
      </w:r>
      <w:r>
        <w:rPr/>
        <w:t>you</w:t>
      </w:r>
      <w:r>
        <w:rPr>
          <w:spacing w:val="-2"/>
        </w:rPr>
        <w:t> </w:t>
      </w:r>
      <w:r>
        <w:rPr/>
        <w:t>through</w:t>
      </w:r>
      <w:r>
        <w:rPr>
          <w:spacing w:val="-1"/>
        </w:rPr>
        <w:t> </w:t>
      </w:r>
      <w:r>
        <w:rPr/>
        <w:t>the steps that I take to create and</w:t>
      </w:r>
      <w:r>
        <w:rPr>
          <w:spacing w:val="-3"/>
        </w:rPr>
        <w:t> </w:t>
      </w:r>
      <w:r>
        <w:rPr/>
        <w:t>rebrand private</w:t>
      </w:r>
      <w:r>
        <w:rPr>
          <w:spacing w:val="-2"/>
        </w:rPr>
        <w:t> </w:t>
      </w:r>
      <w:r>
        <w:rPr/>
        <w:t>label</w:t>
      </w:r>
      <w:r>
        <w:rPr>
          <w:spacing w:val="-5"/>
        </w:rPr>
        <w:t> </w:t>
      </w:r>
      <w:r>
        <w:rPr/>
        <w:t>rights (PLR) items</w:t>
      </w:r>
      <w:r>
        <w:rPr>
          <w:spacing w:val="-4"/>
        </w:rPr>
        <w:t> </w:t>
      </w:r>
      <w:r>
        <w:rPr/>
        <w:t>that</w:t>
      </w:r>
      <w:r>
        <w:rPr>
          <w:spacing w:val="-4"/>
        </w:rPr>
        <w:t> </w:t>
      </w:r>
      <w:r>
        <w:rPr/>
        <w:t>are</w:t>
      </w:r>
      <w:r>
        <w:rPr>
          <w:spacing w:val="-3"/>
        </w:rPr>
        <w:t> </w:t>
      </w:r>
      <w:r>
        <w:rPr/>
        <w:t>not</w:t>
      </w:r>
      <w:r>
        <w:rPr>
          <w:spacing w:val="-4"/>
        </w:rPr>
        <w:t> </w:t>
      </w:r>
      <w:r>
        <w:rPr/>
        <w:t>only</w:t>
      </w:r>
      <w:r>
        <w:rPr>
          <w:spacing w:val="-7"/>
        </w:rPr>
        <w:t> </w:t>
      </w:r>
      <w:r>
        <w:rPr/>
        <w:t>high-quality</w:t>
      </w:r>
      <w:r>
        <w:rPr>
          <w:spacing w:val="-6"/>
        </w:rPr>
        <w:t> </w:t>
      </w:r>
      <w:r>
        <w:rPr/>
        <w:t>and</w:t>
      </w:r>
      <w:r>
        <w:rPr>
          <w:spacing w:val="-4"/>
        </w:rPr>
        <w:t> </w:t>
      </w:r>
      <w:r>
        <w:rPr/>
        <w:t>original,</w:t>
      </w:r>
      <w:r>
        <w:rPr>
          <w:spacing w:val="-2"/>
        </w:rPr>
        <w:t> </w:t>
      </w:r>
      <w:r>
        <w:rPr/>
        <w:t>but also lucrative.</w:t>
      </w:r>
    </w:p>
    <w:p>
      <w:pPr>
        <w:pStyle w:val="BodyText"/>
        <w:spacing w:before="239"/>
        <w:ind w:right="210"/>
      </w:pPr>
      <w:r>
        <w:rPr/>
        <w:t>Since I've been dealing with private label rights (PLR) items</w:t>
      </w:r>
      <w:r>
        <w:rPr>
          <w:spacing w:val="-4"/>
        </w:rPr>
        <w:t> </w:t>
      </w:r>
      <w:r>
        <w:rPr/>
        <w:t>for</w:t>
      </w:r>
      <w:r>
        <w:rPr>
          <w:spacing w:val="-3"/>
        </w:rPr>
        <w:t> </w:t>
      </w:r>
      <w:r>
        <w:rPr/>
        <w:t>quite</w:t>
      </w:r>
      <w:r>
        <w:rPr>
          <w:spacing w:val="-7"/>
        </w:rPr>
        <w:t> </w:t>
      </w:r>
      <w:r>
        <w:rPr/>
        <w:t>some</w:t>
      </w:r>
      <w:r>
        <w:rPr>
          <w:spacing w:val="-3"/>
        </w:rPr>
        <w:t> </w:t>
      </w:r>
      <w:r>
        <w:rPr/>
        <w:t>time</w:t>
      </w:r>
      <w:r>
        <w:rPr>
          <w:spacing w:val="-3"/>
        </w:rPr>
        <w:t> </w:t>
      </w:r>
      <w:r>
        <w:rPr/>
        <w:t>now,</w:t>
      </w:r>
      <w:r>
        <w:rPr>
          <w:spacing w:val="-2"/>
        </w:rPr>
        <w:t> </w:t>
      </w:r>
      <w:r>
        <w:rPr/>
        <w:t>I've</w:t>
      </w:r>
      <w:r>
        <w:rPr>
          <w:spacing w:val="-3"/>
        </w:rPr>
        <w:t> </w:t>
      </w:r>
      <w:r>
        <w:rPr/>
        <w:t>become</w:t>
      </w:r>
      <w:r>
        <w:rPr>
          <w:spacing w:val="-3"/>
        </w:rPr>
        <w:t> </w:t>
      </w:r>
      <w:r>
        <w:rPr/>
        <w:t>very</w:t>
      </w:r>
      <w:r>
        <w:rPr>
          <w:spacing w:val="-6"/>
        </w:rPr>
        <w:t> </w:t>
      </w:r>
      <w:r>
        <w:rPr/>
        <w:t>good at figuring out what leads to successful product creation and what doesn't.</w:t>
      </w:r>
    </w:p>
    <w:p>
      <w:pPr>
        <w:spacing w:after="0"/>
        <w:sectPr>
          <w:pgSz w:w="9010" w:h="13330"/>
          <w:pgMar w:header="0" w:footer="806" w:top="1360" w:bottom="1000" w:left="400" w:right="1240"/>
        </w:sectPr>
      </w:pPr>
    </w:p>
    <w:p>
      <w:pPr>
        <w:pStyle w:val="BodyText"/>
        <w:spacing w:before="74"/>
        <w:ind w:right="210"/>
      </w:pPr>
      <w:r>
        <w:rPr/>
        <w:t>You will discover how to generate a new title for your rebranded</w:t>
      </w:r>
      <w:r>
        <w:rPr>
          <w:spacing w:val="-3"/>
        </w:rPr>
        <w:t> </w:t>
      </w:r>
      <w:r>
        <w:rPr/>
        <w:t>product</w:t>
      </w:r>
      <w:r>
        <w:rPr>
          <w:spacing w:val="-3"/>
        </w:rPr>
        <w:t> </w:t>
      </w:r>
      <w:r>
        <w:rPr/>
        <w:t>as</w:t>
      </w:r>
      <w:r>
        <w:rPr>
          <w:spacing w:val="-3"/>
        </w:rPr>
        <w:t> </w:t>
      </w:r>
      <w:r>
        <w:rPr/>
        <w:t>well</w:t>
      </w:r>
      <w:r>
        <w:rPr>
          <w:spacing w:val="-4"/>
        </w:rPr>
        <w:t> </w:t>
      </w:r>
      <w:r>
        <w:rPr/>
        <w:t>as</w:t>
      </w:r>
      <w:r>
        <w:rPr>
          <w:spacing w:val="-3"/>
        </w:rPr>
        <w:t> </w:t>
      </w:r>
      <w:r>
        <w:rPr/>
        <w:t>design</w:t>
      </w:r>
      <w:r>
        <w:rPr>
          <w:spacing w:val="-5"/>
        </w:rPr>
        <w:t> </w:t>
      </w:r>
      <w:r>
        <w:rPr/>
        <w:t>a</w:t>
      </w:r>
      <w:r>
        <w:rPr>
          <w:spacing w:val="-2"/>
        </w:rPr>
        <w:t> </w:t>
      </w:r>
      <w:r>
        <w:rPr/>
        <w:t>new</w:t>
      </w:r>
      <w:r>
        <w:rPr>
          <w:spacing w:val="-5"/>
        </w:rPr>
        <w:t> </w:t>
      </w:r>
      <w:r>
        <w:rPr/>
        <w:t>cover</w:t>
      </w:r>
      <w:r>
        <w:rPr>
          <w:spacing w:val="-1"/>
        </w:rPr>
        <w:t> </w:t>
      </w:r>
      <w:r>
        <w:rPr/>
        <w:t>for</w:t>
      </w:r>
      <w:r>
        <w:rPr>
          <w:spacing w:val="-2"/>
        </w:rPr>
        <w:t> </w:t>
      </w:r>
      <w:r>
        <w:rPr/>
        <w:t>it that will capture the attention of your target audience by reading this book.</w:t>
      </w:r>
    </w:p>
    <w:p>
      <w:pPr>
        <w:pStyle w:val="BodyText"/>
        <w:spacing w:before="8"/>
        <w:ind w:left="0"/>
        <w:rPr>
          <w:sz w:val="21"/>
        </w:rPr>
      </w:pPr>
    </w:p>
    <w:p>
      <w:pPr>
        <w:pStyle w:val="Heading1"/>
        <w:spacing w:before="100"/>
      </w:pPr>
      <w:bookmarkStart w:name="_TOC_250066" w:id="5"/>
      <w:bookmarkStart w:name="Part 1" w:id="6"/>
      <w:r>
        <w:rPr>
          <w:b w:val="0"/>
        </w:rPr>
      </w:r>
      <w:r>
        <w:rPr/>
        <w:t>Part </w:t>
      </w:r>
      <w:bookmarkEnd w:id="5"/>
      <w:r>
        <w:rPr>
          <w:spacing w:val="-10"/>
        </w:rPr>
        <w:t>1</w:t>
      </w:r>
    </w:p>
    <w:p>
      <w:pPr>
        <w:pStyle w:val="BodyText"/>
        <w:ind w:left="0"/>
        <w:rPr>
          <w:b/>
          <w:sz w:val="38"/>
        </w:rPr>
      </w:pPr>
    </w:p>
    <w:p>
      <w:pPr>
        <w:pStyle w:val="BodyText"/>
        <w:ind w:left="0"/>
        <w:rPr>
          <w:b/>
          <w:sz w:val="49"/>
        </w:rPr>
      </w:pPr>
    </w:p>
    <w:p>
      <w:pPr>
        <w:pStyle w:val="Heading3"/>
        <w:jc w:val="both"/>
      </w:pPr>
      <w:bookmarkStart w:name="_TOC_250065" w:id="7"/>
      <w:bookmarkStart w:name="Developing a Brand-New Title" w:id="8"/>
      <w:r>
        <w:rPr>
          <w:b w:val="0"/>
        </w:rPr>
      </w:r>
      <w:r>
        <w:rPr/>
        <w:t>Developing</w:t>
      </w:r>
      <w:r>
        <w:rPr>
          <w:spacing w:val="-4"/>
        </w:rPr>
        <w:t> </w:t>
      </w:r>
      <w:r>
        <w:rPr/>
        <w:t>a</w:t>
      </w:r>
      <w:r>
        <w:rPr>
          <w:spacing w:val="-5"/>
        </w:rPr>
        <w:t> </w:t>
      </w:r>
      <w:r>
        <w:rPr/>
        <w:t>Brand-New</w:t>
      </w:r>
      <w:bookmarkEnd w:id="7"/>
      <w:r>
        <w:rPr>
          <w:spacing w:val="-4"/>
        </w:rPr>
        <w:t> Title</w:t>
      </w:r>
    </w:p>
    <w:p>
      <w:pPr>
        <w:pStyle w:val="BodyText"/>
        <w:ind w:left="0"/>
        <w:rPr>
          <w:b/>
          <w:sz w:val="20"/>
        </w:rPr>
      </w:pPr>
    </w:p>
    <w:p>
      <w:pPr>
        <w:pStyle w:val="BodyText"/>
        <w:spacing w:before="11"/>
        <w:ind w:left="0"/>
        <w:rPr>
          <w:b/>
          <w:sz w:val="14"/>
        </w:rPr>
      </w:pPr>
      <w:r>
        <w:rPr/>
        <w:drawing>
          <wp:anchor distT="0" distB="0" distL="0" distR="0" allowOverlap="1" layoutInCell="1" locked="0" behindDoc="0" simplePos="0" relativeHeight="1">
            <wp:simplePos x="0" y="0"/>
            <wp:positionH relativeFrom="page">
              <wp:posOffset>1949159</wp:posOffset>
            </wp:positionH>
            <wp:positionV relativeFrom="paragraph">
              <wp:posOffset>130494</wp:posOffset>
            </wp:positionV>
            <wp:extent cx="1840089" cy="1933098"/>
            <wp:effectExtent l="0" t="0" r="0" b="0"/>
            <wp:wrapTopAndBottom/>
            <wp:docPr id="7" name="image4.png" descr="Storytelling with solid fill"/>
            <wp:cNvGraphicFramePr>
              <a:graphicFrameLocks noChangeAspect="1"/>
            </wp:cNvGraphicFramePr>
            <a:graphic>
              <a:graphicData uri="http://schemas.openxmlformats.org/drawingml/2006/picture">
                <pic:pic>
                  <pic:nvPicPr>
                    <pic:cNvPr id="8" name="image4.png"/>
                    <pic:cNvPicPr/>
                  </pic:nvPicPr>
                  <pic:blipFill>
                    <a:blip r:embed="rId9" cstate="print"/>
                    <a:stretch>
                      <a:fillRect/>
                    </a:stretch>
                  </pic:blipFill>
                  <pic:spPr>
                    <a:xfrm>
                      <a:off x="0" y="0"/>
                      <a:ext cx="1840089" cy="1933098"/>
                    </a:xfrm>
                    <a:prstGeom prst="rect">
                      <a:avLst/>
                    </a:prstGeom>
                  </pic:spPr>
                </pic:pic>
              </a:graphicData>
            </a:graphic>
          </wp:anchor>
        </w:drawing>
      </w:r>
    </w:p>
    <w:p>
      <w:pPr>
        <w:pStyle w:val="BodyText"/>
        <w:spacing w:before="5"/>
        <w:ind w:left="0"/>
        <w:rPr>
          <w:b/>
          <w:sz w:val="38"/>
        </w:rPr>
      </w:pPr>
    </w:p>
    <w:p>
      <w:pPr>
        <w:pStyle w:val="BodyText"/>
        <w:ind w:right="764"/>
        <w:jc w:val="both"/>
      </w:pPr>
      <w:r>
        <w:rPr/>
        <w:t>In this chapter, you will learn the fundamentals of coming</w:t>
      </w:r>
      <w:r>
        <w:rPr>
          <w:spacing w:val="-4"/>
        </w:rPr>
        <w:t> </w:t>
      </w:r>
      <w:r>
        <w:rPr/>
        <w:t>up</w:t>
      </w:r>
      <w:r>
        <w:rPr>
          <w:spacing w:val="-4"/>
        </w:rPr>
        <w:t> </w:t>
      </w:r>
      <w:r>
        <w:rPr/>
        <w:t>with</w:t>
      </w:r>
      <w:r>
        <w:rPr>
          <w:spacing w:val="-6"/>
        </w:rPr>
        <w:t> </w:t>
      </w:r>
      <w:r>
        <w:rPr/>
        <w:t>a</w:t>
      </w:r>
      <w:r>
        <w:rPr>
          <w:spacing w:val="-3"/>
        </w:rPr>
        <w:t> </w:t>
      </w:r>
      <w:r>
        <w:rPr/>
        <w:t>catchy</w:t>
      </w:r>
      <w:r>
        <w:rPr>
          <w:spacing w:val="-6"/>
        </w:rPr>
        <w:t> </w:t>
      </w:r>
      <w:r>
        <w:rPr/>
        <w:t>and</w:t>
      </w:r>
      <w:r>
        <w:rPr>
          <w:spacing w:val="-4"/>
        </w:rPr>
        <w:t> </w:t>
      </w:r>
      <w:r>
        <w:rPr/>
        <w:t>appropriate</w:t>
      </w:r>
      <w:r>
        <w:rPr>
          <w:spacing w:val="-7"/>
        </w:rPr>
        <w:t> </w:t>
      </w:r>
      <w:r>
        <w:rPr/>
        <w:t>name</w:t>
      </w:r>
      <w:r>
        <w:rPr>
          <w:spacing w:val="-3"/>
        </w:rPr>
        <w:t> </w:t>
      </w:r>
      <w:r>
        <w:rPr/>
        <w:t>for your private label rights (PLR) goods.</w:t>
      </w:r>
    </w:p>
    <w:p>
      <w:pPr>
        <w:pStyle w:val="BodyText"/>
        <w:spacing w:before="240"/>
      </w:pPr>
      <w:r>
        <w:rPr/>
        <w:t>The name you give your product is one of the most important</w:t>
      </w:r>
      <w:r>
        <w:rPr>
          <w:spacing w:val="-5"/>
        </w:rPr>
        <w:t> </w:t>
      </w:r>
      <w:r>
        <w:rPr/>
        <w:t>factors</w:t>
      </w:r>
      <w:r>
        <w:rPr>
          <w:spacing w:val="-10"/>
        </w:rPr>
        <w:t> </w:t>
      </w:r>
      <w:r>
        <w:rPr/>
        <w:t>in</w:t>
      </w:r>
      <w:r>
        <w:rPr>
          <w:spacing w:val="-7"/>
        </w:rPr>
        <w:t> </w:t>
      </w:r>
      <w:r>
        <w:rPr/>
        <w:t>convincing</w:t>
      </w:r>
      <w:r>
        <w:rPr>
          <w:spacing w:val="-5"/>
        </w:rPr>
        <w:t> </w:t>
      </w:r>
      <w:r>
        <w:rPr/>
        <w:t>consumers</w:t>
      </w:r>
      <w:r>
        <w:rPr>
          <w:spacing w:val="-5"/>
        </w:rPr>
        <w:t> </w:t>
      </w:r>
      <w:r>
        <w:rPr/>
        <w:t>to</w:t>
      </w:r>
      <w:r>
        <w:rPr>
          <w:spacing w:val="-5"/>
        </w:rPr>
        <w:t> </w:t>
      </w:r>
      <w:r>
        <w:rPr/>
        <w:t>buy</w:t>
      </w:r>
      <w:r>
        <w:rPr>
          <w:spacing w:val="-7"/>
        </w:rPr>
        <w:t> </w:t>
      </w:r>
      <w:r>
        <w:rPr/>
        <w:t>it.</w:t>
      </w:r>
    </w:p>
    <w:p>
      <w:pPr>
        <w:pStyle w:val="BodyText"/>
        <w:spacing w:before="243"/>
        <w:ind w:right="241"/>
      </w:pPr>
      <w:r>
        <w:rPr/>
        <w:t>If you follow the supplied guidelines, you'll be able to choose</w:t>
      </w:r>
      <w:r>
        <w:rPr>
          <w:spacing w:val="-3"/>
        </w:rPr>
        <w:t> </w:t>
      </w:r>
      <w:r>
        <w:rPr/>
        <w:t>a</w:t>
      </w:r>
      <w:r>
        <w:rPr>
          <w:spacing w:val="-3"/>
        </w:rPr>
        <w:t> </w:t>
      </w:r>
      <w:r>
        <w:rPr/>
        <w:t>name</w:t>
      </w:r>
      <w:r>
        <w:rPr>
          <w:spacing w:val="-3"/>
        </w:rPr>
        <w:t> </w:t>
      </w:r>
      <w:r>
        <w:rPr/>
        <w:t>for</w:t>
      </w:r>
      <w:r>
        <w:rPr>
          <w:spacing w:val="-3"/>
        </w:rPr>
        <w:t> </w:t>
      </w:r>
      <w:r>
        <w:rPr/>
        <w:t>your</w:t>
      </w:r>
      <w:r>
        <w:rPr>
          <w:spacing w:val="-2"/>
        </w:rPr>
        <w:t> </w:t>
      </w:r>
      <w:r>
        <w:rPr/>
        <w:t>product</w:t>
      </w:r>
      <w:r>
        <w:rPr>
          <w:spacing w:val="-4"/>
        </w:rPr>
        <w:t> </w:t>
      </w:r>
      <w:r>
        <w:rPr/>
        <w:t>that</w:t>
      </w:r>
      <w:r>
        <w:rPr>
          <w:spacing w:val="-4"/>
        </w:rPr>
        <w:t> </w:t>
      </w:r>
      <w:r>
        <w:rPr/>
        <w:t>does</w:t>
      </w:r>
      <w:r>
        <w:rPr>
          <w:spacing w:val="-9"/>
        </w:rPr>
        <w:t> </w:t>
      </w:r>
      <w:r>
        <w:rPr/>
        <w:t>justice</w:t>
      </w:r>
      <w:r>
        <w:rPr>
          <w:spacing w:val="-3"/>
        </w:rPr>
        <w:t> </w:t>
      </w:r>
      <w:r>
        <w:rPr/>
        <w:t>to</w:t>
      </w:r>
      <w:r>
        <w:rPr>
          <w:spacing w:val="-4"/>
        </w:rPr>
        <w:t> </w:t>
      </w:r>
      <w:r>
        <w:rPr/>
        <w:t>its contents, appeals to your intended customers, and sets itself out from the competition.</w:t>
      </w:r>
    </w:p>
    <w:p>
      <w:pPr>
        <w:spacing w:after="0"/>
        <w:sectPr>
          <w:pgSz w:w="9010" w:h="13330"/>
          <w:pgMar w:header="0" w:footer="806" w:top="1360" w:bottom="1000" w:left="400" w:right="1240"/>
        </w:sectPr>
      </w:pPr>
    </w:p>
    <w:p>
      <w:pPr>
        <w:pStyle w:val="BodyText"/>
        <w:spacing w:before="74"/>
        <w:ind w:right="210"/>
      </w:pPr>
      <w:r>
        <w:rPr/>
        <w:t>The information in this chapter will enable you to construct</w:t>
      </w:r>
      <w:r>
        <w:rPr>
          <w:spacing w:val="-4"/>
        </w:rPr>
        <w:t> </w:t>
      </w:r>
      <w:r>
        <w:rPr/>
        <w:t>a</w:t>
      </w:r>
      <w:r>
        <w:rPr>
          <w:spacing w:val="-4"/>
        </w:rPr>
        <w:t> </w:t>
      </w:r>
      <w:r>
        <w:rPr/>
        <w:t>captivating</w:t>
      </w:r>
      <w:r>
        <w:rPr>
          <w:spacing w:val="-4"/>
        </w:rPr>
        <w:t> </w:t>
      </w:r>
      <w:r>
        <w:rPr/>
        <w:t>title</w:t>
      </w:r>
      <w:r>
        <w:rPr>
          <w:spacing w:val="-2"/>
        </w:rPr>
        <w:t> </w:t>
      </w:r>
      <w:r>
        <w:rPr/>
        <w:t>that</w:t>
      </w:r>
      <w:r>
        <w:rPr>
          <w:spacing w:val="-4"/>
        </w:rPr>
        <w:t> </w:t>
      </w:r>
      <w:r>
        <w:rPr/>
        <w:t>grabs</w:t>
      </w:r>
      <w:r>
        <w:rPr>
          <w:spacing w:val="-4"/>
        </w:rPr>
        <w:t> </w:t>
      </w:r>
      <w:r>
        <w:rPr/>
        <w:t>the</w:t>
      </w:r>
      <w:r>
        <w:rPr>
          <w:spacing w:val="-7"/>
        </w:rPr>
        <w:t> </w:t>
      </w:r>
      <w:r>
        <w:rPr/>
        <w:t>attention</w:t>
      </w:r>
      <w:r>
        <w:rPr>
          <w:spacing w:val="-7"/>
        </w:rPr>
        <w:t> </w:t>
      </w:r>
      <w:r>
        <w:rPr/>
        <w:t>of your target market and sets your product apart from the competition.</w:t>
      </w:r>
    </w:p>
    <w:p>
      <w:pPr>
        <w:pStyle w:val="BodyText"/>
        <w:spacing w:line="242" w:lineRule="auto" w:before="239"/>
      </w:pPr>
      <w:r>
        <w:rPr/>
        <w:t>Use</w:t>
      </w:r>
      <w:r>
        <w:rPr>
          <w:spacing w:val="-4"/>
        </w:rPr>
        <w:t> </w:t>
      </w:r>
      <w:r>
        <w:rPr/>
        <w:t>these</w:t>
      </w:r>
      <w:r>
        <w:rPr>
          <w:spacing w:val="-4"/>
        </w:rPr>
        <w:t> </w:t>
      </w:r>
      <w:r>
        <w:rPr/>
        <w:t>guidelines</w:t>
      </w:r>
      <w:r>
        <w:rPr>
          <w:spacing w:val="-5"/>
        </w:rPr>
        <w:t> </w:t>
      </w:r>
      <w:r>
        <w:rPr/>
        <w:t>to</w:t>
      </w:r>
      <w:r>
        <w:rPr>
          <w:spacing w:val="-5"/>
        </w:rPr>
        <w:t> </w:t>
      </w:r>
      <w:r>
        <w:rPr/>
        <w:t>raise</w:t>
      </w:r>
      <w:r>
        <w:rPr>
          <w:spacing w:val="-4"/>
        </w:rPr>
        <w:t> </w:t>
      </w:r>
      <w:r>
        <w:rPr/>
        <w:t>awareness</w:t>
      </w:r>
      <w:r>
        <w:rPr>
          <w:spacing w:val="-5"/>
        </w:rPr>
        <w:t> </w:t>
      </w:r>
      <w:r>
        <w:rPr/>
        <w:t>and</w:t>
      </w:r>
      <w:r>
        <w:rPr>
          <w:spacing w:val="-5"/>
        </w:rPr>
        <w:t> </w:t>
      </w:r>
      <w:r>
        <w:rPr/>
        <w:t>interest</w:t>
      </w:r>
      <w:r>
        <w:rPr>
          <w:spacing w:val="-5"/>
        </w:rPr>
        <w:t> </w:t>
      </w:r>
      <w:r>
        <w:rPr/>
        <w:t>in your rebranded PLR product and increase sales.</w:t>
      </w:r>
    </w:p>
    <w:p>
      <w:pPr>
        <w:pStyle w:val="BodyText"/>
        <w:spacing w:before="156"/>
        <w:ind w:right="771"/>
      </w:pPr>
      <w:r>
        <w:rPr/>
        <w:t>When</w:t>
      </w:r>
      <w:r>
        <w:rPr>
          <w:spacing w:val="-6"/>
        </w:rPr>
        <w:t> </w:t>
      </w:r>
      <w:r>
        <w:rPr/>
        <w:t>it</w:t>
      </w:r>
      <w:r>
        <w:rPr>
          <w:spacing w:val="-3"/>
        </w:rPr>
        <w:t> </w:t>
      </w:r>
      <w:r>
        <w:rPr/>
        <w:t>comes</w:t>
      </w:r>
      <w:r>
        <w:rPr>
          <w:spacing w:val="-4"/>
        </w:rPr>
        <w:t> </w:t>
      </w:r>
      <w:r>
        <w:rPr/>
        <w:t>to</w:t>
      </w:r>
      <w:r>
        <w:rPr>
          <w:spacing w:val="-4"/>
        </w:rPr>
        <w:t> </w:t>
      </w:r>
      <w:r>
        <w:rPr/>
        <w:t>developing</w:t>
      </w:r>
      <w:r>
        <w:rPr>
          <w:spacing w:val="-4"/>
        </w:rPr>
        <w:t> </w:t>
      </w:r>
      <w:r>
        <w:rPr/>
        <w:t>a</w:t>
      </w:r>
      <w:r>
        <w:rPr>
          <w:spacing w:val="-4"/>
        </w:rPr>
        <w:t> </w:t>
      </w:r>
      <w:r>
        <w:rPr/>
        <w:t>brand-new</w:t>
      </w:r>
      <w:r>
        <w:rPr>
          <w:spacing w:val="-10"/>
        </w:rPr>
        <w:t> </w:t>
      </w:r>
      <w:r>
        <w:rPr/>
        <w:t>product with private label rights (PLR), one of the most essential steps is to think of a term that is both attention-grabbing and relevant to the product.</w:t>
      </w:r>
    </w:p>
    <w:p>
      <w:pPr>
        <w:pStyle w:val="BodyText"/>
        <w:spacing w:before="159"/>
        <w:ind w:right="305"/>
      </w:pPr>
      <w:r>
        <w:rPr/>
        <w:t>Your</w:t>
      </w:r>
      <w:r>
        <w:rPr>
          <w:spacing w:val="-3"/>
        </w:rPr>
        <w:t> </w:t>
      </w:r>
      <w:r>
        <w:rPr/>
        <w:t>product's</w:t>
      </w:r>
      <w:r>
        <w:rPr>
          <w:spacing w:val="-5"/>
        </w:rPr>
        <w:t> </w:t>
      </w:r>
      <w:r>
        <w:rPr/>
        <w:t>title</w:t>
      </w:r>
      <w:r>
        <w:rPr>
          <w:spacing w:val="-4"/>
        </w:rPr>
        <w:t> </w:t>
      </w:r>
      <w:r>
        <w:rPr/>
        <w:t>is</w:t>
      </w:r>
      <w:r>
        <w:rPr>
          <w:spacing w:val="-5"/>
        </w:rPr>
        <w:t> </w:t>
      </w:r>
      <w:r>
        <w:rPr/>
        <w:t>the</w:t>
      </w:r>
      <w:r>
        <w:rPr>
          <w:spacing w:val="-4"/>
        </w:rPr>
        <w:t> </w:t>
      </w:r>
      <w:r>
        <w:rPr/>
        <w:t>first</w:t>
      </w:r>
      <w:r>
        <w:rPr>
          <w:spacing w:val="-5"/>
        </w:rPr>
        <w:t> </w:t>
      </w:r>
      <w:r>
        <w:rPr/>
        <w:t>thing</w:t>
      </w:r>
      <w:r>
        <w:rPr>
          <w:spacing w:val="-5"/>
        </w:rPr>
        <w:t> </w:t>
      </w:r>
      <w:r>
        <w:rPr/>
        <w:t>that</w:t>
      </w:r>
      <w:r>
        <w:rPr>
          <w:spacing w:val="-5"/>
        </w:rPr>
        <w:t> </w:t>
      </w:r>
      <w:r>
        <w:rPr/>
        <w:t>prospective customers will see, and it may have a significant impact on whether or not they decide to buy your </w:t>
      </w:r>
      <w:r>
        <w:rPr>
          <w:spacing w:val="-2"/>
        </w:rPr>
        <w:t>offering.</w:t>
      </w:r>
    </w:p>
    <w:p>
      <w:pPr>
        <w:pStyle w:val="BodyText"/>
        <w:spacing w:before="163"/>
      </w:pPr>
      <w:r>
        <w:rPr/>
        <w:t>It is essential to the success of your rebranded PLR product</w:t>
      </w:r>
      <w:r>
        <w:rPr>
          <w:spacing w:val="-3"/>
        </w:rPr>
        <w:t> </w:t>
      </w:r>
      <w:r>
        <w:rPr/>
        <w:t>that</w:t>
      </w:r>
      <w:r>
        <w:rPr>
          <w:spacing w:val="-3"/>
        </w:rPr>
        <w:t> </w:t>
      </w:r>
      <w:r>
        <w:rPr/>
        <w:t>you</w:t>
      </w:r>
      <w:r>
        <w:rPr>
          <w:spacing w:val="-6"/>
        </w:rPr>
        <w:t> </w:t>
      </w:r>
      <w:r>
        <w:rPr/>
        <w:t>create</w:t>
      </w:r>
      <w:r>
        <w:rPr>
          <w:spacing w:val="-6"/>
        </w:rPr>
        <w:t> </w:t>
      </w:r>
      <w:r>
        <w:rPr/>
        <w:t>a</w:t>
      </w:r>
      <w:r>
        <w:rPr>
          <w:spacing w:val="-3"/>
        </w:rPr>
        <w:t> </w:t>
      </w:r>
      <w:r>
        <w:rPr/>
        <w:t>title</w:t>
      </w:r>
      <w:r>
        <w:rPr>
          <w:spacing w:val="-2"/>
        </w:rPr>
        <w:t> </w:t>
      </w:r>
      <w:r>
        <w:rPr/>
        <w:t>that</w:t>
      </w:r>
      <w:r>
        <w:rPr>
          <w:spacing w:val="-3"/>
        </w:rPr>
        <w:t> </w:t>
      </w:r>
      <w:r>
        <w:rPr/>
        <w:t>is</w:t>
      </w:r>
      <w:r>
        <w:rPr>
          <w:spacing w:val="-3"/>
        </w:rPr>
        <w:t> </w:t>
      </w:r>
      <w:r>
        <w:rPr/>
        <w:t>both</w:t>
      </w:r>
      <w:r>
        <w:rPr>
          <w:spacing w:val="-10"/>
        </w:rPr>
        <w:t> </w:t>
      </w:r>
      <w:r>
        <w:rPr/>
        <w:t>appropriate and attention-grabbing.</w:t>
      </w:r>
    </w:p>
    <w:p>
      <w:pPr>
        <w:pStyle w:val="BodyText"/>
        <w:spacing w:before="161"/>
        <w:ind w:right="210"/>
      </w:pPr>
      <w:r>
        <w:rPr/>
        <w:t>The title that you choose for your product has to be able to convey exactly what it is that the product is about,</w:t>
      </w:r>
      <w:r>
        <w:rPr>
          <w:spacing w:val="-5"/>
        </w:rPr>
        <w:t> </w:t>
      </w:r>
      <w:r>
        <w:rPr/>
        <w:t>speak</w:t>
      </w:r>
      <w:r>
        <w:rPr>
          <w:spacing w:val="-8"/>
        </w:rPr>
        <w:t> </w:t>
      </w:r>
      <w:r>
        <w:rPr/>
        <w:t>specifically</w:t>
      </w:r>
      <w:r>
        <w:rPr>
          <w:spacing w:val="-8"/>
        </w:rPr>
        <w:t> </w:t>
      </w:r>
      <w:r>
        <w:rPr/>
        <w:t>to</w:t>
      </w:r>
      <w:r>
        <w:rPr>
          <w:spacing w:val="-6"/>
        </w:rPr>
        <w:t> </w:t>
      </w:r>
      <w:r>
        <w:rPr/>
        <w:t>the</w:t>
      </w:r>
      <w:r>
        <w:rPr>
          <w:spacing w:val="-6"/>
        </w:rPr>
        <w:t> </w:t>
      </w:r>
      <w:r>
        <w:rPr/>
        <w:t>demographic</w:t>
      </w:r>
      <w:r>
        <w:rPr>
          <w:spacing w:val="-6"/>
        </w:rPr>
        <w:t> </w:t>
      </w:r>
      <w:r>
        <w:rPr/>
        <w:t>that</w:t>
      </w:r>
      <w:r>
        <w:rPr>
          <w:spacing w:val="-6"/>
        </w:rPr>
        <w:t> </w:t>
      </w:r>
      <w:r>
        <w:rPr/>
        <w:t>you want to attract, and stand out in the competitive </w:t>
      </w:r>
      <w:r>
        <w:rPr>
          <w:spacing w:val="-2"/>
        </w:rPr>
        <w:t>market.</w:t>
      </w:r>
    </w:p>
    <w:p>
      <w:pPr>
        <w:pStyle w:val="BodyText"/>
        <w:spacing w:before="157"/>
        <w:ind w:right="305"/>
      </w:pPr>
      <w:r>
        <w:rPr/>
        <w:t>You will be able to establish a title for your product that attracts the attention of prospective customers and</w:t>
      </w:r>
      <w:r>
        <w:rPr>
          <w:spacing w:val="-5"/>
        </w:rPr>
        <w:t> </w:t>
      </w:r>
      <w:r>
        <w:rPr/>
        <w:t>distinguishes</w:t>
      </w:r>
      <w:r>
        <w:rPr>
          <w:spacing w:val="-5"/>
        </w:rPr>
        <w:t> </w:t>
      </w:r>
      <w:r>
        <w:rPr/>
        <w:t>it</w:t>
      </w:r>
      <w:r>
        <w:rPr>
          <w:spacing w:val="-4"/>
        </w:rPr>
        <w:t> </w:t>
      </w:r>
      <w:r>
        <w:rPr/>
        <w:t>from</w:t>
      </w:r>
      <w:r>
        <w:rPr>
          <w:spacing w:val="-5"/>
        </w:rPr>
        <w:t> </w:t>
      </w:r>
      <w:r>
        <w:rPr/>
        <w:t>the</w:t>
      </w:r>
      <w:r>
        <w:rPr>
          <w:spacing w:val="-4"/>
        </w:rPr>
        <w:t> </w:t>
      </w:r>
      <w:r>
        <w:rPr/>
        <w:t>competition</w:t>
      </w:r>
      <w:r>
        <w:rPr>
          <w:spacing w:val="-8"/>
        </w:rPr>
        <w:t> </w:t>
      </w:r>
      <w:r>
        <w:rPr/>
        <w:t>if</w:t>
      </w:r>
      <w:r>
        <w:rPr>
          <w:spacing w:val="-5"/>
        </w:rPr>
        <w:t> </w:t>
      </w:r>
      <w:r>
        <w:rPr/>
        <w:t>you</w:t>
      </w:r>
      <w:r>
        <w:rPr>
          <w:spacing w:val="-8"/>
        </w:rPr>
        <w:t> </w:t>
      </w:r>
      <w:r>
        <w:rPr/>
        <w:t>follow the advice given in this chapter and apply it.</w:t>
      </w:r>
    </w:p>
    <w:p>
      <w:pPr>
        <w:spacing w:after="0"/>
        <w:sectPr>
          <w:pgSz w:w="9010" w:h="13330"/>
          <w:pgMar w:header="0" w:footer="806" w:top="1360" w:bottom="1000" w:left="400" w:right="1240"/>
        </w:sectPr>
      </w:pPr>
    </w:p>
    <w:p>
      <w:pPr>
        <w:pStyle w:val="Heading3"/>
        <w:spacing w:before="74"/>
      </w:pPr>
      <w:bookmarkStart w:name="_TOC_250064" w:id="9"/>
      <w:bookmarkStart w:name="Importance of Choosing a Title That Is b" w:id="10"/>
      <w:r>
        <w:rPr>
          <w:b w:val="0"/>
        </w:rPr>
      </w:r>
      <w:r>
        <w:rPr/>
        <w:t>Importance</w:t>
      </w:r>
      <w:r>
        <w:rPr>
          <w:spacing w:val="-6"/>
        </w:rPr>
        <w:t> </w:t>
      </w:r>
      <w:r>
        <w:rPr/>
        <w:t>of</w:t>
      </w:r>
      <w:r>
        <w:rPr>
          <w:spacing w:val="-8"/>
        </w:rPr>
        <w:t> </w:t>
      </w:r>
      <w:r>
        <w:rPr/>
        <w:t>Choosing</w:t>
      </w:r>
      <w:r>
        <w:rPr>
          <w:spacing w:val="-5"/>
        </w:rPr>
        <w:t> </w:t>
      </w:r>
      <w:r>
        <w:rPr/>
        <w:t>a</w:t>
      </w:r>
      <w:r>
        <w:rPr>
          <w:spacing w:val="-7"/>
        </w:rPr>
        <w:t> </w:t>
      </w:r>
      <w:r>
        <w:rPr/>
        <w:t>Title</w:t>
      </w:r>
      <w:r>
        <w:rPr>
          <w:spacing w:val="-1"/>
        </w:rPr>
        <w:t> </w:t>
      </w:r>
      <w:r>
        <w:rPr/>
        <w:t>That</w:t>
      </w:r>
      <w:r>
        <w:rPr>
          <w:spacing w:val="-6"/>
        </w:rPr>
        <w:t> </w:t>
      </w:r>
      <w:r>
        <w:rPr/>
        <w:t>Is</w:t>
      </w:r>
      <w:r>
        <w:rPr>
          <w:spacing w:val="-4"/>
        </w:rPr>
        <w:t> </w:t>
      </w:r>
      <w:bookmarkEnd w:id="9"/>
      <w:r>
        <w:rPr/>
        <w:t>both Interesting and Appropriate</w:t>
      </w:r>
    </w:p>
    <w:p>
      <w:pPr>
        <w:pStyle w:val="BodyText"/>
        <w:spacing w:before="122"/>
      </w:pPr>
      <w:r>
        <w:rPr/>
        <w:t>A compelling title should be original, specific, and connected</w:t>
      </w:r>
      <w:r>
        <w:rPr>
          <w:spacing w:val="-4"/>
        </w:rPr>
        <w:t> </w:t>
      </w:r>
      <w:r>
        <w:rPr/>
        <w:t>in</w:t>
      </w:r>
      <w:r>
        <w:rPr>
          <w:spacing w:val="-7"/>
        </w:rPr>
        <w:t> </w:t>
      </w:r>
      <w:r>
        <w:rPr/>
        <w:t>some</w:t>
      </w:r>
      <w:r>
        <w:rPr>
          <w:spacing w:val="-3"/>
        </w:rPr>
        <w:t> </w:t>
      </w:r>
      <w:r>
        <w:rPr/>
        <w:t>way</w:t>
      </w:r>
      <w:r>
        <w:rPr>
          <w:spacing w:val="-6"/>
        </w:rPr>
        <w:t> </w:t>
      </w:r>
      <w:r>
        <w:rPr/>
        <w:t>to</w:t>
      </w:r>
      <w:r>
        <w:rPr>
          <w:spacing w:val="-4"/>
        </w:rPr>
        <w:t> </w:t>
      </w:r>
      <w:r>
        <w:rPr/>
        <w:t>the</w:t>
      </w:r>
      <w:r>
        <w:rPr>
          <w:spacing w:val="-3"/>
        </w:rPr>
        <w:t> </w:t>
      </w:r>
      <w:r>
        <w:rPr/>
        <w:t>target</w:t>
      </w:r>
      <w:r>
        <w:rPr>
          <w:spacing w:val="-4"/>
        </w:rPr>
        <w:t> </w:t>
      </w:r>
      <w:r>
        <w:rPr/>
        <w:t>market</w:t>
      </w:r>
      <w:r>
        <w:rPr>
          <w:spacing w:val="-4"/>
        </w:rPr>
        <w:t> </w:t>
      </w:r>
      <w:r>
        <w:rPr/>
        <w:t>of</w:t>
      </w:r>
      <w:r>
        <w:rPr>
          <w:spacing w:val="-4"/>
        </w:rPr>
        <w:t> </w:t>
      </w:r>
      <w:r>
        <w:rPr/>
        <w:t>the content it contains.</w:t>
      </w:r>
    </w:p>
    <w:p>
      <w:pPr>
        <w:pStyle w:val="BodyText"/>
        <w:spacing w:before="161"/>
        <w:ind w:right="305"/>
      </w:pPr>
      <w:r>
        <w:rPr/>
        <w:t>It should express in a straightforward manner what the</w:t>
      </w:r>
      <w:r>
        <w:rPr>
          <w:spacing w:val="-3"/>
        </w:rPr>
        <w:t> </w:t>
      </w:r>
      <w:r>
        <w:rPr/>
        <w:t>product</w:t>
      </w:r>
      <w:r>
        <w:rPr>
          <w:spacing w:val="-4"/>
        </w:rPr>
        <w:t> </w:t>
      </w:r>
      <w:r>
        <w:rPr/>
        <w:t>is</w:t>
      </w:r>
      <w:r>
        <w:rPr>
          <w:spacing w:val="-4"/>
        </w:rPr>
        <w:t> </w:t>
      </w:r>
      <w:r>
        <w:rPr/>
        <w:t>about</w:t>
      </w:r>
      <w:r>
        <w:rPr>
          <w:spacing w:val="-4"/>
        </w:rPr>
        <w:t> </w:t>
      </w:r>
      <w:r>
        <w:rPr/>
        <w:t>as</w:t>
      </w:r>
      <w:r>
        <w:rPr>
          <w:spacing w:val="-4"/>
        </w:rPr>
        <w:t> </w:t>
      </w:r>
      <w:r>
        <w:rPr/>
        <w:t>well</w:t>
      </w:r>
      <w:r>
        <w:rPr>
          <w:spacing w:val="-5"/>
        </w:rPr>
        <w:t> </w:t>
      </w:r>
      <w:r>
        <w:rPr/>
        <w:t>as</w:t>
      </w:r>
      <w:r>
        <w:rPr>
          <w:spacing w:val="-4"/>
        </w:rPr>
        <w:t> </w:t>
      </w:r>
      <w:r>
        <w:rPr/>
        <w:t>what</w:t>
      </w:r>
      <w:r>
        <w:rPr>
          <w:spacing w:val="-4"/>
        </w:rPr>
        <w:t> </w:t>
      </w:r>
      <w:r>
        <w:rPr/>
        <w:t>the</w:t>
      </w:r>
      <w:r>
        <w:rPr>
          <w:spacing w:val="-7"/>
        </w:rPr>
        <w:t> </w:t>
      </w:r>
      <w:r>
        <w:rPr/>
        <w:t>reader</w:t>
      </w:r>
      <w:r>
        <w:rPr>
          <w:spacing w:val="-2"/>
        </w:rPr>
        <w:t> </w:t>
      </w:r>
      <w:r>
        <w:rPr/>
        <w:t>might anticipate</w:t>
      </w:r>
      <w:r>
        <w:rPr>
          <w:spacing w:val="-5"/>
        </w:rPr>
        <w:t> </w:t>
      </w:r>
      <w:r>
        <w:rPr/>
        <w:t>learning</w:t>
      </w:r>
      <w:r>
        <w:rPr>
          <w:spacing w:val="-4"/>
        </w:rPr>
        <w:t> </w:t>
      </w:r>
      <w:r>
        <w:rPr/>
        <w:t>or</w:t>
      </w:r>
      <w:r>
        <w:rPr>
          <w:spacing w:val="-3"/>
        </w:rPr>
        <w:t> </w:t>
      </w:r>
      <w:r>
        <w:rPr/>
        <w:t>gaining</w:t>
      </w:r>
      <w:r>
        <w:rPr>
          <w:spacing w:val="-4"/>
        </w:rPr>
        <w:t> </w:t>
      </w:r>
      <w:r>
        <w:rPr/>
        <w:t>from</w:t>
      </w:r>
      <w:r>
        <w:rPr>
          <w:spacing w:val="-4"/>
        </w:rPr>
        <w:t> </w:t>
      </w:r>
      <w:r>
        <w:rPr/>
        <w:t>using</w:t>
      </w:r>
      <w:r>
        <w:rPr>
          <w:spacing w:val="-4"/>
        </w:rPr>
        <w:t> </w:t>
      </w:r>
      <w:r>
        <w:rPr/>
        <w:t>the</w:t>
      </w:r>
      <w:r>
        <w:rPr>
          <w:spacing w:val="-3"/>
        </w:rPr>
        <w:t> </w:t>
      </w:r>
      <w:r>
        <w:rPr>
          <w:spacing w:val="-2"/>
        </w:rPr>
        <w:t>product.</w:t>
      </w:r>
    </w:p>
    <w:p>
      <w:pPr>
        <w:pStyle w:val="BodyText"/>
        <w:spacing w:before="160"/>
        <w:ind w:right="210"/>
      </w:pPr>
      <w:r>
        <w:rPr/>
        <w:t>Your product may stand out in a competitive market with</w:t>
      </w:r>
      <w:r>
        <w:rPr>
          <w:spacing w:val="-6"/>
        </w:rPr>
        <w:t> </w:t>
      </w:r>
      <w:r>
        <w:rPr/>
        <w:t>the</w:t>
      </w:r>
      <w:r>
        <w:rPr>
          <w:spacing w:val="-3"/>
        </w:rPr>
        <w:t> </w:t>
      </w:r>
      <w:r>
        <w:rPr/>
        <w:t>aid</w:t>
      </w:r>
      <w:r>
        <w:rPr>
          <w:spacing w:val="-4"/>
        </w:rPr>
        <w:t> </w:t>
      </w:r>
      <w:r>
        <w:rPr/>
        <w:t>of</w:t>
      </w:r>
      <w:r>
        <w:rPr>
          <w:spacing w:val="-4"/>
        </w:rPr>
        <w:t> </w:t>
      </w:r>
      <w:r>
        <w:rPr/>
        <w:t>a</w:t>
      </w:r>
      <w:r>
        <w:rPr>
          <w:spacing w:val="-3"/>
        </w:rPr>
        <w:t> </w:t>
      </w:r>
      <w:r>
        <w:rPr/>
        <w:t>creative</w:t>
      </w:r>
      <w:r>
        <w:rPr>
          <w:spacing w:val="-3"/>
        </w:rPr>
        <w:t> </w:t>
      </w:r>
      <w:r>
        <w:rPr/>
        <w:t>title,</w:t>
      </w:r>
      <w:r>
        <w:rPr>
          <w:spacing w:val="-2"/>
        </w:rPr>
        <w:t> </w:t>
      </w:r>
      <w:r>
        <w:rPr/>
        <w:t>which</w:t>
      </w:r>
      <w:r>
        <w:rPr>
          <w:spacing w:val="-7"/>
        </w:rPr>
        <w:t> </w:t>
      </w:r>
      <w:r>
        <w:rPr/>
        <w:t>also</w:t>
      </w:r>
      <w:r>
        <w:rPr>
          <w:spacing w:val="-5"/>
        </w:rPr>
        <w:t> </w:t>
      </w:r>
      <w:r>
        <w:rPr/>
        <w:t>increases</w:t>
      </w:r>
      <w:r>
        <w:rPr>
          <w:spacing w:val="-4"/>
        </w:rPr>
        <w:t> </w:t>
      </w:r>
      <w:r>
        <w:rPr/>
        <w:t>the possibility that people will share it with the audience that they already have.</w:t>
      </w:r>
    </w:p>
    <w:p>
      <w:pPr>
        <w:pStyle w:val="BodyText"/>
        <w:spacing w:before="158"/>
        <w:ind w:right="305"/>
      </w:pPr>
      <w:r>
        <w:rPr/>
        <w:t>When</w:t>
      </w:r>
      <w:r>
        <w:rPr>
          <w:spacing w:val="-5"/>
        </w:rPr>
        <w:t> </w:t>
      </w:r>
      <w:r>
        <w:rPr/>
        <w:t>coming</w:t>
      </w:r>
      <w:r>
        <w:rPr>
          <w:spacing w:val="-3"/>
        </w:rPr>
        <w:t> </w:t>
      </w:r>
      <w:r>
        <w:rPr/>
        <w:t>up</w:t>
      </w:r>
      <w:r>
        <w:rPr>
          <w:spacing w:val="-3"/>
        </w:rPr>
        <w:t> </w:t>
      </w:r>
      <w:r>
        <w:rPr/>
        <w:t>with</w:t>
      </w:r>
      <w:r>
        <w:rPr>
          <w:spacing w:val="-5"/>
        </w:rPr>
        <w:t> </w:t>
      </w:r>
      <w:r>
        <w:rPr/>
        <w:t>a</w:t>
      </w:r>
      <w:r>
        <w:rPr>
          <w:spacing w:val="-2"/>
        </w:rPr>
        <w:t> </w:t>
      </w:r>
      <w:r>
        <w:rPr/>
        <w:t>new</w:t>
      </w:r>
      <w:r>
        <w:rPr>
          <w:spacing w:val="-5"/>
        </w:rPr>
        <w:t> </w:t>
      </w:r>
      <w:r>
        <w:rPr/>
        <w:t>title</w:t>
      </w:r>
      <w:r>
        <w:rPr>
          <w:spacing w:val="-2"/>
        </w:rPr>
        <w:t> </w:t>
      </w:r>
      <w:r>
        <w:rPr/>
        <w:t>for</w:t>
      </w:r>
      <w:r>
        <w:rPr>
          <w:spacing w:val="-2"/>
        </w:rPr>
        <w:t> </w:t>
      </w:r>
      <w:r>
        <w:rPr/>
        <w:t>the</w:t>
      </w:r>
      <w:r>
        <w:rPr>
          <w:spacing w:val="-2"/>
        </w:rPr>
        <w:t> </w:t>
      </w:r>
      <w:r>
        <w:rPr/>
        <w:t>rebranded version of your PLR product, it is essential to keep your target market in mind.</w:t>
      </w:r>
    </w:p>
    <w:p>
      <w:pPr>
        <w:pStyle w:val="BodyText"/>
        <w:spacing w:before="161"/>
        <w:ind w:right="305"/>
      </w:pPr>
      <w:r>
        <w:rPr/>
        <w:t>Consider who your intended audience is, the challenges they face, and the tone and style of communication</w:t>
      </w:r>
      <w:r>
        <w:rPr>
          <w:spacing w:val="-7"/>
        </w:rPr>
        <w:t> </w:t>
      </w:r>
      <w:r>
        <w:rPr/>
        <w:t>that</w:t>
      </w:r>
      <w:r>
        <w:rPr>
          <w:spacing w:val="-5"/>
        </w:rPr>
        <w:t> </w:t>
      </w:r>
      <w:r>
        <w:rPr/>
        <w:t>will</w:t>
      </w:r>
      <w:r>
        <w:rPr>
          <w:spacing w:val="-7"/>
        </w:rPr>
        <w:t> </w:t>
      </w:r>
      <w:r>
        <w:rPr/>
        <w:t>most</w:t>
      </w:r>
      <w:r>
        <w:rPr>
          <w:spacing w:val="-5"/>
        </w:rPr>
        <w:t> </w:t>
      </w:r>
      <w:r>
        <w:rPr/>
        <w:t>effectively</w:t>
      </w:r>
      <w:r>
        <w:rPr>
          <w:spacing w:val="-8"/>
        </w:rPr>
        <w:t> </w:t>
      </w:r>
      <w:r>
        <w:rPr/>
        <w:t>reach</w:t>
      </w:r>
      <w:r>
        <w:rPr>
          <w:spacing w:val="-7"/>
        </w:rPr>
        <w:t> </w:t>
      </w:r>
      <w:r>
        <w:rPr/>
        <w:t>and connect with them.</w:t>
      </w:r>
    </w:p>
    <w:p>
      <w:pPr>
        <w:pStyle w:val="BodyText"/>
        <w:spacing w:before="158"/>
        <w:ind w:right="483"/>
      </w:pPr>
      <w:r>
        <w:rPr/>
        <w:t>A</w:t>
      </w:r>
      <w:r>
        <w:rPr>
          <w:spacing w:val="-4"/>
        </w:rPr>
        <w:t> </w:t>
      </w:r>
      <w:r>
        <w:rPr/>
        <w:t>title</w:t>
      </w:r>
      <w:r>
        <w:rPr>
          <w:spacing w:val="-3"/>
        </w:rPr>
        <w:t> </w:t>
      </w:r>
      <w:r>
        <w:rPr/>
        <w:t>that</w:t>
      </w:r>
      <w:r>
        <w:rPr>
          <w:spacing w:val="-4"/>
        </w:rPr>
        <w:t> </w:t>
      </w:r>
      <w:r>
        <w:rPr/>
        <w:t>is</w:t>
      </w:r>
      <w:r>
        <w:rPr>
          <w:spacing w:val="-4"/>
        </w:rPr>
        <w:t> </w:t>
      </w:r>
      <w:r>
        <w:rPr/>
        <w:t>general</w:t>
      </w:r>
      <w:r>
        <w:rPr>
          <w:spacing w:val="-5"/>
        </w:rPr>
        <w:t> </w:t>
      </w:r>
      <w:r>
        <w:rPr/>
        <w:t>or</w:t>
      </w:r>
      <w:r>
        <w:rPr>
          <w:spacing w:val="-7"/>
        </w:rPr>
        <w:t> </w:t>
      </w:r>
      <w:r>
        <w:rPr/>
        <w:t>ambiguous</w:t>
      </w:r>
      <w:r>
        <w:rPr>
          <w:spacing w:val="-4"/>
        </w:rPr>
        <w:t> </w:t>
      </w:r>
      <w:r>
        <w:rPr/>
        <w:t>and</w:t>
      </w:r>
      <w:r>
        <w:rPr>
          <w:spacing w:val="-4"/>
        </w:rPr>
        <w:t> </w:t>
      </w:r>
      <w:r>
        <w:rPr/>
        <w:t>does</w:t>
      </w:r>
      <w:r>
        <w:rPr>
          <w:spacing w:val="-4"/>
        </w:rPr>
        <w:t> </w:t>
      </w:r>
      <w:r>
        <w:rPr/>
        <w:t>not speak directly to your audience will not be as successful as one that does.</w:t>
      </w:r>
    </w:p>
    <w:p>
      <w:pPr>
        <w:pStyle w:val="BodyText"/>
        <w:ind w:left="0"/>
        <w:rPr>
          <w:sz w:val="28"/>
        </w:rPr>
      </w:pPr>
    </w:p>
    <w:p>
      <w:pPr>
        <w:pStyle w:val="BodyText"/>
        <w:spacing w:before="4"/>
        <w:ind w:left="0"/>
        <w:rPr>
          <w:sz w:val="26"/>
        </w:rPr>
      </w:pPr>
    </w:p>
    <w:p>
      <w:pPr>
        <w:pStyle w:val="Heading3"/>
        <w:spacing w:before="1"/>
      </w:pPr>
      <w:bookmarkStart w:name="_TOC_250063" w:id="11"/>
      <w:bookmarkStart w:name="Advice on Formulating a Brand-New Title" w:id="12"/>
      <w:r>
        <w:rPr>
          <w:b w:val="0"/>
        </w:rPr>
      </w:r>
      <w:r>
        <w:rPr/>
        <w:t>Advice</w:t>
      </w:r>
      <w:r>
        <w:rPr>
          <w:spacing w:val="-7"/>
        </w:rPr>
        <w:t> </w:t>
      </w:r>
      <w:r>
        <w:rPr/>
        <w:t>on</w:t>
      </w:r>
      <w:r>
        <w:rPr>
          <w:spacing w:val="-2"/>
        </w:rPr>
        <w:t> </w:t>
      </w:r>
      <w:r>
        <w:rPr/>
        <w:t>Formulating</w:t>
      </w:r>
      <w:r>
        <w:rPr>
          <w:spacing w:val="-3"/>
        </w:rPr>
        <w:t> </w:t>
      </w:r>
      <w:r>
        <w:rPr/>
        <w:t>a</w:t>
      </w:r>
      <w:r>
        <w:rPr>
          <w:spacing w:val="-2"/>
        </w:rPr>
        <w:t> </w:t>
      </w:r>
      <w:r>
        <w:rPr/>
        <w:t>Brand-New</w:t>
      </w:r>
      <w:r>
        <w:rPr>
          <w:spacing w:val="-4"/>
        </w:rPr>
        <w:t> </w:t>
      </w:r>
      <w:bookmarkEnd w:id="11"/>
      <w:r>
        <w:rPr>
          <w:spacing w:val="-2"/>
        </w:rPr>
        <w:t>Title</w:t>
      </w:r>
    </w:p>
    <w:p>
      <w:pPr>
        <w:pStyle w:val="BodyText"/>
        <w:spacing w:before="123"/>
        <w:ind w:right="210"/>
      </w:pPr>
      <w:r>
        <w:rPr/>
        <w:t>Here are some pointers to consider when coming up with</w:t>
      </w:r>
      <w:r>
        <w:rPr>
          <w:spacing w:val="-6"/>
        </w:rPr>
        <w:t> </w:t>
      </w:r>
      <w:r>
        <w:rPr/>
        <w:t>a</w:t>
      </w:r>
      <w:r>
        <w:rPr>
          <w:spacing w:val="-3"/>
        </w:rPr>
        <w:t> </w:t>
      </w:r>
      <w:r>
        <w:rPr/>
        <w:t>new</w:t>
      </w:r>
      <w:r>
        <w:rPr>
          <w:spacing w:val="-6"/>
        </w:rPr>
        <w:t> </w:t>
      </w:r>
      <w:r>
        <w:rPr/>
        <w:t>title</w:t>
      </w:r>
      <w:r>
        <w:rPr>
          <w:spacing w:val="-3"/>
        </w:rPr>
        <w:t> </w:t>
      </w:r>
      <w:r>
        <w:rPr/>
        <w:t>for</w:t>
      </w:r>
      <w:r>
        <w:rPr>
          <w:spacing w:val="-3"/>
        </w:rPr>
        <w:t> </w:t>
      </w:r>
      <w:r>
        <w:rPr/>
        <w:t>the</w:t>
      </w:r>
      <w:r>
        <w:rPr>
          <w:spacing w:val="-3"/>
        </w:rPr>
        <w:t> </w:t>
      </w:r>
      <w:r>
        <w:rPr/>
        <w:t>rebranded</w:t>
      </w:r>
      <w:r>
        <w:rPr>
          <w:spacing w:val="-4"/>
        </w:rPr>
        <w:t> </w:t>
      </w:r>
      <w:r>
        <w:rPr/>
        <w:t>version</w:t>
      </w:r>
      <w:r>
        <w:rPr>
          <w:spacing w:val="-10"/>
        </w:rPr>
        <w:t> </w:t>
      </w:r>
      <w:r>
        <w:rPr/>
        <w:t>of</w:t>
      </w:r>
      <w:r>
        <w:rPr>
          <w:spacing w:val="-4"/>
        </w:rPr>
        <w:t> </w:t>
      </w:r>
      <w:r>
        <w:rPr/>
        <w:t>your</w:t>
      </w:r>
      <w:r>
        <w:rPr>
          <w:spacing w:val="-2"/>
        </w:rPr>
        <w:t> </w:t>
      </w:r>
      <w:r>
        <w:rPr/>
        <w:t>PLR </w:t>
      </w:r>
      <w:r>
        <w:rPr>
          <w:spacing w:val="-2"/>
        </w:rPr>
        <w:t>product</w:t>
      </w:r>
    </w:p>
    <w:p>
      <w:pPr>
        <w:spacing w:after="0"/>
        <w:sectPr>
          <w:pgSz w:w="9010" w:h="13330"/>
          <w:pgMar w:header="0" w:footer="806" w:top="1360" w:bottom="1000" w:left="400" w:right="1240"/>
        </w:sectPr>
      </w:pPr>
    </w:p>
    <w:p>
      <w:pPr>
        <w:pStyle w:val="Heading3"/>
        <w:spacing w:before="79"/>
      </w:pPr>
      <w:bookmarkStart w:name="_TOC_250062" w:id="13"/>
      <w:bookmarkStart w:name="Use keywords" w:id="14"/>
      <w:r>
        <w:rPr>
          <w:b w:val="0"/>
        </w:rPr>
      </w:r>
      <w:r>
        <w:rPr/>
        <w:t>Use </w:t>
      </w:r>
      <w:bookmarkEnd w:id="13"/>
      <w:r>
        <w:rPr>
          <w:spacing w:val="-2"/>
        </w:rPr>
        <w:t>keywords</w:t>
      </w:r>
    </w:p>
    <w:p>
      <w:pPr>
        <w:pStyle w:val="BodyText"/>
        <w:spacing w:before="8"/>
        <w:ind w:left="0"/>
        <w:rPr>
          <w:b/>
          <w:sz w:val="21"/>
        </w:rPr>
      </w:pPr>
    </w:p>
    <w:p>
      <w:pPr>
        <w:pStyle w:val="BodyText"/>
        <w:spacing w:before="1"/>
        <w:ind w:right="257"/>
      </w:pPr>
      <w:r>
        <w:rPr/>
        <w:t>It</w:t>
      </w:r>
      <w:r>
        <w:rPr>
          <w:spacing w:val="-4"/>
        </w:rPr>
        <w:t> </w:t>
      </w:r>
      <w:r>
        <w:rPr/>
        <w:t>is</w:t>
      </w:r>
      <w:r>
        <w:rPr>
          <w:spacing w:val="-4"/>
        </w:rPr>
        <w:t> </w:t>
      </w:r>
      <w:r>
        <w:rPr/>
        <w:t>important</w:t>
      </w:r>
      <w:r>
        <w:rPr>
          <w:spacing w:val="-4"/>
        </w:rPr>
        <w:t> </w:t>
      </w:r>
      <w:r>
        <w:rPr/>
        <w:t>to</w:t>
      </w:r>
      <w:r>
        <w:rPr>
          <w:spacing w:val="-4"/>
        </w:rPr>
        <w:t> </w:t>
      </w:r>
      <w:r>
        <w:rPr/>
        <w:t>make</w:t>
      </w:r>
      <w:r>
        <w:rPr>
          <w:spacing w:val="-3"/>
        </w:rPr>
        <w:t> </w:t>
      </w:r>
      <w:r>
        <w:rPr/>
        <w:t>use</w:t>
      </w:r>
      <w:r>
        <w:rPr>
          <w:spacing w:val="-3"/>
        </w:rPr>
        <w:t> </w:t>
      </w:r>
      <w:r>
        <w:rPr/>
        <w:t>of</w:t>
      </w:r>
      <w:r>
        <w:rPr>
          <w:spacing w:val="-9"/>
        </w:rPr>
        <w:t> </w:t>
      </w:r>
      <w:r>
        <w:rPr/>
        <w:t>relevant</w:t>
      </w:r>
      <w:r>
        <w:rPr>
          <w:spacing w:val="-4"/>
        </w:rPr>
        <w:t> </w:t>
      </w:r>
      <w:r>
        <w:rPr/>
        <w:t>keywords</w:t>
      </w:r>
      <w:r>
        <w:rPr>
          <w:spacing w:val="-4"/>
        </w:rPr>
        <w:t> </w:t>
      </w:r>
      <w:r>
        <w:rPr/>
        <w:t>when crafting your title in order to make it more search engine friendly and to convey the subject matter of</w:t>
      </w:r>
      <w:r>
        <w:rPr>
          <w:spacing w:val="40"/>
        </w:rPr>
        <w:t> </w:t>
      </w:r>
      <w:r>
        <w:rPr/>
        <w:t>the product.</w:t>
      </w:r>
    </w:p>
    <w:p>
      <w:pPr>
        <w:pStyle w:val="BodyText"/>
        <w:ind w:left="0"/>
        <w:rPr>
          <w:sz w:val="28"/>
        </w:rPr>
      </w:pPr>
    </w:p>
    <w:p>
      <w:pPr>
        <w:pStyle w:val="BodyText"/>
        <w:spacing w:before="7"/>
        <w:ind w:left="0"/>
        <w:rPr>
          <w:sz w:val="26"/>
        </w:rPr>
      </w:pPr>
    </w:p>
    <w:p>
      <w:pPr>
        <w:pStyle w:val="Heading3"/>
      </w:pPr>
      <w:bookmarkStart w:name="_TOC_250061" w:id="15"/>
      <w:bookmarkStart w:name="Keep things simple and to the point." w:id="16"/>
      <w:r>
        <w:rPr>
          <w:b w:val="0"/>
        </w:rPr>
      </w:r>
      <w:r>
        <w:rPr/>
        <w:t>Keep</w:t>
      </w:r>
      <w:r>
        <w:rPr>
          <w:spacing w:val="-3"/>
        </w:rPr>
        <w:t> </w:t>
      </w:r>
      <w:r>
        <w:rPr/>
        <w:t>things</w:t>
      </w:r>
      <w:r>
        <w:rPr>
          <w:spacing w:val="-2"/>
        </w:rPr>
        <w:t> </w:t>
      </w:r>
      <w:r>
        <w:rPr/>
        <w:t>simple</w:t>
      </w:r>
      <w:r>
        <w:rPr>
          <w:spacing w:val="-3"/>
        </w:rPr>
        <w:t> </w:t>
      </w:r>
      <w:r>
        <w:rPr/>
        <w:t>and</w:t>
      </w:r>
      <w:r>
        <w:rPr>
          <w:spacing w:val="-3"/>
        </w:rPr>
        <w:t> </w:t>
      </w:r>
      <w:r>
        <w:rPr/>
        <w:t>to</w:t>
      </w:r>
      <w:r>
        <w:rPr>
          <w:spacing w:val="-3"/>
        </w:rPr>
        <w:t> </w:t>
      </w:r>
      <w:r>
        <w:rPr/>
        <w:t>the</w:t>
      </w:r>
      <w:r>
        <w:rPr>
          <w:spacing w:val="-3"/>
        </w:rPr>
        <w:t> </w:t>
      </w:r>
      <w:bookmarkEnd w:id="15"/>
      <w:r>
        <w:rPr>
          <w:spacing w:val="-2"/>
        </w:rPr>
        <w:t>point.</w:t>
      </w:r>
    </w:p>
    <w:p>
      <w:pPr>
        <w:pStyle w:val="BodyText"/>
        <w:spacing w:before="3"/>
        <w:ind w:left="0"/>
        <w:rPr>
          <w:b/>
          <w:sz w:val="21"/>
        </w:rPr>
      </w:pPr>
    </w:p>
    <w:p>
      <w:pPr>
        <w:pStyle w:val="BodyText"/>
        <w:ind w:right="305"/>
      </w:pPr>
      <w:r>
        <w:rPr/>
        <w:t>Make sure that your title is succinct and gets right to the</w:t>
      </w:r>
      <w:r>
        <w:rPr>
          <w:spacing w:val="-3"/>
        </w:rPr>
        <w:t> </w:t>
      </w:r>
      <w:r>
        <w:rPr/>
        <w:t>point.</w:t>
      </w:r>
      <w:r>
        <w:rPr>
          <w:spacing w:val="-2"/>
        </w:rPr>
        <w:t> </w:t>
      </w:r>
      <w:r>
        <w:rPr/>
        <w:t>A</w:t>
      </w:r>
      <w:r>
        <w:rPr>
          <w:spacing w:val="-3"/>
        </w:rPr>
        <w:t> </w:t>
      </w:r>
      <w:r>
        <w:rPr/>
        <w:t>title</w:t>
      </w:r>
      <w:r>
        <w:rPr>
          <w:spacing w:val="-3"/>
        </w:rPr>
        <w:t> </w:t>
      </w:r>
      <w:r>
        <w:rPr/>
        <w:t>that</w:t>
      </w:r>
      <w:r>
        <w:rPr>
          <w:spacing w:val="-4"/>
        </w:rPr>
        <w:t> </w:t>
      </w:r>
      <w:r>
        <w:rPr/>
        <w:t>is</w:t>
      </w:r>
      <w:r>
        <w:rPr>
          <w:spacing w:val="-4"/>
        </w:rPr>
        <w:t> </w:t>
      </w:r>
      <w:r>
        <w:rPr/>
        <w:t>too</w:t>
      </w:r>
      <w:r>
        <w:rPr>
          <w:spacing w:val="-4"/>
        </w:rPr>
        <w:t> </w:t>
      </w:r>
      <w:r>
        <w:rPr/>
        <w:t>wordy</w:t>
      </w:r>
      <w:r>
        <w:rPr>
          <w:spacing w:val="-6"/>
        </w:rPr>
        <w:t> </w:t>
      </w:r>
      <w:r>
        <w:rPr/>
        <w:t>or</w:t>
      </w:r>
      <w:r>
        <w:rPr>
          <w:spacing w:val="-7"/>
        </w:rPr>
        <w:t> </w:t>
      </w:r>
      <w:r>
        <w:rPr/>
        <w:t>drawn</w:t>
      </w:r>
      <w:r>
        <w:rPr>
          <w:spacing w:val="-6"/>
        </w:rPr>
        <w:t> </w:t>
      </w:r>
      <w:r>
        <w:rPr/>
        <w:t>out</w:t>
      </w:r>
      <w:r>
        <w:rPr>
          <w:spacing w:val="-4"/>
        </w:rPr>
        <w:t> </w:t>
      </w:r>
      <w:r>
        <w:rPr/>
        <w:t>might be off-putting to prospective customers and drive them away.</w:t>
      </w:r>
    </w:p>
    <w:p>
      <w:pPr>
        <w:pStyle w:val="BodyText"/>
        <w:ind w:left="0"/>
        <w:rPr>
          <w:sz w:val="28"/>
        </w:rPr>
      </w:pPr>
    </w:p>
    <w:p>
      <w:pPr>
        <w:pStyle w:val="BodyText"/>
        <w:spacing w:before="1"/>
        <w:ind w:left="0"/>
        <w:rPr>
          <w:sz w:val="27"/>
        </w:rPr>
      </w:pPr>
    </w:p>
    <w:p>
      <w:pPr>
        <w:pStyle w:val="Heading3"/>
      </w:pPr>
      <w:bookmarkStart w:name="_TOC_250060" w:id="17"/>
      <w:bookmarkStart w:name="Employ the use of numbers." w:id="18"/>
      <w:r>
        <w:rPr>
          <w:b w:val="0"/>
        </w:rPr>
      </w:r>
      <w:r>
        <w:rPr/>
        <w:t>Employ</w:t>
      </w:r>
      <w:r>
        <w:rPr>
          <w:spacing w:val="-5"/>
        </w:rPr>
        <w:t> </w:t>
      </w:r>
      <w:r>
        <w:rPr/>
        <w:t>the</w:t>
      </w:r>
      <w:r>
        <w:rPr>
          <w:spacing w:val="-2"/>
        </w:rPr>
        <w:t> </w:t>
      </w:r>
      <w:r>
        <w:rPr/>
        <w:t>use</w:t>
      </w:r>
      <w:r>
        <w:rPr>
          <w:spacing w:val="-2"/>
        </w:rPr>
        <w:t> </w:t>
      </w:r>
      <w:r>
        <w:rPr/>
        <w:t>of</w:t>
      </w:r>
      <w:r>
        <w:rPr>
          <w:spacing w:val="-4"/>
        </w:rPr>
        <w:t> </w:t>
      </w:r>
      <w:bookmarkEnd w:id="17"/>
      <w:r>
        <w:rPr>
          <w:spacing w:val="-2"/>
        </w:rPr>
        <w:t>numbers.</w:t>
      </w:r>
    </w:p>
    <w:p>
      <w:pPr>
        <w:pStyle w:val="BodyText"/>
        <w:spacing w:before="3"/>
        <w:ind w:left="0"/>
        <w:rPr>
          <w:b/>
          <w:sz w:val="21"/>
        </w:rPr>
      </w:pPr>
    </w:p>
    <w:p>
      <w:pPr>
        <w:pStyle w:val="BodyText"/>
        <w:ind w:right="294"/>
      </w:pPr>
      <w:r>
        <w:rPr/>
        <w:t>Making</w:t>
      </w:r>
      <w:r>
        <w:rPr>
          <w:spacing w:val="-4"/>
        </w:rPr>
        <w:t> </w:t>
      </w:r>
      <w:r>
        <w:rPr/>
        <w:t>use</w:t>
      </w:r>
      <w:r>
        <w:rPr>
          <w:spacing w:val="-3"/>
        </w:rPr>
        <w:t> </w:t>
      </w:r>
      <w:r>
        <w:rPr/>
        <w:t>of</w:t>
      </w:r>
      <w:r>
        <w:rPr>
          <w:spacing w:val="-4"/>
        </w:rPr>
        <w:t> </w:t>
      </w:r>
      <w:r>
        <w:rPr/>
        <w:t>numbers</w:t>
      </w:r>
      <w:r>
        <w:rPr>
          <w:spacing w:val="-4"/>
        </w:rPr>
        <w:t> </w:t>
      </w:r>
      <w:r>
        <w:rPr/>
        <w:t>in</w:t>
      </w:r>
      <w:r>
        <w:rPr>
          <w:spacing w:val="-6"/>
        </w:rPr>
        <w:t> </w:t>
      </w:r>
      <w:r>
        <w:rPr/>
        <w:t>your</w:t>
      </w:r>
      <w:r>
        <w:rPr>
          <w:spacing w:val="-2"/>
        </w:rPr>
        <w:t> </w:t>
      </w:r>
      <w:r>
        <w:rPr/>
        <w:t>title</w:t>
      </w:r>
      <w:r>
        <w:rPr>
          <w:spacing w:val="-3"/>
        </w:rPr>
        <w:t> </w:t>
      </w:r>
      <w:r>
        <w:rPr/>
        <w:t>may</w:t>
      </w:r>
      <w:r>
        <w:rPr>
          <w:spacing w:val="-11"/>
        </w:rPr>
        <w:t> </w:t>
      </w:r>
      <w:r>
        <w:rPr/>
        <w:t>make</w:t>
      </w:r>
      <w:r>
        <w:rPr>
          <w:spacing w:val="-3"/>
        </w:rPr>
        <w:t> </w:t>
      </w:r>
      <w:r>
        <w:rPr/>
        <w:t>it</w:t>
      </w:r>
      <w:r>
        <w:rPr>
          <w:spacing w:val="-3"/>
        </w:rPr>
        <w:t> </w:t>
      </w:r>
      <w:r>
        <w:rPr/>
        <w:t>more attention-grabbing as well as indicate the worth or quantity</w:t>
      </w:r>
      <w:r>
        <w:rPr>
          <w:spacing w:val="-4"/>
        </w:rPr>
        <w:t> </w:t>
      </w:r>
      <w:r>
        <w:rPr/>
        <w:t>of</w:t>
      </w:r>
      <w:r>
        <w:rPr>
          <w:spacing w:val="-2"/>
        </w:rPr>
        <w:t> </w:t>
      </w:r>
      <w:r>
        <w:rPr/>
        <w:t>information</w:t>
      </w:r>
      <w:r>
        <w:rPr>
          <w:spacing w:val="-5"/>
        </w:rPr>
        <w:t> </w:t>
      </w:r>
      <w:r>
        <w:rPr/>
        <w:t>that</w:t>
      </w:r>
      <w:r>
        <w:rPr>
          <w:spacing w:val="-2"/>
        </w:rPr>
        <w:t> </w:t>
      </w:r>
      <w:r>
        <w:rPr/>
        <w:t>is</w:t>
      </w:r>
      <w:r>
        <w:rPr>
          <w:spacing w:val="-2"/>
        </w:rPr>
        <w:t> </w:t>
      </w:r>
      <w:r>
        <w:rPr/>
        <w:t>included</w:t>
      </w:r>
      <w:r>
        <w:rPr>
          <w:spacing w:val="-2"/>
        </w:rPr>
        <w:t> </w:t>
      </w:r>
      <w:r>
        <w:rPr/>
        <w:t>in</w:t>
      </w:r>
      <w:r>
        <w:rPr>
          <w:spacing w:val="-5"/>
        </w:rPr>
        <w:t> </w:t>
      </w:r>
      <w:r>
        <w:rPr/>
        <w:t>the</w:t>
      </w:r>
      <w:r>
        <w:rPr>
          <w:spacing w:val="-1"/>
        </w:rPr>
        <w:t> </w:t>
      </w:r>
      <w:r>
        <w:rPr/>
        <w:t>product.</w:t>
      </w:r>
    </w:p>
    <w:p>
      <w:pPr>
        <w:pStyle w:val="BodyText"/>
        <w:spacing w:before="161"/>
        <w:ind w:right="210"/>
      </w:pPr>
      <w:r>
        <w:rPr/>
        <w:t>For instance, "10 Secrets to Boost Your Sales" is a more</w:t>
      </w:r>
      <w:r>
        <w:rPr>
          <w:spacing w:val="-8"/>
        </w:rPr>
        <w:t> </w:t>
      </w:r>
      <w:r>
        <w:rPr/>
        <w:t>effective title</w:t>
      </w:r>
      <w:r>
        <w:rPr>
          <w:spacing w:val="-4"/>
        </w:rPr>
        <w:t> </w:t>
      </w:r>
      <w:r>
        <w:rPr/>
        <w:t>for</w:t>
      </w:r>
      <w:r>
        <w:rPr>
          <w:spacing w:val="-4"/>
        </w:rPr>
        <w:t> </w:t>
      </w:r>
      <w:r>
        <w:rPr/>
        <w:t>a</w:t>
      </w:r>
      <w:r>
        <w:rPr>
          <w:spacing w:val="-9"/>
        </w:rPr>
        <w:t> </w:t>
      </w:r>
      <w:r>
        <w:rPr/>
        <w:t>sales-boosting</w:t>
      </w:r>
      <w:r>
        <w:rPr>
          <w:spacing w:val="-5"/>
        </w:rPr>
        <w:t> </w:t>
      </w:r>
      <w:r>
        <w:rPr/>
        <w:t>article</w:t>
      </w:r>
      <w:r>
        <w:rPr>
          <w:spacing w:val="-4"/>
        </w:rPr>
        <w:t> </w:t>
      </w:r>
      <w:r>
        <w:rPr/>
        <w:t>than "Secrets to Boosting Your Sales."</w:t>
      </w:r>
    </w:p>
    <w:p>
      <w:pPr>
        <w:pStyle w:val="BodyText"/>
        <w:ind w:left="0"/>
        <w:rPr>
          <w:sz w:val="28"/>
        </w:rPr>
      </w:pPr>
    </w:p>
    <w:p>
      <w:pPr>
        <w:pStyle w:val="BodyText"/>
        <w:spacing w:before="8"/>
        <w:ind w:left="0"/>
        <w:rPr>
          <w:sz w:val="26"/>
        </w:rPr>
      </w:pPr>
    </w:p>
    <w:p>
      <w:pPr>
        <w:pStyle w:val="Heading3"/>
        <w:spacing w:before="1"/>
      </w:pPr>
      <w:bookmarkStart w:name="_TOC_250059" w:id="19"/>
      <w:bookmarkStart w:name="Use powerful verbs" w:id="20"/>
      <w:r>
        <w:rPr>
          <w:b w:val="0"/>
        </w:rPr>
      </w:r>
      <w:r>
        <w:rPr/>
        <w:t>Use</w:t>
      </w:r>
      <w:r>
        <w:rPr>
          <w:spacing w:val="-4"/>
        </w:rPr>
        <w:t> </w:t>
      </w:r>
      <w:r>
        <w:rPr/>
        <w:t>powerful</w:t>
      </w:r>
      <w:r>
        <w:rPr>
          <w:spacing w:val="-5"/>
        </w:rPr>
        <w:t> </w:t>
      </w:r>
      <w:bookmarkEnd w:id="19"/>
      <w:r>
        <w:rPr>
          <w:spacing w:val="-2"/>
        </w:rPr>
        <w:t>verbs</w:t>
      </w:r>
    </w:p>
    <w:p>
      <w:pPr>
        <w:pStyle w:val="BodyText"/>
        <w:spacing w:before="8"/>
        <w:ind w:left="0"/>
        <w:rPr>
          <w:b/>
          <w:sz w:val="21"/>
        </w:rPr>
      </w:pPr>
    </w:p>
    <w:p>
      <w:pPr>
        <w:pStyle w:val="BodyText"/>
        <w:ind w:right="305"/>
      </w:pPr>
      <w:r>
        <w:rPr/>
        <w:t>Make</w:t>
      </w:r>
      <w:r>
        <w:rPr>
          <w:spacing w:val="-6"/>
        </w:rPr>
        <w:t> </w:t>
      </w:r>
      <w:r>
        <w:rPr/>
        <w:t>your</w:t>
      </w:r>
      <w:r>
        <w:rPr>
          <w:spacing w:val="-5"/>
        </w:rPr>
        <w:t> </w:t>
      </w:r>
      <w:r>
        <w:rPr/>
        <w:t>title</w:t>
      </w:r>
      <w:r>
        <w:rPr>
          <w:spacing w:val="-6"/>
        </w:rPr>
        <w:t> </w:t>
      </w:r>
      <w:r>
        <w:rPr/>
        <w:t>more</w:t>
      </w:r>
      <w:r>
        <w:rPr>
          <w:spacing w:val="-6"/>
        </w:rPr>
        <w:t> </w:t>
      </w:r>
      <w:r>
        <w:rPr/>
        <w:t>compelling</w:t>
      </w:r>
      <w:r>
        <w:rPr>
          <w:spacing w:val="-7"/>
        </w:rPr>
        <w:t> </w:t>
      </w:r>
      <w:r>
        <w:rPr/>
        <w:t>and</w:t>
      </w:r>
      <w:r>
        <w:rPr>
          <w:spacing w:val="-7"/>
        </w:rPr>
        <w:t> </w:t>
      </w:r>
      <w:r>
        <w:rPr/>
        <w:t>interesting</w:t>
      </w:r>
      <w:r>
        <w:rPr>
          <w:spacing w:val="-7"/>
        </w:rPr>
        <w:t> </w:t>
      </w:r>
      <w:r>
        <w:rPr/>
        <w:t>to read by using powerful action verbs in it.</w:t>
      </w:r>
    </w:p>
    <w:p>
      <w:pPr>
        <w:pStyle w:val="BodyText"/>
        <w:spacing w:before="162"/>
      </w:pPr>
      <w:r>
        <w:rPr/>
        <w:t>For</w:t>
      </w:r>
      <w:r>
        <w:rPr>
          <w:spacing w:val="-6"/>
        </w:rPr>
        <w:t> </w:t>
      </w:r>
      <w:r>
        <w:rPr/>
        <w:t>instance,</w:t>
      </w:r>
      <w:r>
        <w:rPr>
          <w:spacing w:val="-5"/>
        </w:rPr>
        <w:t> </w:t>
      </w:r>
      <w:r>
        <w:rPr/>
        <w:t>the</w:t>
      </w:r>
      <w:r>
        <w:rPr>
          <w:spacing w:val="-10"/>
        </w:rPr>
        <w:t> </w:t>
      </w:r>
      <w:r>
        <w:rPr/>
        <w:t>phrase</w:t>
      </w:r>
      <w:r>
        <w:rPr>
          <w:spacing w:val="-6"/>
        </w:rPr>
        <w:t> </w:t>
      </w:r>
      <w:r>
        <w:rPr/>
        <w:t>"Master</w:t>
      </w:r>
      <w:r>
        <w:rPr>
          <w:spacing w:val="-9"/>
        </w:rPr>
        <w:t> </w:t>
      </w:r>
      <w:r>
        <w:rPr/>
        <w:t>Your</w:t>
      </w:r>
      <w:r>
        <w:rPr>
          <w:spacing w:val="-5"/>
        </w:rPr>
        <w:t> </w:t>
      </w:r>
      <w:r>
        <w:rPr/>
        <w:t>Marketing Strategy" is more successful than the phrase "Understanding Marketing Strategy."</w:t>
      </w:r>
    </w:p>
    <w:p>
      <w:pPr>
        <w:spacing w:after="0"/>
        <w:sectPr>
          <w:pgSz w:w="9010" w:h="13330"/>
          <w:pgMar w:header="0" w:footer="806" w:top="1360" w:bottom="1000" w:left="400" w:right="1240"/>
        </w:sectPr>
      </w:pPr>
    </w:p>
    <w:p>
      <w:pPr>
        <w:pStyle w:val="BodyText"/>
        <w:spacing w:before="74"/>
        <w:ind w:right="305"/>
      </w:pPr>
      <w:r>
        <w:rPr/>
        <w:t>Make</w:t>
      </w:r>
      <w:r>
        <w:rPr>
          <w:spacing w:val="-3"/>
        </w:rPr>
        <w:t> </w:t>
      </w:r>
      <w:r>
        <w:rPr/>
        <w:t>use</w:t>
      </w:r>
      <w:r>
        <w:rPr>
          <w:spacing w:val="-3"/>
        </w:rPr>
        <w:t> </w:t>
      </w:r>
      <w:r>
        <w:rPr/>
        <w:t>of</w:t>
      </w:r>
      <w:r>
        <w:rPr>
          <w:spacing w:val="-4"/>
        </w:rPr>
        <w:t> </w:t>
      </w:r>
      <w:r>
        <w:rPr/>
        <w:t>comedy</w:t>
      </w:r>
      <w:r>
        <w:rPr>
          <w:spacing w:val="-6"/>
        </w:rPr>
        <w:t> </w:t>
      </w:r>
      <w:r>
        <w:rPr/>
        <w:t>or</w:t>
      </w:r>
      <w:r>
        <w:rPr>
          <w:spacing w:val="-2"/>
        </w:rPr>
        <w:t> </w:t>
      </w:r>
      <w:r>
        <w:rPr/>
        <w:t>intrigue</w:t>
      </w:r>
      <w:r>
        <w:rPr>
          <w:spacing w:val="-3"/>
        </w:rPr>
        <w:t> </w:t>
      </w:r>
      <w:r>
        <w:rPr/>
        <w:t>if</w:t>
      </w:r>
      <w:r>
        <w:rPr>
          <w:spacing w:val="-4"/>
        </w:rPr>
        <w:t> </w:t>
      </w:r>
      <w:r>
        <w:rPr/>
        <w:t>you</w:t>
      </w:r>
      <w:r>
        <w:rPr>
          <w:spacing w:val="-7"/>
        </w:rPr>
        <w:t> </w:t>
      </w:r>
      <w:r>
        <w:rPr/>
        <w:t>use</w:t>
      </w:r>
      <w:r>
        <w:rPr>
          <w:spacing w:val="-3"/>
        </w:rPr>
        <w:t> </w:t>
      </w:r>
      <w:r>
        <w:rPr/>
        <w:t>humour</w:t>
      </w:r>
      <w:r>
        <w:rPr>
          <w:spacing w:val="-2"/>
        </w:rPr>
        <w:t> </w:t>
      </w:r>
      <w:r>
        <w:rPr/>
        <w:t>or intrigue in your title, it will be easier for people to remember it, and it will also improve the possibility that they will share it with their own audience.</w:t>
      </w:r>
    </w:p>
    <w:p>
      <w:pPr>
        <w:pStyle w:val="BodyText"/>
        <w:spacing w:before="159"/>
        <w:ind w:right="305"/>
      </w:pPr>
      <w:r>
        <w:rPr/>
        <w:t>For instance, the article titled "How to Lose Weight without</w:t>
      </w:r>
      <w:r>
        <w:rPr>
          <w:spacing w:val="-6"/>
        </w:rPr>
        <w:t> </w:t>
      </w:r>
      <w:r>
        <w:rPr/>
        <w:t>Giving</w:t>
      </w:r>
      <w:r>
        <w:rPr>
          <w:spacing w:val="-1"/>
        </w:rPr>
        <w:t> </w:t>
      </w:r>
      <w:r>
        <w:rPr/>
        <w:t>up</w:t>
      </w:r>
      <w:r>
        <w:rPr>
          <w:spacing w:val="-6"/>
        </w:rPr>
        <w:t> </w:t>
      </w:r>
      <w:r>
        <w:rPr/>
        <w:t>Chocolate"</w:t>
      </w:r>
      <w:r>
        <w:rPr>
          <w:spacing w:val="-6"/>
        </w:rPr>
        <w:t> </w:t>
      </w:r>
      <w:r>
        <w:rPr/>
        <w:t>is</w:t>
      </w:r>
      <w:r>
        <w:rPr>
          <w:spacing w:val="-6"/>
        </w:rPr>
        <w:t> </w:t>
      </w:r>
      <w:r>
        <w:rPr/>
        <w:t>more</w:t>
      </w:r>
      <w:r>
        <w:rPr>
          <w:spacing w:val="-5"/>
        </w:rPr>
        <w:t> </w:t>
      </w:r>
      <w:r>
        <w:rPr/>
        <w:t>beneficial</w:t>
      </w:r>
      <w:r>
        <w:rPr>
          <w:spacing w:val="-6"/>
        </w:rPr>
        <w:t> </w:t>
      </w:r>
      <w:r>
        <w:rPr/>
        <w:t>than the one titled "Weight Loss Tips."</w:t>
      </w:r>
    </w:p>
    <w:p>
      <w:pPr>
        <w:spacing w:after="0"/>
        <w:sectPr>
          <w:pgSz w:w="9010" w:h="13330"/>
          <w:pgMar w:header="0" w:footer="806" w:top="1360" w:bottom="1000" w:left="400" w:right="1240"/>
        </w:sectPr>
      </w:pPr>
    </w:p>
    <w:p>
      <w:pPr>
        <w:pStyle w:val="Heading1"/>
      </w:pPr>
      <w:bookmarkStart w:name="_TOC_250058" w:id="21"/>
      <w:bookmarkStart w:name="Part 2" w:id="22"/>
      <w:r>
        <w:rPr>
          <w:b w:val="0"/>
        </w:rPr>
      </w:r>
      <w:r>
        <w:rPr/>
        <w:t>Part </w:t>
      </w:r>
      <w:bookmarkEnd w:id="21"/>
      <w:r>
        <w:rPr>
          <w:spacing w:val="-10"/>
        </w:rPr>
        <w:t>2</w:t>
      </w:r>
    </w:p>
    <w:p>
      <w:pPr>
        <w:pStyle w:val="BodyText"/>
        <w:spacing w:before="8"/>
        <w:ind w:left="0"/>
        <w:rPr>
          <w:b/>
          <w:sz w:val="23"/>
        </w:rPr>
      </w:pPr>
      <w:r>
        <w:rPr/>
        <w:drawing>
          <wp:anchor distT="0" distB="0" distL="0" distR="0" allowOverlap="1" layoutInCell="1" locked="0" behindDoc="0" simplePos="0" relativeHeight="2">
            <wp:simplePos x="0" y="0"/>
            <wp:positionH relativeFrom="page">
              <wp:posOffset>1512188</wp:posOffset>
            </wp:positionH>
            <wp:positionV relativeFrom="paragraph">
              <wp:posOffset>198179</wp:posOffset>
            </wp:positionV>
            <wp:extent cx="2688351" cy="1785937"/>
            <wp:effectExtent l="0" t="0" r="0" b="0"/>
            <wp:wrapTopAndBottom/>
            <wp:docPr id="9" name="image5.jpeg" descr="Bright spiral-bound notebooks"/>
            <wp:cNvGraphicFramePr>
              <a:graphicFrameLocks noChangeAspect="1"/>
            </wp:cNvGraphicFramePr>
            <a:graphic>
              <a:graphicData uri="http://schemas.openxmlformats.org/drawingml/2006/picture">
                <pic:pic>
                  <pic:nvPicPr>
                    <pic:cNvPr id="10" name="image5.jpeg"/>
                    <pic:cNvPicPr/>
                  </pic:nvPicPr>
                  <pic:blipFill>
                    <a:blip r:embed="rId10" cstate="print"/>
                    <a:stretch>
                      <a:fillRect/>
                    </a:stretch>
                  </pic:blipFill>
                  <pic:spPr>
                    <a:xfrm>
                      <a:off x="0" y="0"/>
                      <a:ext cx="2688351" cy="1785937"/>
                    </a:xfrm>
                    <a:prstGeom prst="rect">
                      <a:avLst/>
                    </a:prstGeom>
                  </pic:spPr>
                </pic:pic>
              </a:graphicData>
            </a:graphic>
          </wp:anchor>
        </w:drawing>
      </w:r>
    </w:p>
    <w:p>
      <w:pPr>
        <w:pStyle w:val="BodyText"/>
        <w:ind w:left="0"/>
        <w:rPr>
          <w:b/>
          <w:sz w:val="36"/>
        </w:rPr>
      </w:pPr>
    </w:p>
    <w:p>
      <w:pPr>
        <w:pStyle w:val="Heading3"/>
      </w:pPr>
      <w:bookmarkStart w:name="_TOC_250057" w:id="23"/>
      <w:bookmarkStart w:name="Designing a New Cover" w:id="24"/>
      <w:r>
        <w:rPr>
          <w:b w:val="0"/>
        </w:rPr>
      </w:r>
      <w:r>
        <w:rPr/>
        <w:t>Designing</w:t>
      </w:r>
      <w:r>
        <w:rPr>
          <w:spacing w:val="-4"/>
        </w:rPr>
        <w:t> </w:t>
      </w:r>
      <w:r>
        <w:rPr/>
        <w:t>a</w:t>
      </w:r>
      <w:r>
        <w:rPr>
          <w:spacing w:val="-5"/>
        </w:rPr>
        <w:t> </w:t>
      </w:r>
      <w:r>
        <w:rPr/>
        <w:t>New</w:t>
      </w:r>
      <w:r>
        <w:rPr>
          <w:spacing w:val="-4"/>
        </w:rPr>
        <w:t> </w:t>
      </w:r>
      <w:bookmarkEnd w:id="23"/>
      <w:r>
        <w:rPr>
          <w:spacing w:val="-2"/>
        </w:rPr>
        <w:t>Cover</w:t>
      </w:r>
    </w:p>
    <w:p>
      <w:pPr>
        <w:pStyle w:val="BodyText"/>
        <w:spacing w:before="7"/>
        <w:ind w:left="0"/>
        <w:rPr>
          <w:b/>
          <w:sz w:val="31"/>
        </w:rPr>
      </w:pPr>
    </w:p>
    <w:p>
      <w:pPr>
        <w:pStyle w:val="BodyText"/>
        <w:ind w:right="210"/>
      </w:pPr>
      <w:r>
        <w:rPr/>
        <w:t>In</w:t>
      </w:r>
      <w:r>
        <w:rPr>
          <w:spacing w:val="-5"/>
        </w:rPr>
        <w:t> </w:t>
      </w:r>
      <w:r>
        <w:rPr/>
        <w:t>this</w:t>
      </w:r>
      <w:r>
        <w:rPr>
          <w:spacing w:val="-3"/>
        </w:rPr>
        <w:t> </w:t>
      </w:r>
      <w:r>
        <w:rPr/>
        <w:t>chapter,</w:t>
      </w:r>
      <w:r>
        <w:rPr>
          <w:spacing w:val="-1"/>
        </w:rPr>
        <w:t> </w:t>
      </w:r>
      <w:r>
        <w:rPr/>
        <w:t>we'll</w:t>
      </w:r>
      <w:r>
        <w:rPr>
          <w:spacing w:val="-4"/>
        </w:rPr>
        <w:t> </w:t>
      </w:r>
      <w:r>
        <w:rPr/>
        <w:t>discuss</w:t>
      </w:r>
      <w:r>
        <w:rPr>
          <w:spacing w:val="-3"/>
        </w:rPr>
        <w:t> </w:t>
      </w:r>
      <w:r>
        <w:rPr/>
        <w:t>why</w:t>
      </w:r>
      <w:r>
        <w:rPr>
          <w:spacing w:val="-5"/>
        </w:rPr>
        <w:t> </w:t>
      </w:r>
      <w:r>
        <w:rPr/>
        <w:t>it's</w:t>
      </w:r>
      <w:r>
        <w:rPr>
          <w:spacing w:val="-3"/>
        </w:rPr>
        <w:t> </w:t>
      </w:r>
      <w:r>
        <w:rPr/>
        <w:t>so</w:t>
      </w:r>
      <w:r>
        <w:rPr>
          <w:spacing w:val="-3"/>
        </w:rPr>
        <w:t> </w:t>
      </w:r>
      <w:r>
        <w:rPr/>
        <w:t>important</w:t>
      </w:r>
      <w:r>
        <w:rPr>
          <w:spacing w:val="-3"/>
        </w:rPr>
        <w:t> </w:t>
      </w:r>
      <w:r>
        <w:rPr/>
        <w:t>to have a cover for your rebranded PLR product that people can't help but look at it.</w:t>
      </w:r>
    </w:p>
    <w:p>
      <w:pPr>
        <w:pStyle w:val="BodyText"/>
        <w:spacing w:before="160"/>
        <w:ind w:right="210"/>
      </w:pPr>
      <w:r>
        <w:rPr/>
        <w:t>A</w:t>
      </w:r>
      <w:r>
        <w:rPr>
          <w:spacing w:val="-4"/>
        </w:rPr>
        <w:t> </w:t>
      </w:r>
      <w:r>
        <w:rPr/>
        <w:t>well-designed</w:t>
      </w:r>
      <w:r>
        <w:rPr>
          <w:spacing w:val="-3"/>
        </w:rPr>
        <w:t> </w:t>
      </w:r>
      <w:r>
        <w:rPr/>
        <w:t>cover</w:t>
      </w:r>
      <w:r>
        <w:rPr>
          <w:spacing w:val="-7"/>
        </w:rPr>
        <w:t> </w:t>
      </w:r>
      <w:r>
        <w:rPr/>
        <w:t>may</w:t>
      </w:r>
      <w:r>
        <w:rPr>
          <w:spacing w:val="-7"/>
        </w:rPr>
        <w:t> </w:t>
      </w:r>
      <w:r>
        <w:rPr/>
        <w:t>entice</w:t>
      </w:r>
      <w:r>
        <w:rPr>
          <w:spacing w:val="-3"/>
        </w:rPr>
        <w:t> </w:t>
      </w:r>
      <w:r>
        <w:rPr/>
        <w:t>buyers,</w:t>
      </w:r>
      <w:r>
        <w:rPr>
          <w:spacing w:val="-8"/>
        </w:rPr>
        <w:t> </w:t>
      </w:r>
      <w:r>
        <w:rPr/>
        <w:t>build</w:t>
      </w:r>
      <w:r>
        <w:rPr>
          <w:spacing w:val="-5"/>
        </w:rPr>
        <w:t> </w:t>
      </w:r>
      <w:r>
        <w:rPr/>
        <w:t>trust, and explain the product's value proposition.</w:t>
      </w:r>
    </w:p>
    <w:p>
      <w:pPr>
        <w:pStyle w:val="BodyText"/>
        <w:spacing w:before="158"/>
      </w:pPr>
      <w:r>
        <w:rPr/>
        <w:t>Keep it basic, use relevant photos, use contrasting colors,</w:t>
      </w:r>
      <w:r>
        <w:rPr>
          <w:spacing w:val="-3"/>
        </w:rPr>
        <w:t> </w:t>
      </w:r>
      <w:r>
        <w:rPr/>
        <w:t>and</w:t>
      </w:r>
      <w:r>
        <w:rPr>
          <w:spacing w:val="-5"/>
        </w:rPr>
        <w:t> </w:t>
      </w:r>
      <w:r>
        <w:rPr/>
        <w:t>think</w:t>
      </w:r>
      <w:r>
        <w:rPr>
          <w:spacing w:val="-7"/>
        </w:rPr>
        <w:t> </w:t>
      </w:r>
      <w:r>
        <w:rPr/>
        <w:t>about</w:t>
      </w:r>
      <w:r>
        <w:rPr>
          <w:spacing w:val="-5"/>
        </w:rPr>
        <w:t> </w:t>
      </w:r>
      <w:r>
        <w:rPr/>
        <w:t>hiring</w:t>
      </w:r>
      <w:r>
        <w:rPr>
          <w:spacing w:val="-5"/>
        </w:rPr>
        <w:t> </w:t>
      </w:r>
      <w:r>
        <w:rPr/>
        <w:t>a</w:t>
      </w:r>
      <w:r>
        <w:rPr>
          <w:spacing w:val="-5"/>
        </w:rPr>
        <w:t> </w:t>
      </w:r>
      <w:r>
        <w:rPr/>
        <w:t>professional</w:t>
      </w:r>
      <w:r>
        <w:rPr>
          <w:spacing w:val="-6"/>
        </w:rPr>
        <w:t> </w:t>
      </w:r>
      <w:r>
        <w:rPr/>
        <w:t>designer; these are all things you'll discover here for creating a cover that sticks out.</w:t>
      </w:r>
    </w:p>
    <w:p>
      <w:pPr>
        <w:pStyle w:val="BodyText"/>
        <w:spacing w:before="163"/>
        <w:ind w:right="305"/>
      </w:pPr>
      <w:r>
        <w:rPr/>
        <w:t>Also, to help you get started on your own unique cover,</w:t>
      </w:r>
      <w:r>
        <w:rPr>
          <w:spacing w:val="-2"/>
        </w:rPr>
        <w:t> </w:t>
      </w:r>
      <w:r>
        <w:rPr/>
        <w:t>we'll</w:t>
      </w:r>
      <w:r>
        <w:rPr>
          <w:spacing w:val="-5"/>
        </w:rPr>
        <w:t> </w:t>
      </w:r>
      <w:r>
        <w:rPr/>
        <w:t>show</w:t>
      </w:r>
      <w:r>
        <w:rPr>
          <w:spacing w:val="-6"/>
        </w:rPr>
        <w:t> </w:t>
      </w:r>
      <w:r>
        <w:rPr/>
        <w:t>you</w:t>
      </w:r>
      <w:r>
        <w:rPr>
          <w:spacing w:val="-7"/>
        </w:rPr>
        <w:t> </w:t>
      </w:r>
      <w:r>
        <w:rPr/>
        <w:t>some</w:t>
      </w:r>
      <w:r>
        <w:rPr>
          <w:spacing w:val="-3"/>
        </w:rPr>
        <w:t> </w:t>
      </w:r>
      <w:r>
        <w:rPr/>
        <w:t>samples</w:t>
      </w:r>
      <w:r>
        <w:rPr>
          <w:spacing w:val="-4"/>
        </w:rPr>
        <w:t> </w:t>
      </w:r>
      <w:r>
        <w:rPr/>
        <w:t>of</w:t>
      </w:r>
      <w:r>
        <w:rPr>
          <w:spacing w:val="-4"/>
        </w:rPr>
        <w:t> </w:t>
      </w:r>
      <w:r>
        <w:rPr/>
        <w:t>covers</w:t>
      </w:r>
      <w:r>
        <w:rPr>
          <w:spacing w:val="-4"/>
        </w:rPr>
        <w:t> </w:t>
      </w:r>
      <w:r>
        <w:rPr/>
        <w:t>that have done well in certain markets.</w:t>
      </w:r>
    </w:p>
    <w:p>
      <w:pPr>
        <w:pStyle w:val="BodyText"/>
        <w:spacing w:before="161"/>
        <w:ind w:right="305"/>
      </w:pPr>
      <w:r>
        <w:rPr/>
        <w:t>If</w:t>
      </w:r>
      <w:r>
        <w:rPr>
          <w:spacing w:val="-3"/>
        </w:rPr>
        <w:t> </w:t>
      </w:r>
      <w:r>
        <w:rPr/>
        <w:t>you</w:t>
      </w:r>
      <w:r>
        <w:rPr>
          <w:spacing w:val="-7"/>
        </w:rPr>
        <w:t> </w:t>
      </w:r>
      <w:r>
        <w:rPr/>
        <w:t>follow</w:t>
      </w:r>
      <w:r>
        <w:rPr>
          <w:spacing w:val="-6"/>
        </w:rPr>
        <w:t> </w:t>
      </w:r>
      <w:r>
        <w:rPr/>
        <w:t>the</w:t>
      </w:r>
      <w:r>
        <w:rPr>
          <w:spacing w:val="-3"/>
        </w:rPr>
        <w:t> </w:t>
      </w:r>
      <w:r>
        <w:rPr/>
        <w:t>advice</w:t>
      </w:r>
      <w:r>
        <w:rPr>
          <w:spacing w:val="-3"/>
        </w:rPr>
        <w:t> </w:t>
      </w:r>
      <w:r>
        <w:rPr/>
        <w:t>in</w:t>
      </w:r>
      <w:r>
        <w:rPr>
          <w:spacing w:val="-6"/>
        </w:rPr>
        <w:t> </w:t>
      </w:r>
      <w:r>
        <w:rPr/>
        <w:t>this</w:t>
      </w:r>
      <w:r>
        <w:rPr>
          <w:spacing w:val="-4"/>
        </w:rPr>
        <w:t> </w:t>
      </w:r>
      <w:r>
        <w:rPr/>
        <w:t>chapter,</w:t>
      </w:r>
      <w:r>
        <w:rPr>
          <w:spacing w:val="-2"/>
        </w:rPr>
        <w:t> </w:t>
      </w:r>
      <w:r>
        <w:rPr/>
        <w:t>you</w:t>
      </w:r>
      <w:r>
        <w:rPr>
          <w:spacing w:val="-7"/>
        </w:rPr>
        <w:t> </w:t>
      </w:r>
      <w:r>
        <w:rPr/>
        <w:t>should</w:t>
      </w:r>
      <w:r>
        <w:rPr>
          <w:spacing w:val="-4"/>
        </w:rPr>
        <w:t> </w:t>
      </w:r>
      <w:r>
        <w:rPr/>
        <w:t>be able to design a cover that not only looks good but also attracts potential buyers, so boosting your chances of making a profit.</w:t>
      </w:r>
    </w:p>
    <w:p>
      <w:pPr>
        <w:spacing w:after="0"/>
        <w:sectPr>
          <w:pgSz w:w="9010" w:h="13330"/>
          <w:pgMar w:header="0" w:footer="806" w:top="1360" w:bottom="1000" w:left="400" w:right="1240"/>
        </w:sectPr>
      </w:pPr>
    </w:p>
    <w:p>
      <w:pPr>
        <w:pStyle w:val="BodyText"/>
        <w:spacing w:before="74"/>
        <w:ind w:right="210"/>
      </w:pPr>
      <w:r>
        <w:rPr/>
        <w:t>In this chapter, we are going to talk about how important</w:t>
      </w:r>
      <w:r>
        <w:rPr>
          <w:spacing w:val="-3"/>
        </w:rPr>
        <w:t> </w:t>
      </w:r>
      <w:r>
        <w:rPr/>
        <w:t>it</w:t>
      </w:r>
      <w:r>
        <w:rPr>
          <w:spacing w:val="-3"/>
        </w:rPr>
        <w:t> </w:t>
      </w:r>
      <w:r>
        <w:rPr/>
        <w:t>is</w:t>
      </w:r>
      <w:r>
        <w:rPr>
          <w:spacing w:val="-3"/>
        </w:rPr>
        <w:t> </w:t>
      </w:r>
      <w:r>
        <w:rPr/>
        <w:t>to</w:t>
      </w:r>
      <w:r>
        <w:rPr>
          <w:spacing w:val="-3"/>
        </w:rPr>
        <w:t> </w:t>
      </w:r>
      <w:r>
        <w:rPr/>
        <w:t>have</w:t>
      </w:r>
      <w:r>
        <w:rPr>
          <w:spacing w:val="-2"/>
        </w:rPr>
        <w:t> </w:t>
      </w:r>
      <w:r>
        <w:rPr/>
        <w:t>a</w:t>
      </w:r>
      <w:r>
        <w:rPr>
          <w:spacing w:val="-2"/>
        </w:rPr>
        <w:t> </w:t>
      </w:r>
      <w:r>
        <w:rPr/>
        <w:t>cover</w:t>
      </w:r>
      <w:r>
        <w:rPr>
          <w:spacing w:val="-5"/>
        </w:rPr>
        <w:t> </w:t>
      </w:r>
      <w:r>
        <w:rPr/>
        <w:t>that</w:t>
      </w:r>
      <w:r>
        <w:rPr>
          <w:spacing w:val="-3"/>
        </w:rPr>
        <w:t> </w:t>
      </w:r>
      <w:r>
        <w:rPr/>
        <w:t>grabs</w:t>
      </w:r>
      <w:r>
        <w:rPr>
          <w:spacing w:val="-13"/>
        </w:rPr>
        <w:t> </w:t>
      </w:r>
      <w:r>
        <w:rPr/>
        <w:t>people's attention for your rebranded PLR product.</w:t>
      </w:r>
    </w:p>
    <w:p>
      <w:pPr>
        <w:pStyle w:val="BodyText"/>
        <w:spacing w:before="160"/>
        <w:ind w:right="305"/>
      </w:pPr>
      <w:r>
        <w:rPr/>
        <w:t>A</w:t>
      </w:r>
      <w:r>
        <w:rPr>
          <w:spacing w:val="-3"/>
        </w:rPr>
        <w:t> </w:t>
      </w:r>
      <w:r>
        <w:rPr/>
        <w:t>cover</w:t>
      </w:r>
      <w:r>
        <w:rPr>
          <w:spacing w:val="-1"/>
        </w:rPr>
        <w:t> </w:t>
      </w:r>
      <w:r>
        <w:rPr/>
        <w:t>that</w:t>
      </w:r>
      <w:r>
        <w:rPr>
          <w:spacing w:val="-3"/>
        </w:rPr>
        <w:t> </w:t>
      </w:r>
      <w:r>
        <w:rPr/>
        <w:t>is</w:t>
      </w:r>
      <w:r>
        <w:rPr>
          <w:spacing w:val="-3"/>
        </w:rPr>
        <w:t> </w:t>
      </w:r>
      <w:r>
        <w:rPr/>
        <w:t>well</w:t>
      </w:r>
      <w:r>
        <w:rPr>
          <w:spacing w:val="-4"/>
        </w:rPr>
        <w:t> </w:t>
      </w:r>
      <w:r>
        <w:rPr/>
        <w:t>created</w:t>
      </w:r>
      <w:r>
        <w:rPr>
          <w:spacing w:val="-8"/>
        </w:rPr>
        <w:t> </w:t>
      </w:r>
      <w:r>
        <w:rPr/>
        <w:t>has</w:t>
      </w:r>
      <w:r>
        <w:rPr>
          <w:spacing w:val="-3"/>
        </w:rPr>
        <w:t> </w:t>
      </w:r>
      <w:r>
        <w:rPr/>
        <w:t>the</w:t>
      </w:r>
      <w:r>
        <w:rPr>
          <w:spacing w:val="-2"/>
        </w:rPr>
        <w:t> </w:t>
      </w:r>
      <w:r>
        <w:rPr/>
        <w:t>ability</w:t>
      </w:r>
      <w:r>
        <w:rPr>
          <w:spacing w:val="-5"/>
        </w:rPr>
        <w:t> </w:t>
      </w:r>
      <w:r>
        <w:rPr/>
        <w:t>to</w:t>
      </w:r>
      <w:r>
        <w:rPr>
          <w:spacing w:val="-3"/>
        </w:rPr>
        <w:t> </w:t>
      </w:r>
      <w:r>
        <w:rPr/>
        <w:t>attract the attention of prospective customers, establish credibility, and convey the primary theme or advantage of the product being sold.</w:t>
      </w:r>
    </w:p>
    <w:p>
      <w:pPr>
        <w:pStyle w:val="BodyText"/>
        <w:ind w:left="0"/>
        <w:rPr>
          <w:sz w:val="28"/>
        </w:rPr>
      </w:pPr>
    </w:p>
    <w:p>
      <w:pPr>
        <w:pStyle w:val="BodyText"/>
        <w:spacing w:before="8"/>
        <w:ind w:left="0"/>
        <w:rPr>
          <w:sz w:val="26"/>
        </w:rPr>
      </w:pPr>
    </w:p>
    <w:p>
      <w:pPr>
        <w:pStyle w:val="Heading3"/>
      </w:pPr>
      <w:bookmarkStart w:name="_TOC_250056" w:id="25"/>
      <w:bookmarkStart w:name="Tips for Designing a New Cover" w:id="26"/>
      <w:r>
        <w:rPr>
          <w:b w:val="0"/>
        </w:rPr>
      </w:r>
      <w:r>
        <w:rPr/>
        <w:t>Tips</w:t>
      </w:r>
      <w:r>
        <w:rPr>
          <w:spacing w:val="-3"/>
        </w:rPr>
        <w:t> </w:t>
      </w:r>
      <w:r>
        <w:rPr/>
        <w:t>for</w:t>
      </w:r>
      <w:r>
        <w:rPr>
          <w:spacing w:val="-4"/>
        </w:rPr>
        <w:t> </w:t>
      </w:r>
      <w:r>
        <w:rPr/>
        <w:t>Designing</w:t>
      </w:r>
      <w:r>
        <w:rPr>
          <w:spacing w:val="-3"/>
        </w:rPr>
        <w:t> </w:t>
      </w:r>
      <w:r>
        <w:rPr/>
        <w:t>a</w:t>
      </w:r>
      <w:r>
        <w:rPr>
          <w:spacing w:val="-4"/>
        </w:rPr>
        <w:t> </w:t>
      </w:r>
      <w:r>
        <w:rPr/>
        <w:t>New</w:t>
      </w:r>
      <w:r>
        <w:rPr>
          <w:spacing w:val="-4"/>
        </w:rPr>
        <w:t> </w:t>
      </w:r>
      <w:bookmarkEnd w:id="25"/>
      <w:r>
        <w:rPr>
          <w:spacing w:val="-2"/>
        </w:rPr>
        <w:t>Cover</w:t>
      </w:r>
    </w:p>
    <w:p>
      <w:pPr>
        <w:pStyle w:val="BodyText"/>
        <w:spacing w:before="8"/>
        <w:ind w:left="0"/>
        <w:rPr>
          <w:b/>
          <w:sz w:val="21"/>
        </w:rPr>
      </w:pPr>
    </w:p>
    <w:p>
      <w:pPr>
        <w:pStyle w:val="BodyText"/>
        <w:ind w:right="210"/>
      </w:pPr>
      <w:r>
        <w:rPr/>
        <w:t>Let's</w:t>
      </w:r>
      <w:r>
        <w:rPr>
          <w:spacing w:val="-5"/>
        </w:rPr>
        <w:t> </w:t>
      </w:r>
      <w:r>
        <w:rPr/>
        <w:t>go</w:t>
      </w:r>
      <w:r>
        <w:rPr>
          <w:spacing w:val="-5"/>
        </w:rPr>
        <w:t> </w:t>
      </w:r>
      <w:r>
        <w:rPr/>
        <w:t>into</w:t>
      </w:r>
      <w:r>
        <w:rPr>
          <w:spacing w:val="-5"/>
        </w:rPr>
        <w:t> </w:t>
      </w:r>
      <w:r>
        <w:rPr/>
        <w:t>some</w:t>
      </w:r>
      <w:r>
        <w:rPr>
          <w:spacing w:val="-4"/>
        </w:rPr>
        <w:t> </w:t>
      </w:r>
      <w:r>
        <w:rPr/>
        <w:t>specific</w:t>
      </w:r>
      <w:r>
        <w:rPr>
          <w:spacing w:val="-5"/>
        </w:rPr>
        <w:t> </w:t>
      </w:r>
      <w:r>
        <w:rPr/>
        <w:t>advice</w:t>
      </w:r>
      <w:r>
        <w:rPr>
          <w:spacing w:val="-4"/>
        </w:rPr>
        <w:t> </w:t>
      </w:r>
      <w:r>
        <w:rPr/>
        <w:t>for</w:t>
      </w:r>
      <w:r>
        <w:rPr>
          <w:spacing w:val="-3"/>
        </w:rPr>
        <w:t> </w:t>
      </w:r>
      <w:r>
        <w:rPr/>
        <w:t>designing</w:t>
      </w:r>
      <w:r>
        <w:rPr>
          <w:spacing w:val="-5"/>
        </w:rPr>
        <w:t> </w:t>
      </w:r>
      <w:r>
        <w:rPr/>
        <w:t>a</w:t>
      </w:r>
      <w:r>
        <w:rPr>
          <w:spacing w:val="-5"/>
        </w:rPr>
        <w:t> </w:t>
      </w:r>
      <w:r>
        <w:rPr/>
        <w:t>cover that is not only aesthetically beautiful but also successful in conveying the primary subject or advantage of the product being sold.</w:t>
      </w:r>
    </w:p>
    <w:p>
      <w:pPr>
        <w:pStyle w:val="BodyText"/>
        <w:spacing w:before="159"/>
        <w:ind w:right="306"/>
      </w:pPr>
      <w:r>
        <w:rPr/>
        <w:t>If</w:t>
      </w:r>
      <w:r>
        <w:rPr>
          <w:spacing w:val="-3"/>
        </w:rPr>
        <w:t> </w:t>
      </w:r>
      <w:r>
        <w:rPr/>
        <w:t>you</w:t>
      </w:r>
      <w:r>
        <w:rPr>
          <w:spacing w:val="-7"/>
        </w:rPr>
        <w:t> </w:t>
      </w:r>
      <w:r>
        <w:rPr/>
        <w:t>follow</w:t>
      </w:r>
      <w:r>
        <w:rPr>
          <w:spacing w:val="-6"/>
        </w:rPr>
        <w:t> </w:t>
      </w:r>
      <w:r>
        <w:rPr/>
        <w:t>these</w:t>
      </w:r>
      <w:r>
        <w:rPr>
          <w:spacing w:val="-3"/>
        </w:rPr>
        <w:t> </w:t>
      </w:r>
      <w:r>
        <w:rPr/>
        <w:t>guidelines,</w:t>
      </w:r>
      <w:r>
        <w:rPr>
          <w:spacing w:val="-2"/>
        </w:rPr>
        <w:t> </w:t>
      </w:r>
      <w:r>
        <w:rPr/>
        <w:t>you'll</w:t>
      </w:r>
      <w:r>
        <w:rPr>
          <w:spacing w:val="-5"/>
        </w:rPr>
        <w:t> </w:t>
      </w:r>
      <w:r>
        <w:rPr/>
        <w:t>be</w:t>
      </w:r>
      <w:r>
        <w:rPr>
          <w:spacing w:val="-3"/>
        </w:rPr>
        <w:t> </w:t>
      </w:r>
      <w:r>
        <w:rPr/>
        <w:t>able</w:t>
      </w:r>
      <w:r>
        <w:rPr>
          <w:spacing w:val="-3"/>
        </w:rPr>
        <w:t> </w:t>
      </w:r>
      <w:r>
        <w:rPr/>
        <w:t>to</w:t>
      </w:r>
      <w:r>
        <w:rPr>
          <w:spacing w:val="-4"/>
        </w:rPr>
        <w:t> </w:t>
      </w:r>
      <w:r>
        <w:rPr/>
        <w:t>design a cover that stands out and attracts the attention of prospective customers, which will increase the possibility that your company will make sales and generate cash.</w:t>
      </w:r>
    </w:p>
    <w:p>
      <w:pPr>
        <w:pStyle w:val="BodyText"/>
        <w:ind w:left="0"/>
        <w:rPr>
          <w:sz w:val="28"/>
        </w:rPr>
      </w:pPr>
    </w:p>
    <w:p>
      <w:pPr>
        <w:pStyle w:val="BodyText"/>
        <w:spacing w:before="11"/>
        <w:ind w:left="0"/>
        <w:rPr>
          <w:sz w:val="26"/>
        </w:rPr>
      </w:pPr>
    </w:p>
    <w:p>
      <w:pPr>
        <w:pStyle w:val="Heading3"/>
      </w:pPr>
      <w:bookmarkStart w:name="_TOC_250055" w:id="27"/>
      <w:bookmarkStart w:name="Keep things simple" w:id="28"/>
      <w:r>
        <w:rPr>
          <w:b w:val="0"/>
        </w:rPr>
      </w:r>
      <w:r>
        <w:rPr/>
        <w:t>Keep</w:t>
      </w:r>
      <w:r>
        <w:rPr>
          <w:spacing w:val="-3"/>
        </w:rPr>
        <w:t> </w:t>
      </w:r>
      <w:r>
        <w:rPr/>
        <w:t>things</w:t>
      </w:r>
      <w:bookmarkEnd w:id="27"/>
      <w:r>
        <w:rPr>
          <w:spacing w:val="-2"/>
        </w:rPr>
        <w:t> simple</w:t>
      </w:r>
    </w:p>
    <w:p>
      <w:pPr>
        <w:pStyle w:val="BodyText"/>
        <w:spacing w:before="9"/>
        <w:ind w:left="0"/>
        <w:rPr>
          <w:b/>
          <w:sz w:val="21"/>
        </w:rPr>
      </w:pPr>
    </w:p>
    <w:p>
      <w:pPr>
        <w:pStyle w:val="BodyText"/>
        <w:ind w:right="210"/>
      </w:pPr>
      <w:r>
        <w:rPr/>
        <w:t>Your product may stand out from the crowd and be more</w:t>
      </w:r>
      <w:r>
        <w:rPr>
          <w:spacing w:val="-6"/>
        </w:rPr>
        <w:t> </w:t>
      </w:r>
      <w:r>
        <w:rPr/>
        <w:t>readily</w:t>
      </w:r>
      <w:r>
        <w:rPr>
          <w:spacing w:val="-5"/>
        </w:rPr>
        <w:t> </w:t>
      </w:r>
      <w:r>
        <w:rPr/>
        <w:t>recognized</w:t>
      </w:r>
      <w:r>
        <w:rPr>
          <w:spacing w:val="-3"/>
        </w:rPr>
        <w:t> </w:t>
      </w:r>
      <w:r>
        <w:rPr/>
        <w:t>with</w:t>
      </w:r>
      <w:r>
        <w:rPr>
          <w:spacing w:val="-5"/>
        </w:rPr>
        <w:t> </w:t>
      </w:r>
      <w:r>
        <w:rPr/>
        <w:t>the</w:t>
      </w:r>
      <w:r>
        <w:rPr>
          <w:spacing w:val="-2"/>
        </w:rPr>
        <w:t> </w:t>
      </w:r>
      <w:r>
        <w:rPr/>
        <w:t>aid</w:t>
      </w:r>
      <w:r>
        <w:rPr>
          <w:spacing w:val="-3"/>
        </w:rPr>
        <w:t> </w:t>
      </w:r>
      <w:r>
        <w:rPr/>
        <w:t>of</w:t>
      </w:r>
      <w:r>
        <w:rPr>
          <w:spacing w:val="-3"/>
        </w:rPr>
        <w:t> </w:t>
      </w:r>
      <w:r>
        <w:rPr/>
        <w:t>a</w:t>
      </w:r>
      <w:r>
        <w:rPr>
          <w:spacing w:val="-7"/>
        </w:rPr>
        <w:t> </w:t>
      </w:r>
      <w:r>
        <w:rPr/>
        <w:t>cover</w:t>
      </w:r>
      <w:r>
        <w:rPr>
          <w:spacing w:val="-1"/>
        </w:rPr>
        <w:t> </w:t>
      </w:r>
      <w:r>
        <w:rPr/>
        <w:t>design that is uncluttered and straightforward.</w:t>
      </w:r>
    </w:p>
    <w:p>
      <w:pPr>
        <w:pStyle w:val="BodyText"/>
        <w:spacing w:before="160"/>
        <w:ind w:right="210"/>
      </w:pPr>
      <w:r>
        <w:rPr/>
        <w:t>Make use of typefaces that are easy to read and graphics</w:t>
      </w:r>
      <w:r>
        <w:rPr>
          <w:spacing w:val="-6"/>
        </w:rPr>
        <w:t> </w:t>
      </w:r>
      <w:r>
        <w:rPr/>
        <w:t>that</w:t>
      </w:r>
      <w:r>
        <w:rPr>
          <w:spacing w:val="-6"/>
        </w:rPr>
        <w:t> </w:t>
      </w:r>
      <w:r>
        <w:rPr/>
        <w:t>effectively</w:t>
      </w:r>
      <w:r>
        <w:rPr>
          <w:spacing w:val="-8"/>
        </w:rPr>
        <w:t> </w:t>
      </w:r>
      <w:r>
        <w:rPr/>
        <w:t>convey</w:t>
      </w:r>
      <w:r>
        <w:rPr>
          <w:spacing w:val="-7"/>
        </w:rPr>
        <w:t> </w:t>
      </w:r>
      <w:r>
        <w:rPr/>
        <w:t>the</w:t>
      </w:r>
      <w:r>
        <w:rPr>
          <w:spacing w:val="-5"/>
        </w:rPr>
        <w:t> </w:t>
      </w:r>
      <w:r>
        <w:rPr/>
        <w:t>primary</w:t>
      </w:r>
      <w:r>
        <w:rPr>
          <w:spacing w:val="-7"/>
        </w:rPr>
        <w:t> </w:t>
      </w:r>
      <w:r>
        <w:rPr/>
        <w:t>selling point of your product.</w:t>
      </w:r>
    </w:p>
    <w:p>
      <w:pPr>
        <w:spacing w:after="0"/>
        <w:sectPr>
          <w:pgSz w:w="9010" w:h="13330"/>
          <w:pgMar w:header="0" w:footer="806" w:top="1360" w:bottom="1000" w:left="400" w:right="1240"/>
        </w:sectPr>
      </w:pPr>
    </w:p>
    <w:p>
      <w:pPr>
        <w:pStyle w:val="Heading3"/>
        <w:spacing w:before="79"/>
      </w:pPr>
      <w:bookmarkStart w:name="_TOC_250054" w:id="29"/>
      <w:bookmarkStart w:name="Use appropriate images" w:id="30"/>
      <w:r>
        <w:rPr>
          <w:b w:val="0"/>
        </w:rPr>
      </w:r>
      <w:r>
        <w:rPr/>
        <w:t>Use</w:t>
      </w:r>
      <w:r>
        <w:rPr>
          <w:spacing w:val="-4"/>
        </w:rPr>
        <w:t> </w:t>
      </w:r>
      <w:r>
        <w:rPr/>
        <w:t>appropriate</w:t>
      </w:r>
      <w:r>
        <w:rPr>
          <w:spacing w:val="-4"/>
        </w:rPr>
        <w:t> </w:t>
      </w:r>
      <w:bookmarkEnd w:id="29"/>
      <w:r>
        <w:rPr>
          <w:spacing w:val="-2"/>
        </w:rPr>
        <w:t>images</w:t>
      </w:r>
    </w:p>
    <w:p>
      <w:pPr>
        <w:pStyle w:val="BodyText"/>
        <w:spacing w:before="8"/>
        <w:ind w:left="0"/>
        <w:rPr>
          <w:b/>
          <w:sz w:val="21"/>
        </w:rPr>
      </w:pPr>
    </w:p>
    <w:p>
      <w:pPr>
        <w:pStyle w:val="BodyText"/>
        <w:spacing w:before="1"/>
        <w:ind w:right="347"/>
        <w:jc w:val="both"/>
      </w:pPr>
      <w:r>
        <w:rPr/>
        <w:t>Images that are pertinent to your specialty as well as the primary</w:t>
      </w:r>
      <w:r>
        <w:rPr>
          <w:spacing w:val="-2"/>
        </w:rPr>
        <w:t> </w:t>
      </w:r>
      <w:r>
        <w:rPr/>
        <w:t>focus or value of your product may</w:t>
      </w:r>
      <w:r>
        <w:rPr>
          <w:spacing w:val="-2"/>
        </w:rPr>
        <w:t> </w:t>
      </w:r>
      <w:r>
        <w:rPr/>
        <w:t>assist in</w:t>
      </w:r>
      <w:r>
        <w:rPr>
          <w:spacing w:val="-8"/>
        </w:rPr>
        <w:t> </w:t>
      </w:r>
      <w:r>
        <w:rPr/>
        <w:t>making</w:t>
      </w:r>
      <w:r>
        <w:rPr>
          <w:spacing w:val="-5"/>
        </w:rPr>
        <w:t> </w:t>
      </w:r>
      <w:r>
        <w:rPr/>
        <w:t>your</w:t>
      </w:r>
      <w:r>
        <w:rPr>
          <w:spacing w:val="-3"/>
        </w:rPr>
        <w:t> </w:t>
      </w:r>
      <w:r>
        <w:rPr/>
        <w:t>cover</w:t>
      </w:r>
      <w:r>
        <w:rPr>
          <w:spacing w:val="-3"/>
        </w:rPr>
        <w:t> </w:t>
      </w:r>
      <w:r>
        <w:rPr/>
        <w:t>more</w:t>
      </w:r>
      <w:r>
        <w:rPr>
          <w:spacing w:val="-4"/>
        </w:rPr>
        <w:t> </w:t>
      </w:r>
      <w:r>
        <w:rPr/>
        <w:t>attractive</w:t>
      </w:r>
      <w:r>
        <w:rPr>
          <w:spacing w:val="-4"/>
        </w:rPr>
        <w:t> </w:t>
      </w:r>
      <w:r>
        <w:rPr/>
        <w:t>and</w:t>
      </w:r>
      <w:r>
        <w:rPr>
          <w:spacing w:val="-9"/>
        </w:rPr>
        <w:t> </w:t>
      </w:r>
      <w:r>
        <w:rPr/>
        <w:t>engaging</w:t>
      </w:r>
      <w:r>
        <w:rPr>
          <w:spacing w:val="-5"/>
        </w:rPr>
        <w:t> </w:t>
      </w:r>
      <w:r>
        <w:rPr/>
        <w:t>to the target audience.</w:t>
      </w:r>
    </w:p>
    <w:p>
      <w:pPr>
        <w:pStyle w:val="BodyText"/>
        <w:spacing w:before="158"/>
        <w:ind w:right="210"/>
      </w:pPr>
      <w:r>
        <w:rPr/>
        <w:t>Avoid</w:t>
      </w:r>
      <w:r>
        <w:rPr>
          <w:spacing w:val="-6"/>
        </w:rPr>
        <w:t> </w:t>
      </w:r>
      <w:r>
        <w:rPr/>
        <w:t>utilizing</w:t>
      </w:r>
      <w:r>
        <w:rPr>
          <w:spacing w:val="-6"/>
        </w:rPr>
        <w:t> </w:t>
      </w:r>
      <w:r>
        <w:rPr/>
        <w:t>stock</w:t>
      </w:r>
      <w:r>
        <w:rPr>
          <w:spacing w:val="-9"/>
        </w:rPr>
        <w:t> </w:t>
      </w:r>
      <w:r>
        <w:rPr/>
        <w:t>photographs</w:t>
      </w:r>
      <w:r>
        <w:rPr>
          <w:spacing w:val="-6"/>
        </w:rPr>
        <w:t> </w:t>
      </w:r>
      <w:r>
        <w:rPr/>
        <w:t>or</w:t>
      </w:r>
      <w:r>
        <w:rPr>
          <w:spacing w:val="-4"/>
        </w:rPr>
        <w:t> </w:t>
      </w:r>
      <w:r>
        <w:rPr/>
        <w:t>generic</w:t>
      </w:r>
      <w:r>
        <w:rPr>
          <w:spacing w:val="-6"/>
        </w:rPr>
        <w:t> </w:t>
      </w:r>
      <w:r>
        <w:rPr/>
        <w:t>images since they won't bring any value to your cover.</w:t>
      </w:r>
    </w:p>
    <w:p>
      <w:pPr>
        <w:pStyle w:val="BodyText"/>
        <w:ind w:left="0"/>
        <w:rPr>
          <w:sz w:val="28"/>
        </w:rPr>
      </w:pPr>
    </w:p>
    <w:p>
      <w:pPr>
        <w:pStyle w:val="BodyText"/>
        <w:spacing w:before="11"/>
        <w:ind w:left="0"/>
        <w:rPr>
          <w:sz w:val="26"/>
        </w:rPr>
      </w:pPr>
    </w:p>
    <w:p>
      <w:pPr>
        <w:pStyle w:val="Heading3"/>
      </w:pPr>
      <w:bookmarkStart w:name="_TOC_250053" w:id="31"/>
      <w:bookmarkStart w:name="Colours that contrast well should be use" w:id="32"/>
      <w:r>
        <w:rPr>
          <w:b w:val="0"/>
        </w:rPr>
      </w:r>
      <w:r>
        <w:rPr/>
        <w:t>Colours that</w:t>
      </w:r>
      <w:r>
        <w:rPr>
          <w:spacing w:val="-3"/>
        </w:rPr>
        <w:t> </w:t>
      </w:r>
      <w:r>
        <w:rPr/>
        <w:t>contrast</w:t>
      </w:r>
      <w:r>
        <w:rPr>
          <w:spacing w:val="-2"/>
        </w:rPr>
        <w:t> </w:t>
      </w:r>
      <w:r>
        <w:rPr/>
        <w:t>well</w:t>
      </w:r>
      <w:r>
        <w:rPr>
          <w:spacing w:val="-5"/>
        </w:rPr>
        <w:t> </w:t>
      </w:r>
      <w:r>
        <w:rPr/>
        <w:t>should</w:t>
      </w:r>
      <w:r>
        <w:rPr>
          <w:spacing w:val="-2"/>
        </w:rPr>
        <w:t> </w:t>
      </w:r>
      <w:r>
        <w:rPr/>
        <w:t>be</w:t>
      </w:r>
      <w:r>
        <w:rPr>
          <w:spacing w:val="-2"/>
        </w:rPr>
        <w:t> </w:t>
      </w:r>
      <w:bookmarkEnd w:id="31"/>
      <w:r>
        <w:rPr>
          <w:spacing w:val="-4"/>
        </w:rPr>
        <w:t>used</w:t>
      </w:r>
    </w:p>
    <w:p>
      <w:pPr>
        <w:pStyle w:val="BodyText"/>
        <w:spacing w:before="3"/>
        <w:ind w:left="0"/>
        <w:rPr>
          <w:b/>
          <w:sz w:val="21"/>
        </w:rPr>
      </w:pPr>
    </w:p>
    <w:p>
      <w:pPr>
        <w:pStyle w:val="BodyText"/>
        <w:ind w:right="305"/>
      </w:pPr>
      <w:r>
        <w:rPr/>
        <w:t>If you want your cover to stick out and be more aesthetically</w:t>
      </w:r>
      <w:r>
        <w:rPr>
          <w:spacing w:val="-10"/>
        </w:rPr>
        <w:t> </w:t>
      </w:r>
      <w:r>
        <w:rPr/>
        <w:t>attractive,</w:t>
      </w:r>
      <w:r>
        <w:rPr>
          <w:spacing w:val="-5"/>
        </w:rPr>
        <w:t> </w:t>
      </w:r>
      <w:r>
        <w:rPr/>
        <w:t>using</w:t>
      </w:r>
      <w:r>
        <w:rPr>
          <w:spacing w:val="-7"/>
        </w:rPr>
        <w:t> </w:t>
      </w:r>
      <w:r>
        <w:rPr/>
        <w:t>colours</w:t>
      </w:r>
      <w:r>
        <w:rPr>
          <w:spacing w:val="-7"/>
        </w:rPr>
        <w:t> </w:t>
      </w:r>
      <w:r>
        <w:rPr/>
        <w:t>that</w:t>
      </w:r>
      <w:r>
        <w:rPr>
          <w:spacing w:val="-7"/>
        </w:rPr>
        <w:t> </w:t>
      </w:r>
      <w:r>
        <w:rPr/>
        <w:t>contrast with each other might assist.</w:t>
      </w:r>
    </w:p>
    <w:p>
      <w:pPr>
        <w:pStyle w:val="BodyText"/>
        <w:spacing w:before="161"/>
      </w:pPr>
      <w:r>
        <w:rPr/>
        <w:t>It</w:t>
      </w:r>
      <w:r>
        <w:rPr>
          <w:spacing w:val="-3"/>
        </w:rPr>
        <w:t> </w:t>
      </w:r>
      <w:r>
        <w:rPr/>
        <w:t>is</w:t>
      </w:r>
      <w:r>
        <w:rPr>
          <w:spacing w:val="-3"/>
        </w:rPr>
        <w:t> </w:t>
      </w:r>
      <w:r>
        <w:rPr/>
        <w:t>best</w:t>
      </w:r>
      <w:r>
        <w:rPr>
          <w:spacing w:val="-3"/>
        </w:rPr>
        <w:t> </w:t>
      </w:r>
      <w:r>
        <w:rPr/>
        <w:t>to</w:t>
      </w:r>
      <w:r>
        <w:rPr>
          <w:spacing w:val="-3"/>
        </w:rPr>
        <w:t> </w:t>
      </w:r>
      <w:r>
        <w:rPr/>
        <w:t>avoid</w:t>
      </w:r>
      <w:r>
        <w:rPr>
          <w:spacing w:val="-3"/>
        </w:rPr>
        <w:t> </w:t>
      </w:r>
      <w:r>
        <w:rPr/>
        <w:t>employing</w:t>
      </w:r>
      <w:r>
        <w:rPr>
          <w:spacing w:val="-3"/>
        </w:rPr>
        <w:t> </w:t>
      </w:r>
      <w:r>
        <w:rPr/>
        <w:t>an</w:t>
      </w:r>
      <w:r>
        <w:rPr>
          <w:spacing w:val="-5"/>
        </w:rPr>
        <w:t> </w:t>
      </w:r>
      <w:r>
        <w:rPr/>
        <w:t>excessive</w:t>
      </w:r>
      <w:r>
        <w:rPr>
          <w:spacing w:val="-2"/>
        </w:rPr>
        <w:t> </w:t>
      </w:r>
      <w:r>
        <w:rPr/>
        <w:t>number</w:t>
      </w:r>
      <w:r>
        <w:rPr>
          <w:spacing w:val="-1"/>
        </w:rPr>
        <w:t> </w:t>
      </w:r>
      <w:r>
        <w:rPr/>
        <w:t>of colours or colours that are incompatible with one </w:t>
      </w:r>
      <w:r>
        <w:rPr>
          <w:spacing w:val="-2"/>
        </w:rPr>
        <w:t>another.</w:t>
      </w:r>
    </w:p>
    <w:p>
      <w:pPr>
        <w:pStyle w:val="BodyText"/>
        <w:ind w:left="0"/>
        <w:rPr>
          <w:sz w:val="28"/>
        </w:rPr>
      </w:pPr>
    </w:p>
    <w:p>
      <w:pPr>
        <w:pStyle w:val="BodyText"/>
        <w:spacing w:before="9"/>
        <w:ind w:left="0"/>
        <w:rPr>
          <w:sz w:val="26"/>
        </w:rPr>
      </w:pPr>
    </w:p>
    <w:p>
      <w:pPr>
        <w:pStyle w:val="Heading3"/>
      </w:pPr>
      <w:bookmarkStart w:name="_TOC_250052" w:id="33"/>
      <w:bookmarkStart w:name="Use a professional designer" w:id="34"/>
      <w:r>
        <w:rPr>
          <w:b w:val="0"/>
        </w:rPr>
      </w:r>
      <w:r>
        <w:rPr/>
        <w:t>Use</w:t>
      </w:r>
      <w:r>
        <w:rPr>
          <w:spacing w:val="-2"/>
        </w:rPr>
        <w:t> </w:t>
      </w:r>
      <w:r>
        <w:rPr/>
        <w:t>a</w:t>
      </w:r>
      <w:r>
        <w:rPr>
          <w:spacing w:val="-3"/>
        </w:rPr>
        <w:t> </w:t>
      </w:r>
      <w:r>
        <w:rPr/>
        <w:t>professional</w:t>
      </w:r>
      <w:r>
        <w:rPr>
          <w:spacing w:val="-5"/>
        </w:rPr>
        <w:t> </w:t>
      </w:r>
      <w:bookmarkEnd w:id="33"/>
      <w:r>
        <w:rPr>
          <w:spacing w:val="-2"/>
        </w:rPr>
        <w:t>designer</w:t>
      </w:r>
    </w:p>
    <w:p>
      <w:pPr>
        <w:pStyle w:val="BodyText"/>
        <w:spacing w:before="8"/>
        <w:ind w:left="0"/>
        <w:rPr>
          <w:b/>
          <w:sz w:val="21"/>
        </w:rPr>
      </w:pPr>
    </w:p>
    <w:p>
      <w:pPr>
        <w:pStyle w:val="BodyText"/>
        <w:ind w:right="210"/>
      </w:pPr>
      <w:r>
        <w:rPr/>
        <w:t>Consider working with a professional designer to produce your cover if you are unsure of your own ability</w:t>
      </w:r>
      <w:r>
        <w:rPr>
          <w:spacing w:val="-7"/>
        </w:rPr>
        <w:t> </w:t>
      </w:r>
      <w:r>
        <w:rPr/>
        <w:t>to</w:t>
      </w:r>
      <w:r>
        <w:rPr>
          <w:spacing w:val="-5"/>
        </w:rPr>
        <w:t> </w:t>
      </w:r>
      <w:r>
        <w:rPr/>
        <w:t>design</w:t>
      </w:r>
      <w:r>
        <w:rPr>
          <w:spacing w:val="-7"/>
        </w:rPr>
        <w:t> </w:t>
      </w:r>
      <w:r>
        <w:rPr/>
        <w:t>it</w:t>
      </w:r>
      <w:r>
        <w:rPr>
          <w:spacing w:val="-4"/>
        </w:rPr>
        <w:t> </w:t>
      </w:r>
      <w:r>
        <w:rPr/>
        <w:t>and</w:t>
      </w:r>
      <w:r>
        <w:rPr>
          <w:spacing w:val="-5"/>
        </w:rPr>
        <w:t> </w:t>
      </w:r>
      <w:r>
        <w:rPr/>
        <w:t>want</w:t>
      </w:r>
      <w:r>
        <w:rPr>
          <w:spacing w:val="-5"/>
        </w:rPr>
        <w:t> </w:t>
      </w:r>
      <w:r>
        <w:rPr/>
        <w:t>it</w:t>
      </w:r>
      <w:r>
        <w:rPr>
          <w:spacing w:val="-5"/>
        </w:rPr>
        <w:t> </w:t>
      </w:r>
      <w:r>
        <w:rPr/>
        <w:t>to</w:t>
      </w:r>
      <w:r>
        <w:rPr>
          <w:spacing w:val="-5"/>
        </w:rPr>
        <w:t> </w:t>
      </w:r>
      <w:r>
        <w:rPr/>
        <w:t>seem</w:t>
      </w:r>
      <w:r>
        <w:rPr>
          <w:spacing w:val="-4"/>
        </w:rPr>
        <w:t> </w:t>
      </w:r>
      <w:r>
        <w:rPr/>
        <w:t>professional.</w:t>
      </w:r>
    </w:p>
    <w:p>
      <w:pPr>
        <w:pStyle w:val="BodyText"/>
        <w:spacing w:before="161"/>
      </w:pPr>
      <w:r>
        <w:rPr/>
        <w:t>A</w:t>
      </w:r>
      <w:r>
        <w:rPr>
          <w:spacing w:val="-4"/>
        </w:rPr>
        <w:t> </w:t>
      </w:r>
      <w:r>
        <w:rPr/>
        <w:t>competent</w:t>
      </w:r>
      <w:r>
        <w:rPr>
          <w:spacing w:val="-4"/>
        </w:rPr>
        <w:t> </w:t>
      </w:r>
      <w:r>
        <w:rPr/>
        <w:t>designer</w:t>
      </w:r>
      <w:r>
        <w:rPr>
          <w:spacing w:val="-2"/>
        </w:rPr>
        <w:t> </w:t>
      </w:r>
      <w:r>
        <w:rPr/>
        <w:t>is</w:t>
      </w:r>
      <w:r>
        <w:rPr>
          <w:spacing w:val="-8"/>
        </w:rPr>
        <w:t> </w:t>
      </w:r>
      <w:r>
        <w:rPr/>
        <w:t>able</w:t>
      </w:r>
      <w:r>
        <w:rPr>
          <w:spacing w:val="-2"/>
        </w:rPr>
        <w:t> </w:t>
      </w:r>
      <w:r>
        <w:rPr/>
        <w:t>to</w:t>
      </w:r>
      <w:r>
        <w:rPr>
          <w:spacing w:val="-4"/>
        </w:rPr>
        <w:t> </w:t>
      </w:r>
      <w:r>
        <w:rPr/>
        <w:t>develop</w:t>
      </w:r>
      <w:r>
        <w:rPr>
          <w:spacing w:val="-4"/>
        </w:rPr>
        <w:t> </w:t>
      </w:r>
      <w:r>
        <w:rPr/>
        <w:t>a</w:t>
      </w:r>
      <w:r>
        <w:rPr>
          <w:spacing w:val="-8"/>
        </w:rPr>
        <w:t> </w:t>
      </w:r>
      <w:r>
        <w:rPr/>
        <w:t>cover</w:t>
      </w:r>
      <w:r>
        <w:rPr>
          <w:spacing w:val="-2"/>
        </w:rPr>
        <w:t> </w:t>
      </w:r>
      <w:r>
        <w:rPr/>
        <w:t>that</w:t>
      </w:r>
      <w:r>
        <w:rPr>
          <w:spacing w:val="-4"/>
        </w:rPr>
        <w:t> </w:t>
      </w:r>
      <w:r>
        <w:rPr/>
        <w:t>is not only physically beautiful but also successful at expressing the primary focus of your product or the primary value it offers.</w:t>
      </w:r>
    </w:p>
    <w:p>
      <w:pPr>
        <w:spacing w:after="0"/>
        <w:sectPr>
          <w:pgSz w:w="9010" w:h="13330"/>
          <w:pgMar w:header="0" w:footer="806" w:top="1360" w:bottom="1000" w:left="400" w:right="1240"/>
        </w:sectPr>
      </w:pPr>
    </w:p>
    <w:p>
      <w:pPr>
        <w:pStyle w:val="Heading3"/>
        <w:spacing w:before="79"/>
        <w:jc w:val="both"/>
      </w:pPr>
      <w:bookmarkStart w:name="_TOC_250051" w:id="35"/>
      <w:bookmarkStart w:name="Examples of Effective Covers for Differe" w:id="36"/>
      <w:r>
        <w:rPr>
          <w:b w:val="0"/>
        </w:rPr>
      </w:r>
      <w:r>
        <w:rPr/>
        <w:t>Examples</w:t>
      </w:r>
      <w:r>
        <w:rPr>
          <w:spacing w:val="-4"/>
        </w:rPr>
        <w:t> </w:t>
      </w:r>
      <w:r>
        <w:rPr/>
        <w:t>of</w:t>
      </w:r>
      <w:r>
        <w:rPr>
          <w:spacing w:val="-6"/>
        </w:rPr>
        <w:t> </w:t>
      </w:r>
      <w:r>
        <w:rPr/>
        <w:t>Effective</w:t>
      </w:r>
      <w:r>
        <w:rPr>
          <w:spacing w:val="-5"/>
        </w:rPr>
        <w:t> </w:t>
      </w:r>
      <w:r>
        <w:rPr/>
        <w:t>Covers</w:t>
      </w:r>
      <w:r>
        <w:rPr>
          <w:spacing w:val="-3"/>
        </w:rPr>
        <w:t> </w:t>
      </w:r>
      <w:r>
        <w:rPr/>
        <w:t>for</w:t>
      </w:r>
      <w:r>
        <w:rPr>
          <w:spacing w:val="-4"/>
        </w:rPr>
        <w:t> </w:t>
      </w:r>
      <w:r>
        <w:rPr/>
        <w:t>Different</w:t>
      </w:r>
      <w:r>
        <w:rPr>
          <w:spacing w:val="-4"/>
        </w:rPr>
        <w:t> </w:t>
      </w:r>
      <w:bookmarkEnd w:id="35"/>
      <w:r>
        <w:rPr>
          <w:spacing w:val="-2"/>
        </w:rPr>
        <w:t>Niches</w:t>
      </w:r>
    </w:p>
    <w:p>
      <w:pPr>
        <w:pStyle w:val="BodyText"/>
        <w:spacing w:before="8"/>
        <w:ind w:left="0"/>
        <w:rPr>
          <w:b/>
          <w:sz w:val="21"/>
        </w:rPr>
      </w:pPr>
    </w:p>
    <w:p>
      <w:pPr>
        <w:pStyle w:val="BodyText"/>
        <w:spacing w:before="1"/>
        <w:ind w:right="194"/>
        <w:jc w:val="both"/>
      </w:pPr>
      <w:r>
        <w:rPr/>
        <w:t>Here</w:t>
      </w:r>
      <w:r>
        <w:rPr>
          <w:spacing w:val="-18"/>
        </w:rPr>
        <w:t> </w:t>
      </w:r>
      <w:r>
        <w:rPr/>
        <w:t>are</w:t>
      </w:r>
      <w:r>
        <w:rPr>
          <w:spacing w:val="-14"/>
        </w:rPr>
        <w:t> </w:t>
      </w:r>
      <w:r>
        <w:rPr/>
        <w:t>some</w:t>
      </w:r>
      <w:r>
        <w:rPr>
          <w:spacing w:val="-14"/>
        </w:rPr>
        <w:t> </w:t>
      </w:r>
      <w:r>
        <w:rPr/>
        <w:t>examples</w:t>
      </w:r>
      <w:r>
        <w:rPr>
          <w:spacing w:val="-15"/>
        </w:rPr>
        <w:t> </w:t>
      </w:r>
      <w:r>
        <w:rPr/>
        <w:t>of</w:t>
      </w:r>
      <w:r>
        <w:rPr>
          <w:spacing w:val="-15"/>
        </w:rPr>
        <w:t> </w:t>
      </w:r>
      <w:r>
        <w:rPr/>
        <w:t>successful</w:t>
      </w:r>
      <w:r>
        <w:rPr>
          <w:spacing w:val="-16"/>
        </w:rPr>
        <w:t> </w:t>
      </w:r>
      <w:r>
        <w:rPr/>
        <w:t>cover</w:t>
      </w:r>
      <w:r>
        <w:rPr>
          <w:spacing w:val="-14"/>
        </w:rPr>
        <w:t> </w:t>
      </w:r>
      <w:r>
        <w:rPr/>
        <w:t>designs</w:t>
      </w:r>
      <w:r>
        <w:rPr>
          <w:spacing w:val="-15"/>
        </w:rPr>
        <w:t> </w:t>
      </w:r>
      <w:r>
        <w:rPr/>
        <w:t>for various markets that you may use as inspiration for your own cover design</w:t>
      </w:r>
    </w:p>
    <w:p>
      <w:pPr>
        <w:pStyle w:val="BodyText"/>
        <w:ind w:left="0"/>
        <w:rPr>
          <w:sz w:val="28"/>
        </w:rPr>
      </w:pPr>
    </w:p>
    <w:p>
      <w:pPr>
        <w:pStyle w:val="BodyText"/>
        <w:spacing w:before="9"/>
        <w:ind w:left="0"/>
        <w:rPr>
          <w:sz w:val="26"/>
        </w:rPr>
      </w:pPr>
    </w:p>
    <w:p>
      <w:pPr>
        <w:pStyle w:val="Heading3"/>
        <w:jc w:val="both"/>
      </w:pPr>
      <w:bookmarkStart w:name="_TOC_250050" w:id="37"/>
      <w:bookmarkStart w:name="Regarding both health and wellness" w:id="38"/>
      <w:r>
        <w:rPr>
          <w:b w:val="0"/>
        </w:rPr>
      </w:r>
      <w:r>
        <w:rPr/>
        <w:t>Regarding</w:t>
      </w:r>
      <w:r>
        <w:rPr>
          <w:spacing w:val="-5"/>
        </w:rPr>
        <w:t> </w:t>
      </w:r>
      <w:r>
        <w:rPr/>
        <w:t>both</w:t>
      </w:r>
      <w:r>
        <w:rPr>
          <w:spacing w:val="-6"/>
        </w:rPr>
        <w:t> </w:t>
      </w:r>
      <w:r>
        <w:rPr/>
        <w:t>health</w:t>
      </w:r>
      <w:r>
        <w:rPr>
          <w:spacing w:val="-6"/>
        </w:rPr>
        <w:t> </w:t>
      </w:r>
      <w:r>
        <w:rPr/>
        <w:t>and</w:t>
      </w:r>
      <w:r>
        <w:rPr>
          <w:spacing w:val="-4"/>
        </w:rPr>
        <w:t> </w:t>
      </w:r>
      <w:bookmarkEnd w:id="37"/>
      <w:r>
        <w:rPr>
          <w:spacing w:val="-2"/>
        </w:rPr>
        <w:t>wellness</w:t>
      </w:r>
    </w:p>
    <w:p>
      <w:pPr>
        <w:pStyle w:val="BodyText"/>
        <w:spacing w:before="3"/>
        <w:ind w:left="0"/>
        <w:rPr>
          <w:b/>
          <w:sz w:val="21"/>
        </w:rPr>
      </w:pPr>
    </w:p>
    <w:p>
      <w:pPr>
        <w:pStyle w:val="BodyText"/>
        <w:ind w:right="210"/>
      </w:pPr>
      <w:r>
        <w:rPr/>
        <w:t>A product that focuses on health and wellness could have a cover that depicts healthy food or exercise, coupled with a headline that describes the primary advantage</w:t>
      </w:r>
      <w:r>
        <w:rPr>
          <w:spacing w:val="-3"/>
        </w:rPr>
        <w:t> </w:t>
      </w:r>
      <w:r>
        <w:rPr/>
        <w:t>of</w:t>
      </w:r>
      <w:r>
        <w:rPr>
          <w:spacing w:val="-5"/>
        </w:rPr>
        <w:t> </w:t>
      </w:r>
      <w:r>
        <w:rPr/>
        <w:t>using</w:t>
      </w:r>
      <w:r>
        <w:rPr>
          <w:spacing w:val="-5"/>
        </w:rPr>
        <w:t> </w:t>
      </w:r>
      <w:r>
        <w:rPr/>
        <w:t>the</w:t>
      </w:r>
      <w:r>
        <w:rPr>
          <w:spacing w:val="-4"/>
        </w:rPr>
        <w:t> </w:t>
      </w:r>
      <w:r>
        <w:rPr/>
        <w:t>product,</w:t>
      </w:r>
      <w:r>
        <w:rPr>
          <w:spacing w:val="-3"/>
        </w:rPr>
        <w:t> </w:t>
      </w:r>
      <w:r>
        <w:rPr/>
        <w:t>such</w:t>
      </w:r>
      <w:r>
        <w:rPr>
          <w:spacing w:val="-7"/>
        </w:rPr>
        <w:t> </w:t>
      </w:r>
      <w:r>
        <w:rPr/>
        <w:t>as</w:t>
      </w:r>
      <w:r>
        <w:rPr>
          <w:spacing w:val="-5"/>
        </w:rPr>
        <w:t> </w:t>
      </w:r>
      <w:r>
        <w:rPr/>
        <w:t>"Get</w:t>
      </w:r>
      <w:r>
        <w:rPr>
          <w:spacing w:val="-5"/>
        </w:rPr>
        <w:t> </w:t>
      </w:r>
      <w:r>
        <w:rPr/>
        <w:t>Fit</w:t>
      </w:r>
      <w:r>
        <w:rPr>
          <w:spacing w:val="-5"/>
        </w:rPr>
        <w:t> </w:t>
      </w:r>
      <w:r>
        <w:rPr/>
        <w:t>and Healthy with These Simple Tips."</w:t>
      </w:r>
    </w:p>
    <w:p>
      <w:pPr>
        <w:pStyle w:val="BodyText"/>
        <w:ind w:left="0"/>
        <w:rPr>
          <w:sz w:val="28"/>
        </w:rPr>
      </w:pPr>
    </w:p>
    <w:p>
      <w:pPr>
        <w:pStyle w:val="BodyText"/>
        <w:spacing w:before="11"/>
        <w:ind w:left="0"/>
        <w:rPr>
          <w:sz w:val="26"/>
        </w:rPr>
      </w:pPr>
    </w:p>
    <w:p>
      <w:pPr>
        <w:pStyle w:val="Heading3"/>
        <w:jc w:val="both"/>
      </w:pPr>
      <w:bookmarkStart w:name="_TOC_250049" w:id="39"/>
      <w:bookmarkStart w:name="Regarding Business and Money" w:id="40"/>
      <w:r>
        <w:rPr>
          <w:b w:val="0"/>
        </w:rPr>
      </w:r>
      <w:r>
        <w:rPr/>
        <w:t>Regarding</w:t>
      </w:r>
      <w:r>
        <w:rPr>
          <w:spacing w:val="-5"/>
        </w:rPr>
        <w:t> </w:t>
      </w:r>
      <w:r>
        <w:rPr/>
        <w:t>Business</w:t>
      </w:r>
      <w:r>
        <w:rPr>
          <w:spacing w:val="-3"/>
        </w:rPr>
        <w:t> </w:t>
      </w:r>
      <w:r>
        <w:rPr/>
        <w:t>and</w:t>
      </w:r>
      <w:r>
        <w:rPr>
          <w:spacing w:val="-4"/>
        </w:rPr>
        <w:t> </w:t>
      </w:r>
      <w:bookmarkEnd w:id="39"/>
      <w:r>
        <w:rPr>
          <w:spacing w:val="-2"/>
        </w:rPr>
        <w:t>Money</w:t>
      </w:r>
    </w:p>
    <w:p>
      <w:pPr>
        <w:pStyle w:val="BodyText"/>
        <w:spacing w:before="3"/>
        <w:ind w:left="0"/>
        <w:rPr>
          <w:b/>
          <w:sz w:val="21"/>
        </w:rPr>
      </w:pPr>
    </w:p>
    <w:p>
      <w:pPr>
        <w:pStyle w:val="BodyText"/>
        <w:ind w:right="210"/>
      </w:pPr>
      <w:r>
        <w:rPr/>
        <w:t>A product that is related to</w:t>
      </w:r>
      <w:r>
        <w:rPr>
          <w:spacing w:val="-2"/>
        </w:rPr>
        <w:t> </w:t>
      </w:r>
      <w:r>
        <w:rPr/>
        <w:t>business or finance could have</w:t>
      </w:r>
      <w:r>
        <w:rPr>
          <w:spacing w:val="-3"/>
        </w:rPr>
        <w:t> </w:t>
      </w:r>
      <w:r>
        <w:rPr/>
        <w:t>a</w:t>
      </w:r>
      <w:r>
        <w:rPr>
          <w:spacing w:val="-3"/>
        </w:rPr>
        <w:t> </w:t>
      </w:r>
      <w:r>
        <w:rPr/>
        <w:t>cover</w:t>
      </w:r>
      <w:r>
        <w:rPr>
          <w:spacing w:val="-2"/>
        </w:rPr>
        <w:t> </w:t>
      </w:r>
      <w:r>
        <w:rPr/>
        <w:t>that</w:t>
      </w:r>
      <w:r>
        <w:rPr>
          <w:spacing w:val="-4"/>
        </w:rPr>
        <w:t> </w:t>
      </w:r>
      <w:r>
        <w:rPr/>
        <w:t>depicts</w:t>
      </w:r>
      <w:r>
        <w:rPr>
          <w:spacing w:val="-8"/>
        </w:rPr>
        <w:t> </w:t>
      </w:r>
      <w:r>
        <w:rPr/>
        <w:t>different</w:t>
      </w:r>
      <w:r>
        <w:rPr>
          <w:spacing w:val="-4"/>
        </w:rPr>
        <w:t> </w:t>
      </w:r>
      <w:r>
        <w:rPr/>
        <w:t>types</w:t>
      </w:r>
      <w:r>
        <w:rPr>
          <w:spacing w:val="-9"/>
        </w:rPr>
        <w:t> </w:t>
      </w:r>
      <w:r>
        <w:rPr/>
        <w:t>of money</w:t>
      </w:r>
      <w:r>
        <w:rPr>
          <w:spacing w:val="-6"/>
        </w:rPr>
        <w:t> </w:t>
      </w:r>
      <w:r>
        <w:rPr/>
        <w:t>or charts, coupled with a headline that describes the primary advantage of using the product, such as "Unlock the Secrets of Successful Investing."</w:t>
      </w:r>
    </w:p>
    <w:p>
      <w:pPr>
        <w:pStyle w:val="BodyText"/>
        <w:ind w:left="0"/>
        <w:rPr>
          <w:sz w:val="28"/>
        </w:rPr>
      </w:pPr>
    </w:p>
    <w:p>
      <w:pPr>
        <w:pStyle w:val="BodyText"/>
        <w:spacing w:before="11"/>
        <w:ind w:left="0"/>
        <w:rPr>
          <w:sz w:val="26"/>
        </w:rPr>
      </w:pPr>
    </w:p>
    <w:p>
      <w:pPr>
        <w:pStyle w:val="Heading3"/>
        <w:jc w:val="both"/>
      </w:pPr>
      <w:bookmarkStart w:name="_TOC_250048" w:id="41"/>
      <w:bookmarkStart w:name="Personal Development" w:id="42"/>
      <w:r>
        <w:rPr>
          <w:b w:val="0"/>
        </w:rPr>
      </w:r>
      <w:r>
        <w:rPr/>
        <w:t>Personal</w:t>
      </w:r>
      <w:r>
        <w:rPr>
          <w:spacing w:val="-5"/>
        </w:rPr>
        <w:t> </w:t>
      </w:r>
      <w:bookmarkEnd w:id="41"/>
      <w:r>
        <w:rPr>
          <w:spacing w:val="-2"/>
        </w:rPr>
        <w:t>Development</w:t>
      </w:r>
    </w:p>
    <w:p>
      <w:pPr>
        <w:pStyle w:val="BodyText"/>
        <w:spacing w:before="9"/>
        <w:ind w:left="0"/>
        <w:rPr>
          <w:b/>
          <w:sz w:val="21"/>
        </w:rPr>
      </w:pPr>
    </w:p>
    <w:p>
      <w:pPr>
        <w:pStyle w:val="BodyText"/>
        <w:ind w:right="210"/>
      </w:pPr>
      <w:r>
        <w:rPr/>
        <w:t>You may see smiling or successful individuals on the cover</w:t>
      </w:r>
      <w:r>
        <w:rPr>
          <w:spacing w:val="-3"/>
        </w:rPr>
        <w:t> </w:t>
      </w:r>
      <w:r>
        <w:rPr/>
        <w:t>of</w:t>
      </w:r>
      <w:r>
        <w:rPr>
          <w:spacing w:val="-5"/>
        </w:rPr>
        <w:t> </w:t>
      </w:r>
      <w:r>
        <w:rPr/>
        <w:t>a</w:t>
      </w:r>
      <w:r>
        <w:rPr>
          <w:spacing w:val="-5"/>
        </w:rPr>
        <w:t> </w:t>
      </w:r>
      <w:r>
        <w:rPr/>
        <w:t>personal</w:t>
      </w:r>
      <w:r>
        <w:rPr>
          <w:spacing w:val="-6"/>
        </w:rPr>
        <w:t> </w:t>
      </w:r>
      <w:r>
        <w:rPr/>
        <w:t>development</w:t>
      </w:r>
      <w:r>
        <w:rPr>
          <w:spacing w:val="-5"/>
        </w:rPr>
        <w:t> </w:t>
      </w:r>
      <w:r>
        <w:rPr/>
        <w:t>product,</w:t>
      </w:r>
      <w:r>
        <w:rPr>
          <w:spacing w:val="-7"/>
        </w:rPr>
        <w:t> </w:t>
      </w:r>
      <w:r>
        <w:rPr/>
        <w:t>coupled</w:t>
      </w:r>
      <w:r>
        <w:rPr>
          <w:spacing w:val="-5"/>
        </w:rPr>
        <w:t> </w:t>
      </w:r>
      <w:r>
        <w:rPr/>
        <w:t>with a headline that conveys the primary advantage of the product, such as "Achieve Your Goals and Live Your Best Life."</w:t>
      </w:r>
    </w:p>
    <w:p>
      <w:pPr>
        <w:spacing w:after="0"/>
        <w:sectPr>
          <w:pgSz w:w="9010" w:h="13330"/>
          <w:pgMar w:header="0" w:footer="806" w:top="1360" w:bottom="1000" w:left="400" w:right="1240"/>
        </w:sectPr>
      </w:pPr>
    </w:p>
    <w:p>
      <w:pPr>
        <w:pStyle w:val="BodyText"/>
        <w:spacing w:before="74"/>
        <w:ind w:right="210"/>
      </w:pPr>
      <w:r>
        <w:rPr/>
        <w:t>This</w:t>
      </w:r>
      <w:r>
        <w:rPr>
          <w:spacing w:val="-4"/>
        </w:rPr>
        <w:t> </w:t>
      </w:r>
      <w:r>
        <w:rPr/>
        <w:t>might</w:t>
      </w:r>
      <w:r>
        <w:rPr>
          <w:spacing w:val="-4"/>
        </w:rPr>
        <w:t> </w:t>
      </w:r>
      <w:r>
        <w:rPr/>
        <w:t>be</w:t>
      </w:r>
      <w:r>
        <w:rPr>
          <w:spacing w:val="-2"/>
        </w:rPr>
        <w:t> </w:t>
      </w:r>
      <w:r>
        <w:rPr/>
        <w:t>an</w:t>
      </w:r>
      <w:r>
        <w:rPr>
          <w:spacing w:val="-6"/>
        </w:rPr>
        <w:t> </w:t>
      </w:r>
      <w:r>
        <w:rPr/>
        <w:t>example</w:t>
      </w:r>
      <w:r>
        <w:rPr>
          <w:spacing w:val="-7"/>
        </w:rPr>
        <w:t> </w:t>
      </w:r>
      <w:r>
        <w:rPr/>
        <w:t>of</w:t>
      </w:r>
      <w:r>
        <w:rPr>
          <w:spacing w:val="-4"/>
        </w:rPr>
        <w:t> </w:t>
      </w:r>
      <w:r>
        <w:rPr/>
        <w:t>how</w:t>
      </w:r>
      <w:r>
        <w:rPr>
          <w:spacing w:val="-6"/>
        </w:rPr>
        <w:t> </w:t>
      </w:r>
      <w:r>
        <w:rPr/>
        <w:t>the</w:t>
      </w:r>
      <w:r>
        <w:rPr>
          <w:spacing w:val="-3"/>
        </w:rPr>
        <w:t> </w:t>
      </w:r>
      <w:r>
        <w:rPr/>
        <w:t>product</w:t>
      </w:r>
      <w:r>
        <w:rPr>
          <w:spacing w:val="-4"/>
        </w:rPr>
        <w:t> </w:t>
      </w:r>
      <w:r>
        <w:rPr/>
        <w:t>might help consumers.</w:t>
      </w:r>
    </w:p>
    <w:p>
      <w:pPr>
        <w:pStyle w:val="BodyText"/>
        <w:spacing w:before="162"/>
        <w:ind w:right="305"/>
      </w:pPr>
      <w:r>
        <w:rPr/>
        <w:t>Designing</w:t>
      </w:r>
      <w:r>
        <w:rPr>
          <w:spacing w:val="-4"/>
        </w:rPr>
        <w:t> </w:t>
      </w:r>
      <w:r>
        <w:rPr/>
        <w:t>a</w:t>
      </w:r>
      <w:r>
        <w:rPr>
          <w:spacing w:val="-4"/>
        </w:rPr>
        <w:t> </w:t>
      </w:r>
      <w:r>
        <w:rPr/>
        <w:t>new</w:t>
      </w:r>
      <w:r>
        <w:rPr>
          <w:spacing w:val="-6"/>
        </w:rPr>
        <w:t> </w:t>
      </w:r>
      <w:r>
        <w:rPr/>
        <w:t>cover</w:t>
      </w:r>
      <w:r>
        <w:rPr>
          <w:spacing w:val="-2"/>
        </w:rPr>
        <w:t> </w:t>
      </w:r>
      <w:r>
        <w:rPr/>
        <w:t>for</w:t>
      </w:r>
      <w:r>
        <w:rPr>
          <w:spacing w:val="-3"/>
        </w:rPr>
        <w:t> </w:t>
      </w:r>
      <w:r>
        <w:rPr/>
        <w:t>your</w:t>
      </w:r>
      <w:r>
        <w:rPr>
          <w:spacing w:val="-2"/>
        </w:rPr>
        <w:t> </w:t>
      </w:r>
      <w:r>
        <w:rPr/>
        <w:t>renamed</w:t>
      </w:r>
      <w:r>
        <w:rPr>
          <w:spacing w:val="-8"/>
        </w:rPr>
        <w:t> </w:t>
      </w:r>
      <w:r>
        <w:rPr/>
        <w:t>PLR product is</w:t>
      </w:r>
      <w:r>
        <w:rPr>
          <w:spacing w:val="-2"/>
        </w:rPr>
        <w:t> </w:t>
      </w:r>
      <w:r>
        <w:rPr/>
        <w:t>a</w:t>
      </w:r>
      <w:r>
        <w:rPr>
          <w:spacing w:val="-2"/>
        </w:rPr>
        <w:t> </w:t>
      </w:r>
      <w:r>
        <w:rPr/>
        <w:t>vital</w:t>
      </w:r>
      <w:r>
        <w:rPr>
          <w:spacing w:val="-3"/>
        </w:rPr>
        <w:t> </w:t>
      </w:r>
      <w:r>
        <w:rPr/>
        <w:t>stage in</w:t>
      </w:r>
      <w:r>
        <w:rPr>
          <w:spacing w:val="-4"/>
        </w:rPr>
        <w:t> </w:t>
      </w:r>
      <w:r>
        <w:rPr/>
        <w:t>the</w:t>
      </w:r>
      <w:r>
        <w:rPr>
          <w:spacing w:val="-1"/>
        </w:rPr>
        <w:t> </w:t>
      </w:r>
      <w:r>
        <w:rPr/>
        <w:t>process</w:t>
      </w:r>
      <w:r>
        <w:rPr>
          <w:spacing w:val="-7"/>
        </w:rPr>
        <w:t> </w:t>
      </w:r>
      <w:r>
        <w:rPr/>
        <w:t>of</w:t>
      </w:r>
      <w:r>
        <w:rPr>
          <w:spacing w:val="-2"/>
        </w:rPr>
        <w:t> </w:t>
      </w:r>
      <w:r>
        <w:rPr/>
        <w:t>generating</w:t>
      </w:r>
      <w:r>
        <w:rPr>
          <w:spacing w:val="-2"/>
        </w:rPr>
        <w:t> </w:t>
      </w:r>
      <w:r>
        <w:rPr/>
        <w:t>a</w:t>
      </w:r>
      <w:r>
        <w:rPr>
          <w:spacing w:val="-2"/>
        </w:rPr>
        <w:t> </w:t>
      </w:r>
      <w:r>
        <w:rPr/>
        <w:t>product that is both aesthetically attractive and successful at expressing the primary theme or advantage of your </w:t>
      </w:r>
      <w:r>
        <w:rPr>
          <w:spacing w:val="-2"/>
        </w:rPr>
        <w:t>product.</w:t>
      </w:r>
    </w:p>
    <w:p>
      <w:pPr>
        <w:pStyle w:val="BodyText"/>
        <w:spacing w:line="242" w:lineRule="auto" w:before="157"/>
      </w:pPr>
      <w:r>
        <w:rPr/>
        <w:t>This</w:t>
      </w:r>
      <w:r>
        <w:rPr>
          <w:spacing w:val="-4"/>
        </w:rPr>
        <w:t> </w:t>
      </w:r>
      <w:r>
        <w:rPr/>
        <w:t>step</w:t>
      </w:r>
      <w:r>
        <w:rPr>
          <w:spacing w:val="-4"/>
        </w:rPr>
        <w:t> </w:t>
      </w:r>
      <w:r>
        <w:rPr/>
        <w:t>should</w:t>
      </w:r>
      <w:r>
        <w:rPr>
          <w:spacing w:val="-4"/>
        </w:rPr>
        <w:t> </w:t>
      </w:r>
      <w:r>
        <w:rPr/>
        <w:t>be</w:t>
      </w:r>
      <w:r>
        <w:rPr>
          <w:spacing w:val="-2"/>
        </w:rPr>
        <w:t> </w:t>
      </w:r>
      <w:r>
        <w:rPr/>
        <w:t>done</w:t>
      </w:r>
      <w:r>
        <w:rPr>
          <w:spacing w:val="-3"/>
        </w:rPr>
        <w:t> </w:t>
      </w:r>
      <w:r>
        <w:rPr/>
        <w:t>as</w:t>
      </w:r>
      <w:r>
        <w:rPr>
          <w:spacing w:val="-4"/>
        </w:rPr>
        <w:t> </w:t>
      </w:r>
      <w:r>
        <w:rPr/>
        <w:t>soon</w:t>
      </w:r>
      <w:r>
        <w:rPr>
          <w:spacing w:val="-6"/>
        </w:rPr>
        <w:t> </w:t>
      </w:r>
      <w:r>
        <w:rPr/>
        <w:t>as</w:t>
      </w:r>
      <w:r>
        <w:rPr>
          <w:spacing w:val="-4"/>
        </w:rPr>
        <w:t> </w:t>
      </w:r>
      <w:r>
        <w:rPr/>
        <w:t>possible</w:t>
      </w:r>
      <w:r>
        <w:rPr>
          <w:spacing w:val="-3"/>
        </w:rPr>
        <w:t> </w:t>
      </w:r>
      <w:r>
        <w:rPr/>
        <w:t>after</w:t>
      </w:r>
      <w:r>
        <w:rPr>
          <w:spacing w:val="-2"/>
        </w:rPr>
        <w:t> </w:t>
      </w:r>
      <w:r>
        <w:rPr/>
        <w:t>you have completed the rebranding process.</w:t>
      </w:r>
    </w:p>
    <w:p>
      <w:pPr>
        <w:pStyle w:val="BodyText"/>
        <w:spacing w:before="156"/>
        <w:ind w:right="210"/>
      </w:pPr>
      <w:r>
        <w:rPr/>
        <w:t>You may produce a cover for your product that stands out from the competition and entices prospective customers to learn more about your offering by adhering</w:t>
      </w:r>
      <w:r>
        <w:rPr>
          <w:spacing w:val="-4"/>
        </w:rPr>
        <w:t> </w:t>
      </w:r>
      <w:r>
        <w:rPr/>
        <w:t>to</w:t>
      </w:r>
      <w:r>
        <w:rPr>
          <w:spacing w:val="-2"/>
        </w:rPr>
        <w:t> </w:t>
      </w:r>
      <w:r>
        <w:rPr/>
        <w:t>the</w:t>
      </w:r>
      <w:r>
        <w:rPr>
          <w:spacing w:val="-3"/>
        </w:rPr>
        <w:t> </w:t>
      </w:r>
      <w:r>
        <w:rPr/>
        <w:t>guidelines</w:t>
      </w:r>
      <w:r>
        <w:rPr>
          <w:spacing w:val="-4"/>
        </w:rPr>
        <w:t> </w:t>
      </w:r>
      <w:r>
        <w:rPr/>
        <w:t>provided</w:t>
      </w:r>
      <w:r>
        <w:rPr>
          <w:spacing w:val="-4"/>
        </w:rPr>
        <w:t> </w:t>
      </w:r>
      <w:r>
        <w:rPr/>
        <w:t>in</w:t>
      </w:r>
      <w:r>
        <w:rPr>
          <w:spacing w:val="-7"/>
        </w:rPr>
        <w:t> </w:t>
      </w:r>
      <w:r>
        <w:rPr/>
        <w:t>this</w:t>
      </w:r>
      <w:r>
        <w:rPr>
          <w:spacing w:val="-4"/>
        </w:rPr>
        <w:t> </w:t>
      </w:r>
      <w:r>
        <w:rPr/>
        <w:t>chapter</w:t>
      </w:r>
      <w:r>
        <w:rPr>
          <w:spacing w:val="-2"/>
        </w:rPr>
        <w:t> </w:t>
      </w:r>
      <w:r>
        <w:rPr/>
        <w:t>and drawing inspiration from examples drawn from a variety of markets.</w:t>
      </w:r>
    </w:p>
    <w:p>
      <w:pPr>
        <w:pStyle w:val="BodyText"/>
        <w:spacing w:line="291" w:lineRule="exact" w:before="161"/>
      </w:pPr>
      <w:r>
        <w:rPr/>
        <w:t>The</w:t>
      </w:r>
      <w:r>
        <w:rPr>
          <w:spacing w:val="1"/>
        </w:rPr>
        <w:t> </w:t>
      </w:r>
      <w:r>
        <w:rPr/>
        <w:t>originals</w:t>
      </w:r>
      <w:r>
        <w:rPr>
          <w:spacing w:val="-2"/>
        </w:rPr>
        <w:t> </w:t>
      </w:r>
      <w:r>
        <w:rPr/>
        <w:t>are on</w:t>
      </w:r>
      <w:r>
        <w:rPr>
          <w:spacing w:val="-4"/>
        </w:rPr>
        <w:t> </w:t>
      </w:r>
      <w:r>
        <w:rPr/>
        <w:t>the</w:t>
      </w:r>
      <w:r>
        <w:rPr>
          <w:spacing w:val="-1"/>
        </w:rPr>
        <w:t> </w:t>
      </w:r>
      <w:r>
        <w:rPr/>
        <w:t>left,</w:t>
      </w:r>
      <w:r>
        <w:rPr>
          <w:spacing w:val="3"/>
        </w:rPr>
        <w:t> </w:t>
      </w:r>
      <w:r>
        <w:rPr/>
        <w:t>you</w:t>
      </w:r>
      <w:r>
        <w:rPr>
          <w:spacing w:val="-5"/>
        </w:rPr>
        <w:t> </w:t>
      </w:r>
      <w:r>
        <w:rPr/>
        <w:t>can</w:t>
      </w:r>
      <w:r>
        <w:rPr>
          <w:spacing w:val="-3"/>
        </w:rPr>
        <w:t> </w:t>
      </w:r>
      <w:r>
        <w:rPr/>
        <w:t>see</w:t>
      </w:r>
      <w:r>
        <w:rPr>
          <w:spacing w:val="-5"/>
        </w:rPr>
        <w:t> </w:t>
      </w:r>
      <w:r>
        <w:rPr/>
        <w:t>how</w:t>
      </w:r>
      <w:r>
        <w:rPr>
          <w:spacing w:val="-3"/>
        </w:rPr>
        <w:t> </w:t>
      </w:r>
      <w:r>
        <w:rPr>
          <w:spacing w:val="-4"/>
        </w:rPr>
        <w:t>I’ve</w:t>
      </w:r>
    </w:p>
    <w:p>
      <w:pPr>
        <w:pStyle w:val="BodyText"/>
        <w:spacing w:line="291" w:lineRule="exact"/>
      </w:pPr>
      <w:r>
        <w:rPr/>
        <w:t>edited</w:t>
      </w:r>
      <w:r>
        <w:rPr>
          <w:spacing w:val="-1"/>
        </w:rPr>
        <w:t> </w:t>
      </w:r>
      <w:r>
        <w:rPr/>
        <w:t>the</w:t>
      </w:r>
      <w:r>
        <w:rPr>
          <w:spacing w:val="-1"/>
        </w:rPr>
        <w:t> </w:t>
      </w:r>
      <w:r>
        <w:rPr/>
        <w:t>first</w:t>
      </w:r>
      <w:r>
        <w:rPr>
          <w:spacing w:val="-2"/>
        </w:rPr>
        <w:t> </w:t>
      </w:r>
      <w:r>
        <w:rPr/>
        <w:t>example</w:t>
      </w:r>
      <w:r>
        <w:rPr>
          <w:spacing w:val="2"/>
        </w:rPr>
        <w:t> </w:t>
      </w:r>
      <w:r>
        <w:rPr/>
        <w:t>to</w:t>
      </w:r>
      <w:r>
        <w:rPr>
          <w:spacing w:val="-2"/>
        </w:rPr>
        <w:t> </w:t>
      </w:r>
      <w:r>
        <w:rPr/>
        <w:t>fit</w:t>
      </w:r>
      <w:r>
        <w:rPr>
          <w:spacing w:val="-1"/>
        </w:rPr>
        <w:t> </w:t>
      </w:r>
      <w:r>
        <w:rPr/>
        <w:t>my</w:t>
      </w:r>
      <w:r>
        <w:rPr>
          <w:spacing w:val="-4"/>
        </w:rPr>
        <w:t> </w:t>
      </w:r>
      <w:r>
        <w:rPr>
          <w:spacing w:val="-2"/>
        </w:rPr>
        <w:t>Brand:</w:t>
      </w:r>
    </w:p>
    <w:p>
      <w:pPr>
        <w:pStyle w:val="BodyText"/>
        <w:ind w:left="0"/>
        <w:rPr>
          <w:sz w:val="20"/>
        </w:rPr>
      </w:pPr>
    </w:p>
    <w:p>
      <w:pPr>
        <w:pStyle w:val="BodyText"/>
        <w:spacing w:before="5"/>
        <w:ind w:left="0"/>
        <w:rPr>
          <w:sz w:val="28"/>
        </w:rPr>
      </w:pPr>
      <w:r>
        <w:rPr/>
        <w:pict>
          <v:group style="position:absolute;margin-left:43.650002pt;margin-top:18.47225pt;width:301.05pt;height:201pt;mso-position-horizontal-relative:page;mso-position-vertical-relative:paragraph;z-index:-15727104;mso-wrap-distance-left:0;mso-wrap-distance-right:0" id="docshapegroup2" coordorigin="873,369" coordsize="6021,4020">
            <v:shape style="position:absolute;left:873;top:1029;width:2739;height:3360" type="#_x0000_t75" id="docshape3" alt="A picture containing text, font, book  Description automatically generated" stroked="false">
              <v:imagedata r:id="rId11" o:title=""/>
            </v:shape>
            <v:shape style="position:absolute;left:3628;top:369;width:3266;height:4012" type="#_x0000_t75" id="docshape4" alt="A purple and gold book cover  Description automatically generated with low confidence" stroked="false">
              <v:imagedata r:id="rId12" o:title=""/>
            </v:shape>
            <w10:wrap type="topAndBottom"/>
          </v:group>
        </w:pict>
      </w:r>
    </w:p>
    <w:p>
      <w:pPr>
        <w:spacing w:after="0"/>
        <w:rPr>
          <w:sz w:val="28"/>
        </w:rPr>
        <w:sectPr>
          <w:pgSz w:w="9010" w:h="13330"/>
          <w:pgMar w:header="0" w:footer="806" w:top="1360" w:bottom="1000" w:left="400" w:right="1240"/>
        </w:sectPr>
      </w:pPr>
    </w:p>
    <w:p>
      <w:pPr>
        <w:pStyle w:val="BodyText"/>
        <w:spacing w:before="9"/>
        <w:ind w:left="0"/>
        <w:rPr>
          <w:sz w:val="21"/>
        </w:rPr>
      </w:pPr>
    </w:p>
    <w:p>
      <w:pPr>
        <w:pStyle w:val="BodyText"/>
        <w:spacing w:before="100"/>
      </w:pPr>
      <w:r>
        <w:rPr/>
        <w:t>And</w:t>
      </w:r>
      <w:r>
        <w:rPr>
          <w:spacing w:val="-5"/>
        </w:rPr>
        <w:t> </w:t>
      </w:r>
      <w:r>
        <w:rPr/>
        <w:t>a</w:t>
      </w:r>
      <w:r>
        <w:rPr>
          <w:spacing w:val="-3"/>
        </w:rPr>
        <w:t> </w:t>
      </w:r>
      <w:r>
        <w:rPr/>
        <w:t>couple</w:t>
      </w:r>
      <w:r>
        <w:rPr>
          <w:spacing w:val="-1"/>
        </w:rPr>
        <w:t> </w:t>
      </w:r>
      <w:r>
        <w:rPr/>
        <w:t>more, mental</w:t>
      </w:r>
      <w:r>
        <w:rPr>
          <w:spacing w:val="-4"/>
        </w:rPr>
        <w:t> </w:t>
      </w:r>
      <w:r>
        <w:rPr/>
        <w:t>health</w:t>
      </w:r>
      <w:r>
        <w:rPr>
          <w:spacing w:val="-5"/>
        </w:rPr>
        <w:t> </w:t>
      </w:r>
      <w:r>
        <w:rPr/>
        <w:t>and</w:t>
      </w:r>
      <w:r>
        <w:rPr>
          <w:spacing w:val="5"/>
        </w:rPr>
        <w:t> </w:t>
      </w:r>
      <w:r>
        <w:rPr>
          <w:spacing w:val="-2"/>
        </w:rPr>
        <w:t>business</w:t>
      </w:r>
    </w:p>
    <w:p>
      <w:pPr>
        <w:pStyle w:val="BodyText"/>
        <w:spacing w:before="4"/>
      </w:pPr>
      <w:r>
        <w:rPr/>
        <w:t>profits…</w:t>
      </w:r>
      <w:r>
        <w:rPr>
          <w:spacing w:val="-4"/>
        </w:rPr>
        <w:t> </w:t>
      </w:r>
      <w:r>
        <w:rPr/>
        <w:t>get</w:t>
      </w:r>
      <w:r>
        <w:rPr>
          <w:spacing w:val="-1"/>
        </w:rPr>
        <w:t> </w:t>
      </w:r>
      <w:r>
        <w:rPr/>
        <w:t>the </w:t>
      </w:r>
      <w:r>
        <w:rPr>
          <w:spacing w:val="-4"/>
        </w:rPr>
        <w:t>idea?</w:t>
      </w:r>
    </w:p>
    <w:p>
      <w:pPr>
        <w:pStyle w:val="BodyText"/>
        <w:ind w:left="0"/>
        <w:rPr>
          <w:sz w:val="20"/>
        </w:rPr>
      </w:pPr>
    </w:p>
    <w:p>
      <w:pPr>
        <w:pStyle w:val="BodyText"/>
        <w:spacing w:before="2"/>
        <w:ind w:left="0"/>
        <w:rPr>
          <w:sz w:val="28"/>
        </w:rPr>
      </w:pPr>
      <w:r>
        <w:rPr/>
        <w:drawing>
          <wp:anchor distT="0" distB="0" distL="0" distR="0" allowOverlap="1" layoutInCell="1" locked="0" behindDoc="0" simplePos="0" relativeHeight="4">
            <wp:simplePos x="0" y="0"/>
            <wp:positionH relativeFrom="page">
              <wp:posOffset>592469</wp:posOffset>
            </wp:positionH>
            <wp:positionV relativeFrom="paragraph">
              <wp:posOffset>285119</wp:posOffset>
            </wp:positionV>
            <wp:extent cx="1637454" cy="2247900"/>
            <wp:effectExtent l="0" t="0" r="0" b="0"/>
            <wp:wrapTopAndBottom/>
            <wp:docPr id="11" name="image8.jpeg" descr="A picture containing text, rainbow, graphic design, cartoon  Description automatically generated"/>
            <wp:cNvGraphicFramePr>
              <a:graphicFrameLocks noChangeAspect="1"/>
            </wp:cNvGraphicFramePr>
            <a:graphic>
              <a:graphicData uri="http://schemas.openxmlformats.org/drawingml/2006/picture">
                <pic:pic>
                  <pic:nvPicPr>
                    <pic:cNvPr id="12" name="image8.jpeg"/>
                    <pic:cNvPicPr/>
                  </pic:nvPicPr>
                  <pic:blipFill>
                    <a:blip r:embed="rId13" cstate="print"/>
                    <a:stretch>
                      <a:fillRect/>
                    </a:stretch>
                  </pic:blipFill>
                  <pic:spPr>
                    <a:xfrm>
                      <a:off x="0" y="0"/>
                      <a:ext cx="1637454" cy="2247900"/>
                    </a:xfrm>
                    <a:prstGeom prst="rect">
                      <a:avLst/>
                    </a:prstGeom>
                  </pic:spPr>
                </pic:pic>
              </a:graphicData>
            </a:graphic>
          </wp:anchor>
        </w:drawing>
      </w:r>
      <w:r>
        <w:rPr/>
        <w:drawing>
          <wp:anchor distT="0" distB="0" distL="0" distR="0" allowOverlap="1" layoutInCell="1" locked="0" behindDoc="0" simplePos="0" relativeHeight="5">
            <wp:simplePos x="0" y="0"/>
            <wp:positionH relativeFrom="page">
              <wp:posOffset>2634995</wp:posOffset>
            </wp:positionH>
            <wp:positionV relativeFrom="paragraph">
              <wp:posOffset>233016</wp:posOffset>
            </wp:positionV>
            <wp:extent cx="1833479" cy="2300287"/>
            <wp:effectExtent l="0" t="0" r="0" b="0"/>
            <wp:wrapTopAndBottom/>
            <wp:docPr id="13" name="image9.jpeg" descr="A book cover with a person standing on a ladder  Description automatically generated with low confidence"/>
            <wp:cNvGraphicFramePr>
              <a:graphicFrameLocks noChangeAspect="1"/>
            </wp:cNvGraphicFramePr>
            <a:graphic>
              <a:graphicData uri="http://schemas.openxmlformats.org/drawingml/2006/picture">
                <pic:pic>
                  <pic:nvPicPr>
                    <pic:cNvPr id="14" name="image9.jpeg"/>
                    <pic:cNvPicPr/>
                  </pic:nvPicPr>
                  <pic:blipFill>
                    <a:blip r:embed="rId14" cstate="print"/>
                    <a:stretch>
                      <a:fillRect/>
                    </a:stretch>
                  </pic:blipFill>
                  <pic:spPr>
                    <a:xfrm>
                      <a:off x="0" y="0"/>
                      <a:ext cx="1833479" cy="2300287"/>
                    </a:xfrm>
                    <a:prstGeom prst="rect">
                      <a:avLst/>
                    </a:prstGeom>
                  </pic:spPr>
                </pic:pic>
              </a:graphicData>
            </a:graphic>
          </wp:anchor>
        </w:drawing>
      </w:r>
    </w:p>
    <w:p>
      <w:pPr>
        <w:pStyle w:val="BodyText"/>
        <w:ind w:left="0"/>
        <w:rPr>
          <w:sz w:val="28"/>
        </w:rPr>
      </w:pPr>
    </w:p>
    <w:p>
      <w:pPr>
        <w:pStyle w:val="BodyText"/>
        <w:spacing w:before="9"/>
        <w:ind w:left="0"/>
        <w:rPr>
          <w:sz w:val="22"/>
        </w:rPr>
      </w:pPr>
    </w:p>
    <w:p>
      <w:pPr>
        <w:pStyle w:val="BodyText"/>
        <w:spacing w:before="1"/>
      </w:pPr>
      <w:r>
        <w:rPr/>
        <w:t>And</w:t>
      </w:r>
      <w:r>
        <w:rPr>
          <w:spacing w:val="-3"/>
        </w:rPr>
        <w:t> </w:t>
      </w:r>
      <w:r>
        <w:rPr/>
        <w:t>this</w:t>
      </w:r>
      <w:r>
        <w:rPr>
          <w:spacing w:val="-3"/>
        </w:rPr>
        <w:t> </w:t>
      </w:r>
      <w:r>
        <w:rPr/>
        <w:t>one</w:t>
      </w:r>
      <w:r>
        <w:rPr>
          <w:spacing w:val="-2"/>
        </w:rPr>
        <w:t> </w:t>
      </w:r>
      <w:r>
        <w:rPr/>
        <w:t>for</w:t>
      </w:r>
      <w:r>
        <w:rPr>
          <w:spacing w:val="-2"/>
        </w:rPr>
        <w:t> </w:t>
      </w:r>
      <w:r>
        <w:rPr/>
        <w:t>business</w:t>
      </w:r>
      <w:r>
        <w:rPr>
          <w:spacing w:val="-2"/>
        </w:rPr>
        <w:t> profits:</w:t>
      </w:r>
    </w:p>
    <w:p>
      <w:pPr>
        <w:pStyle w:val="BodyText"/>
        <w:ind w:left="0"/>
        <w:rPr>
          <w:sz w:val="20"/>
        </w:rPr>
      </w:pPr>
    </w:p>
    <w:p>
      <w:pPr>
        <w:pStyle w:val="BodyText"/>
        <w:spacing w:before="4"/>
        <w:ind w:left="0"/>
        <w:rPr>
          <w:sz w:val="28"/>
        </w:rPr>
      </w:pPr>
      <w:r>
        <w:rPr/>
        <w:drawing>
          <wp:anchor distT="0" distB="0" distL="0" distR="0" allowOverlap="1" layoutInCell="1" locked="0" behindDoc="0" simplePos="0" relativeHeight="6">
            <wp:simplePos x="0" y="0"/>
            <wp:positionH relativeFrom="page">
              <wp:posOffset>592553</wp:posOffset>
            </wp:positionH>
            <wp:positionV relativeFrom="paragraph">
              <wp:posOffset>272104</wp:posOffset>
            </wp:positionV>
            <wp:extent cx="1631297" cy="1976437"/>
            <wp:effectExtent l="0" t="0" r="0" b="0"/>
            <wp:wrapTopAndBottom/>
            <wp:docPr id="15" name="image10.jpeg" descr="A picture containing text, cartoon, book  Description automatically generated"/>
            <wp:cNvGraphicFramePr>
              <a:graphicFrameLocks noChangeAspect="1"/>
            </wp:cNvGraphicFramePr>
            <a:graphic>
              <a:graphicData uri="http://schemas.openxmlformats.org/drawingml/2006/picture">
                <pic:pic>
                  <pic:nvPicPr>
                    <pic:cNvPr id="16" name="image10.jpeg"/>
                    <pic:cNvPicPr/>
                  </pic:nvPicPr>
                  <pic:blipFill>
                    <a:blip r:embed="rId15" cstate="print"/>
                    <a:stretch>
                      <a:fillRect/>
                    </a:stretch>
                  </pic:blipFill>
                  <pic:spPr>
                    <a:xfrm>
                      <a:off x="0" y="0"/>
                      <a:ext cx="1631297" cy="1976437"/>
                    </a:xfrm>
                    <a:prstGeom prst="rect">
                      <a:avLst/>
                    </a:prstGeom>
                  </pic:spPr>
                </pic:pic>
              </a:graphicData>
            </a:graphic>
          </wp:anchor>
        </w:drawing>
      </w:r>
      <w:r>
        <w:rPr/>
        <w:drawing>
          <wp:anchor distT="0" distB="0" distL="0" distR="0" allowOverlap="1" layoutInCell="1" locked="0" behindDoc="0" simplePos="0" relativeHeight="7">
            <wp:simplePos x="0" y="0"/>
            <wp:positionH relativeFrom="page">
              <wp:posOffset>2927223</wp:posOffset>
            </wp:positionH>
            <wp:positionV relativeFrom="paragraph">
              <wp:posOffset>233989</wp:posOffset>
            </wp:positionV>
            <wp:extent cx="1633683" cy="2014537"/>
            <wp:effectExtent l="0" t="0" r="0" b="0"/>
            <wp:wrapTopAndBottom/>
            <wp:docPr id="17" name="image11.jpeg" descr="A picture containing text, logo, book, design  Description automatically generated"/>
            <wp:cNvGraphicFramePr>
              <a:graphicFrameLocks noChangeAspect="1"/>
            </wp:cNvGraphicFramePr>
            <a:graphic>
              <a:graphicData uri="http://schemas.openxmlformats.org/drawingml/2006/picture">
                <pic:pic>
                  <pic:nvPicPr>
                    <pic:cNvPr id="18" name="image11.jpeg"/>
                    <pic:cNvPicPr/>
                  </pic:nvPicPr>
                  <pic:blipFill>
                    <a:blip r:embed="rId16" cstate="print"/>
                    <a:stretch>
                      <a:fillRect/>
                    </a:stretch>
                  </pic:blipFill>
                  <pic:spPr>
                    <a:xfrm>
                      <a:off x="0" y="0"/>
                      <a:ext cx="1633683" cy="2014537"/>
                    </a:xfrm>
                    <a:prstGeom prst="rect">
                      <a:avLst/>
                    </a:prstGeom>
                  </pic:spPr>
                </pic:pic>
              </a:graphicData>
            </a:graphic>
          </wp:anchor>
        </w:drawing>
      </w:r>
    </w:p>
    <w:p>
      <w:pPr>
        <w:spacing w:after="0"/>
        <w:rPr>
          <w:sz w:val="28"/>
        </w:rPr>
        <w:sectPr>
          <w:pgSz w:w="9010" w:h="13330"/>
          <w:pgMar w:header="0" w:footer="806" w:top="1520" w:bottom="1000" w:left="400" w:right="1240"/>
        </w:sectPr>
      </w:pPr>
    </w:p>
    <w:p>
      <w:pPr>
        <w:pStyle w:val="BodyText"/>
        <w:spacing w:before="74"/>
        <w:ind w:right="210"/>
      </w:pPr>
      <w:r>
        <w:rPr/>
        <w:t>These</w:t>
      </w:r>
      <w:r>
        <w:rPr>
          <w:spacing w:val="-2"/>
        </w:rPr>
        <w:t> </w:t>
      </w:r>
      <w:r>
        <w:rPr/>
        <w:t>took</w:t>
      </w:r>
      <w:r>
        <w:rPr>
          <w:spacing w:val="-5"/>
        </w:rPr>
        <w:t> </w:t>
      </w:r>
      <w:r>
        <w:rPr/>
        <w:t>me</w:t>
      </w:r>
      <w:r>
        <w:rPr>
          <w:spacing w:val="-3"/>
        </w:rPr>
        <w:t> </w:t>
      </w:r>
      <w:r>
        <w:rPr/>
        <w:t>a</w:t>
      </w:r>
      <w:r>
        <w:rPr>
          <w:spacing w:val="-2"/>
        </w:rPr>
        <w:t> </w:t>
      </w:r>
      <w:r>
        <w:rPr/>
        <w:t>few</w:t>
      </w:r>
      <w:r>
        <w:rPr>
          <w:spacing w:val="-5"/>
        </w:rPr>
        <w:t> </w:t>
      </w:r>
      <w:r>
        <w:rPr/>
        <w:t>minutes</w:t>
      </w:r>
      <w:r>
        <w:rPr>
          <w:spacing w:val="-3"/>
        </w:rPr>
        <w:t> </w:t>
      </w:r>
      <w:r>
        <w:rPr/>
        <w:t>on</w:t>
      </w:r>
      <w:r>
        <w:rPr>
          <w:spacing w:val="-6"/>
        </w:rPr>
        <w:t> </w:t>
      </w:r>
      <w:r>
        <w:rPr/>
        <w:t>Canva.com</w:t>
      </w:r>
      <w:r>
        <w:rPr>
          <w:spacing w:val="-3"/>
        </w:rPr>
        <w:t> </w:t>
      </w:r>
      <w:r>
        <w:rPr/>
        <w:t>to</w:t>
      </w:r>
      <w:r>
        <w:rPr>
          <w:spacing w:val="-3"/>
        </w:rPr>
        <w:t> </w:t>
      </w:r>
      <w:r>
        <w:rPr/>
        <w:t>create (I usually remember to add my name!), but many people simply outsource them to somewhere like fiverr.com, for about £5 each… no brainer really!</w:t>
      </w:r>
    </w:p>
    <w:p>
      <w:pPr>
        <w:pStyle w:val="BodyText"/>
        <w:spacing w:before="159"/>
      </w:pPr>
      <w:r>
        <w:rPr/>
        <w:t>Just</w:t>
      </w:r>
      <w:r>
        <w:rPr>
          <w:spacing w:val="-3"/>
        </w:rPr>
        <w:t> </w:t>
      </w:r>
      <w:r>
        <w:rPr/>
        <w:t>a</w:t>
      </w:r>
      <w:r>
        <w:rPr>
          <w:spacing w:val="-1"/>
        </w:rPr>
        <w:t> </w:t>
      </w:r>
      <w:r>
        <w:rPr/>
        <w:t>few</w:t>
      </w:r>
      <w:r>
        <w:rPr>
          <w:spacing w:val="-3"/>
        </w:rPr>
        <w:t> </w:t>
      </w:r>
      <w:r>
        <w:rPr/>
        <w:t>small</w:t>
      </w:r>
      <w:r>
        <w:rPr>
          <w:spacing w:val="-2"/>
        </w:rPr>
        <w:t> </w:t>
      </w:r>
      <w:r>
        <w:rPr/>
        <w:t>changes can</w:t>
      </w:r>
      <w:r>
        <w:rPr>
          <w:spacing w:val="-3"/>
        </w:rPr>
        <w:t> </w:t>
      </w:r>
      <w:r>
        <w:rPr/>
        <w:t>make</w:t>
      </w:r>
      <w:r>
        <w:rPr>
          <w:spacing w:val="-4"/>
        </w:rPr>
        <w:t> </w:t>
      </w:r>
      <w:r>
        <w:rPr/>
        <w:t>a</w:t>
      </w:r>
      <w:r>
        <w:rPr>
          <w:spacing w:val="-1"/>
        </w:rPr>
        <w:t> </w:t>
      </w:r>
      <w:r>
        <w:rPr/>
        <w:t>big</w:t>
      </w:r>
      <w:r>
        <w:rPr>
          <w:spacing w:val="-5"/>
        </w:rPr>
        <w:t> </w:t>
      </w:r>
      <w:r>
        <w:rPr>
          <w:spacing w:val="-2"/>
        </w:rPr>
        <w:t>difference.</w:t>
      </w:r>
    </w:p>
    <w:p>
      <w:pPr>
        <w:pStyle w:val="BodyText"/>
        <w:spacing w:line="291" w:lineRule="exact" w:before="164"/>
      </w:pPr>
      <w:r>
        <w:rPr/>
        <w:t>The</w:t>
      </w:r>
      <w:r>
        <w:rPr>
          <w:spacing w:val="-4"/>
        </w:rPr>
        <w:t> </w:t>
      </w:r>
      <w:r>
        <w:rPr/>
        <w:t>first</w:t>
      </w:r>
      <w:r>
        <w:rPr>
          <w:spacing w:val="-2"/>
        </w:rPr>
        <w:t> </w:t>
      </w:r>
      <w:r>
        <w:rPr/>
        <w:t>thing</w:t>
      </w:r>
      <w:r>
        <w:rPr>
          <w:spacing w:val="-2"/>
        </w:rPr>
        <w:t> </w:t>
      </w:r>
      <w:r>
        <w:rPr/>
        <w:t>for</w:t>
      </w:r>
      <w:r>
        <w:rPr>
          <w:spacing w:val="-4"/>
        </w:rPr>
        <w:t> </w:t>
      </w:r>
      <w:r>
        <w:rPr/>
        <w:t>me</w:t>
      </w:r>
      <w:r>
        <w:rPr>
          <w:spacing w:val="-1"/>
        </w:rPr>
        <w:t> </w:t>
      </w:r>
      <w:r>
        <w:rPr/>
        <w:t>is</w:t>
      </w:r>
      <w:r>
        <w:rPr>
          <w:spacing w:val="-2"/>
        </w:rPr>
        <w:t> </w:t>
      </w:r>
      <w:r>
        <w:rPr/>
        <w:t>that</w:t>
      </w:r>
      <w:r>
        <w:rPr>
          <w:spacing w:val="-2"/>
        </w:rPr>
        <w:t> </w:t>
      </w:r>
      <w:r>
        <w:rPr/>
        <w:t>it</w:t>
      </w:r>
      <w:r>
        <w:rPr>
          <w:spacing w:val="-2"/>
        </w:rPr>
        <w:t> </w:t>
      </w:r>
      <w:r>
        <w:rPr/>
        <w:t>is</w:t>
      </w:r>
      <w:r>
        <w:rPr>
          <w:spacing w:val="-2"/>
        </w:rPr>
        <w:t> </w:t>
      </w:r>
      <w:r>
        <w:rPr/>
        <w:t>being</w:t>
      </w:r>
      <w:r>
        <w:rPr>
          <w:spacing w:val="-2"/>
        </w:rPr>
        <w:t> </w:t>
      </w:r>
      <w:r>
        <w:rPr/>
        <w:t>promoted</w:t>
      </w:r>
      <w:r>
        <w:rPr>
          <w:spacing w:val="-2"/>
        </w:rPr>
        <w:t> </w:t>
      </w:r>
      <w:r>
        <w:rPr>
          <w:spacing w:val="-5"/>
        </w:rPr>
        <w:t>as</w:t>
      </w:r>
    </w:p>
    <w:p>
      <w:pPr>
        <w:pStyle w:val="BodyText"/>
        <w:ind w:right="294"/>
      </w:pPr>
      <w:r>
        <w:rPr/>
        <w:t>“free”,</w:t>
      </w:r>
      <w:r>
        <w:rPr>
          <w:spacing w:val="-3"/>
        </w:rPr>
        <w:t> </w:t>
      </w:r>
      <w:r>
        <w:rPr/>
        <w:t>which</w:t>
      </w:r>
      <w:r>
        <w:rPr>
          <w:spacing w:val="-7"/>
        </w:rPr>
        <w:t> </w:t>
      </w:r>
      <w:r>
        <w:rPr/>
        <w:t>suggests</w:t>
      </w:r>
      <w:r>
        <w:rPr>
          <w:spacing w:val="-5"/>
        </w:rPr>
        <w:t> </w:t>
      </w:r>
      <w:r>
        <w:rPr/>
        <w:t>it</w:t>
      </w:r>
      <w:r>
        <w:rPr>
          <w:spacing w:val="-5"/>
        </w:rPr>
        <w:t> </w:t>
      </w:r>
      <w:r>
        <w:rPr/>
        <w:t>has</w:t>
      </w:r>
      <w:r>
        <w:rPr>
          <w:spacing w:val="-5"/>
        </w:rPr>
        <w:t> </w:t>
      </w:r>
      <w:r>
        <w:rPr/>
        <w:t>very</w:t>
      </w:r>
      <w:r>
        <w:rPr>
          <w:spacing w:val="-7"/>
        </w:rPr>
        <w:t> </w:t>
      </w:r>
      <w:r>
        <w:rPr/>
        <w:t>little</w:t>
      </w:r>
      <w:r>
        <w:rPr>
          <w:spacing w:val="-4"/>
        </w:rPr>
        <w:t> </w:t>
      </w:r>
      <w:r>
        <w:rPr/>
        <w:t>value,</w:t>
      </w:r>
      <w:r>
        <w:rPr>
          <w:spacing w:val="-3"/>
        </w:rPr>
        <w:t> </w:t>
      </w:r>
      <w:r>
        <w:rPr/>
        <w:t>and</w:t>
      </w:r>
      <w:r>
        <w:rPr>
          <w:spacing w:val="-5"/>
        </w:rPr>
        <w:t> </w:t>
      </w:r>
      <w:r>
        <w:rPr/>
        <w:t>that is often exactly what is realised then the reader sees its content – usually 12 or 15 pages of poorly written, or even software-SPUN content.</w:t>
      </w:r>
    </w:p>
    <w:p>
      <w:pPr>
        <w:pStyle w:val="BodyText"/>
        <w:spacing w:before="157"/>
      </w:pPr>
      <w:r>
        <w:rPr/>
        <w:t>I</w:t>
      </w:r>
      <w:r>
        <w:rPr>
          <w:spacing w:val="-2"/>
        </w:rPr>
        <w:t> </w:t>
      </w:r>
      <w:r>
        <w:rPr/>
        <w:t>also</w:t>
      </w:r>
      <w:r>
        <w:rPr>
          <w:spacing w:val="-2"/>
        </w:rPr>
        <w:t> </w:t>
      </w:r>
      <w:r>
        <w:rPr/>
        <w:t>think</w:t>
      </w:r>
      <w:r>
        <w:rPr>
          <w:spacing w:val="-3"/>
        </w:rPr>
        <w:t> </w:t>
      </w:r>
      <w:r>
        <w:rPr/>
        <w:t>that</w:t>
      </w:r>
      <w:r>
        <w:rPr>
          <w:spacing w:val="-1"/>
        </w:rPr>
        <w:t> </w:t>
      </w:r>
      <w:r>
        <w:rPr/>
        <w:t>the description</w:t>
      </w:r>
      <w:r>
        <w:rPr>
          <w:spacing w:val="-4"/>
        </w:rPr>
        <w:t> </w:t>
      </w:r>
      <w:r>
        <w:rPr/>
        <w:t>is</w:t>
      </w:r>
      <w:r>
        <w:rPr>
          <w:spacing w:val="-1"/>
        </w:rPr>
        <w:t> </w:t>
      </w:r>
      <w:r>
        <w:rPr/>
        <w:t>a bit</w:t>
      </w:r>
      <w:r>
        <w:rPr>
          <w:spacing w:val="-1"/>
        </w:rPr>
        <w:t> </w:t>
      </w:r>
      <w:r>
        <w:rPr>
          <w:spacing w:val="-5"/>
        </w:rPr>
        <w:t>too</w:t>
      </w:r>
    </w:p>
    <w:p>
      <w:pPr>
        <w:pStyle w:val="BodyText"/>
        <w:spacing w:before="4"/>
        <w:ind w:right="210"/>
      </w:pPr>
      <w:r>
        <w:rPr/>
        <w:t>“corporate”, so I’ve simplified it in line with my message. There are various alternative to its appearance,</w:t>
      </w:r>
      <w:r>
        <w:rPr>
          <w:spacing w:val="-3"/>
        </w:rPr>
        <w:t> </w:t>
      </w:r>
      <w:r>
        <w:rPr/>
        <w:t>such</w:t>
      </w:r>
      <w:r>
        <w:rPr>
          <w:spacing w:val="-7"/>
        </w:rPr>
        <w:t> </w:t>
      </w:r>
      <w:r>
        <w:rPr/>
        <w:t>as</w:t>
      </w:r>
      <w:r>
        <w:rPr>
          <w:spacing w:val="-5"/>
        </w:rPr>
        <w:t> </w:t>
      </w:r>
      <w:r>
        <w:rPr/>
        <w:t>2D, and</w:t>
      </w:r>
      <w:r>
        <w:rPr>
          <w:spacing w:val="-5"/>
        </w:rPr>
        <w:t> </w:t>
      </w:r>
      <w:r>
        <w:rPr/>
        <w:t>the</w:t>
      </w:r>
      <w:r>
        <w:rPr>
          <w:spacing w:val="-4"/>
        </w:rPr>
        <w:t> </w:t>
      </w:r>
      <w:r>
        <w:rPr/>
        <w:t>open-pages</w:t>
      </w:r>
      <w:r>
        <w:rPr>
          <w:spacing w:val="-5"/>
        </w:rPr>
        <w:t> </w:t>
      </w:r>
      <w:r>
        <w:rPr/>
        <w:t>look</w:t>
      </w:r>
      <w:r>
        <w:rPr>
          <w:spacing w:val="-7"/>
        </w:rPr>
        <w:t> </w:t>
      </w:r>
      <w:r>
        <w:rPr/>
        <w:t>too.</w:t>
      </w:r>
    </w:p>
    <w:p>
      <w:pPr>
        <w:pStyle w:val="BodyText"/>
        <w:ind w:left="0"/>
        <w:rPr>
          <w:sz w:val="28"/>
        </w:rPr>
      </w:pPr>
    </w:p>
    <w:p>
      <w:pPr>
        <w:pStyle w:val="BodyText"/>
        <w:ind w:left="0"/>
        <w:rPr>
          <w:sz w:val="28"/>
        </w:rPr>
      </w:pPr>
    </w:p>
    <w:p>
      <w:pPr>
        <w:pStyle w:val="Heading1"/>
        <w:spacing w:before="184"/>
      </w:pPr>
      <w:bookmarkStart w:name="_TOC_250047" w:id="43"/>
      <w:bookmarkStart w:name="Part 3" w:id="44"/>
      <w:r>
        <w:rPr>
          <w:b w:val="0"/>
        </w:rPr>
      </w:r>
      <w:r>
        <w:rPr/>
        <w:t>Part </w:t>
      </w:r>
      <w:bookmarkEnd w:id="43"/>
      <w:r>
        <w:rPr>
          <w:spacing w:val="-10"/>
        </w:rPr>
        <w:t>3</w:t>
      </w:r>
    </w:p>
    <w:p>
      <w:pPr>
        <w:pStyle w:val="BodyText"/>
        <w:spacing w:before="10"/>
        <w:ind w:left="0"/>
        <w:rPr>
          <w:b/>
          <w:sz w:val="38"/>
        </w:rPr>
      </w:pPr>
    </w:p>
    <w:p>
      <w:pPr>
        <w:pStyle w:val="Heading3"/>
      </w:pPr>
      <w:bookmarkStart w:name="_TOC_250046" w:id="45"/>
      <w:bookmarkStart w:name="Writing a New Sales Page" w:id="46"/>
      <w:r>
        <w:rPr>
          <w:b w:val="0"/>
        </w:rPr>
      </w:r>
      <w:r>
        <w:rPr/>
        <w:t>Writing</w:t>
      </w:r>
      <w:r>
        <w:rPr>
          <w:spacing w:val="-4"/>
        </w:rPr>
        <w:t> </w:t>
      </w:r>
      <w:r>
        <w:rPr/>
        <w:t>a</w:t>
      </w:r>
      <w:r>
        <w:rPr>
          <w:spacing w:val="-5"/>
        </w:rPr>
        <w:t> </w:t>
      </w:r>
      <w:r>
        <w:rPr/>
        <w:t>New</w:t>
      </w:r>
      <w:r>
        <w:rPr>
          <w:spacing w:val="-5"/>
        </w:rPr>
        <w:t> </w:t>
      </w:r>
      <w:r>
        <w:rPr/>
        <w:t>Sales</w:t>
      </w:r>
      <w:r>
        <w:rPr>
          <w:spacing w:val="-1"/>
        </w:rPr>
        <w:t> </w:t>
      </w:r>
      <w:bookmarkEnd w:id="45"/>
      <w:r>
        <w:rPr>
          <w:spacing w:val="-4"/>
        </w:rPr>
        <w:t>Page</w:t>
      </w:r>
    </w:p>
    <w:p>
      <w:pPr>
        <w:pStyle w:val="BodyText"/>
        <w:spacing w:before="7"/>
        <w:ind w:left="0"/>
        <w:rPr>
          <w:b/>
          <w:sz w:val="31"/>
        </w:rPr>
      </w:pPr>
    </w:p>
    <w:p>
      <w:pPr>
        <w:pStyle w:val="BodyText"/>
        <w:ind w:right="305"/>
      </w:pPr>
      <w:r>
        <w:rPr/>
        <w:t>In</w:t>
      </w:r>
      <w:r>
        <w:rPr>
          <w:spacing w:val="-5"/>
        </w:rPr>
        <w:t> </w:t>
      </w:r>
      <w:r>
        <w:rPr/>
        <w:t>this</w:t>
      </w:r>
      <w:r>
        <w:rPr>
          <w:spacing w:val="-3"/>
        </w:rPr>
        <w:t> </w:t>
      </w:r>
      <w:r>
        <w:rPr/>
        <w:t>third</w:t>
      </w:r>
      <w:r>
        <w:rPr>
          <w:spacing w:val="-3"/>
        </w:rPr>
        <w:t> </w:t>
      </w:r>
      <w:r>
        <w:rPr/>
        <w:t>chapter,</w:t>
      </w:r>
      <w:r>
        <w:rPr>
          <w:spacing w:val="-1"/>
        </w:rPr>
        <w:t> </w:t>
      </w:r>
      <w:r>
        <w:rPr/>
        <w:t>we'll</w:t>
      </w:r>
      <w:r>
        <w:rPr>
          <w:spacing w:val="-4"/>
        </w:rPr>
        <w:t> </w:t>
      </w:r>
      <w:r>
        <w:rPr/>
        <w:t>show</w:t>
      </w:r>
      <w:r>
        <w:rPr>
          <w:spacing w:val="-5"/>
        </w:rPr>
        <w:t> </w:t>
      </w:r>
      <w:r>
        <w:rPr/>
        <w:t>you</w:t>
      </w:r>
      <w:r>
        <w:rPr>
          <w:spacing w:val="-6"/>
        </w:rPr>
        <w:t> </w:t>
      </w:r>
      <w:r>
        <w:rPr/>
        <w:t>how</w:t>
      </w:r>
      <w:r>
        <w:rPr>
          <w:spacing w:val="-5"/>
        </w:rPr>
        <w:t> </w:t>
      </w:r>
      <w:r>
        <w:rPr/>
        <w:t>to</w:t>
      </w:r>
      <w:r>
        <w:rPr>
          <w:spacing w:val="-3"/>
        </w:rPr>
        <w:t> </w:t>
      </w:r>
      <w:r>
        <w:rPr/>
        <w:t>make</w:t>
      </w:r>
      <w:r>
        <w:rPr>
          <w:spacing w:val="-2"/>
        </w:rPr>
        <w:t> </w:t>
      </w:r>
      <w:r>
        <w:rPr/>
        <w:t>a convincing sales page for a private label rights </w:t>
      </w:r>
      <w:r>
        <w:rPr>
          <w:spacing w:val="-2"/>
        </w:rPr>
        <w:t>product.</w:t>
      </w:r>
    </w:p>
    <w:p>
      <w:pPr>
        <w:pStyle w:val="BodyText"/>
        <w:spacing w:before="160"/>
        <w:ind w:right="210"/>
      </w:pPr>
      <w:r>
        <w:rPr/>
        <w:t>The success of your business depends on your sales page</w:t>
      </w:r>
      <w:r>
        <w:rPr>
          <w:spacing w:val="-5"/>
        </w:rPr>
        <w:t> </w:t>
      </w:r>
      <w:r>
        <w:rPr/>
        <w:t>convincing</w:t>
      </w:r>
      <w:r>
        <w:rPr>
          <w:spacing w:val="-7"/>
        </w:rPr>
        <w:t> </w:t>
      </w:r>
      <w:r>
        <w:rPr/>
        <w:t>prospective</w:t>
      </w:r>
      <w:r>
        <w:rPr>
          <w:spacing w:val="-6"/>
        </w:rPr>
        <w:t> </w:t>
      </w:r>
      <w:r>
        <w:rPr/>
        <w:t>buyers</w:t>
      </w:r>
      <w:r>
        <w:rPr>
          <w:spacing w:val="-7"/>
        </w:rPr>
        <w:t> </w:t>
      </w:r>
      <w:r>
        <w:rPr/>
        <w:t>that</w:t>
      </w:r>
      <w:r>
        <w:rPr>
          <w:spacing w:val="-7"/>
        </w:rPr>
        <w:t> </w:t>
      </w:r>
      <w:r>
        <w:rPr/>
        <w:t>your</w:t>
      </w:r>
      <w:r>
        <w:rPr>
          <w:spacing w:val="-5"/>
        </w:rPr>
        <w:t> </w:t>
      </w:r>
      <w:r>
        <w:rPr/>
        <w:t>product will solve their problems.</w:t>
      </w:r>
    </w:p>
    <w:p>
      <w:pPr>
        <w:pStyle w:val="BodyText"/>
        <w:spacing w:before="161"/>
        <w:ind w:right="210"/>
      </w:pPr>
      <w:r>
        <w:rPr/>
        <w:t>We'll go through specifics like identifying your audience, writing catchy headlines, emphasizing benefits,</w:t>
      </w:r>
      <w:r>
        <w:rPr>
          <w:spacing w:val="-2"/>
        </w:rPr>
        <w:t> </w:t>
      </w:r>
      <w:r>
        <w:rPr/>
        <w:t>using</w:t>
      </w:r>
      <w:r>
        <w:rPr>
          <w:spacing w:val="-5"/>
        </w:rPr>
        <w:t> </w:t>
      </w:r>
      <w:r>
        <w:rPr/>
        <w:t>social</w:t>
      </w:r>
      <w:r>
        <w:rPr>
          <w:spacing w:val="-6"/>
        </w:rPr>
        <w:t> </w:t>
      </w:r>
      <w:r>
        <w:rPr/>
        <w:t>proof,</w:t>
      </w:r>
      <w:r>
        <w:rPr>
          <w:spacing w:val="-7"/>
        </w:rPr>
        <w:t> </w:t>
      </w:r>
      <w:r>
        <w:rPr/>
        <w:t>and</w:t>
      </w:r>
      <w:r>
        <w:rPr>
          <w:spacing w:val="-5"/>
        </w:rPr>
        <w:t> </w:t>
      </w:r>
      <w:r>
        <w:rPr/>
        <w:t>writing</w:t>
      </w:r>
      <w:r>
        <w:rPr>
          <w:spacing w:val="-5"/>
        </w:rPr>
        <w:t> </w:t>
      </w:r>
      <w:r>
        <w:rPr/>
        <w:t>a</w:t>
      </w:r>
      <w:r>
        <w:rPr>
          <w:spacing w:val="-9"/>
        </w:rPr>
        <w:t> </w:t>
      </w:r>
      <w:r>
        <w:rPr/>
        <w:t>persuasive </w:t>
      </w:r>
      <w:r>
        <w:rPr>
          <w:spacing w:val="-4"/>
        </w:rPr>
        <w:t>CTA.</w:t>
      </w:r>
    </w:p>
    <w:p>
      <w:pPr>
        <w:spacing w:after="0"/>
        <w:sectPr>
          <w:pgSz w:w="9010" w:h="13330"/>
          <w:pgMar w:header="0" w:footer="806" w:top="1360" w:bottom="1000" w:left="400" w:right="1240"/>
        </w:sectPr>
      </w:pPr>
    </w:p>
    <w:p>
      <w:pPr>
        <w:pStyle w:val="BodyText"/>
        <w:spacing w:before="74"/>
      </w:pPr>
      <w:r>
        <w:rPr/>
        <w:t>You</w:t>
      </w:r>
      <w:r>
        <w:rPr>
          <w:spacing w:val="-7"/>
        </w:rPr>
        <w:t> </w:t>
      </w:r>
      <w:r>
        <w:rPr/>
        <w:t>may</w:t>
      </w:r>
      <w:r>
        <w:rPr>
          <w:spacing w:val="-6"/>
        </w:rPr>
        <w:t> </w:t>
      </w:r>
      <w:r>
        <w:rPr/>
        <w:t>increase</w:t>
      </w:r>
      <w:r>
        <w:rPr>
          <w:spacing w:val="-4"/>
        </w:rPr>
        <w:t> </w:t>
      </w:r>
      <w:r>
        <w:rPr/>
        <w:t>your</w:t>
      </w:r>
      <w:r>
        <w:rPr>
          <w:spacing w:val="-3"/>
        </w:rPr>
        <w:t> </w:t>
      </w:r>
      <w:r>
        <w:rPr/>
        <w:t>sales</w:t>
      </w:r>
      <w:r>
        <w:rPr>
          <w:spacing w:val="-9"/>
        </w:rPr>
        <w:t> </w:t>
      </w:r>
      <w:r>
        <w:rPr/>
        <w:t>and</w:t>
      </w:r>
      <w:r>
        <w:rPr>
          <w:spacing w:val="-5"/>
        </w:rPr>
        <w:t> </w:t>
      </w:r>
      <w:r>
        <w:rPr/>
        <w:t>make</w:t>
      </w:r>
      <w:r>
        <w:rPr>
          <w:spacing w:val="-4"/>
        </w:rPr>
        <w:t> </w:t>
      </w:r>
      <w:r>
        <w:rPr/>
        <w:t>your</w:t>
      </w:r>
      <w:r>
        <w:rPr>
          <w:spacing w:val="-3"/>
        </w:rPr>
        <w:t> </w:t>
      </w:r>
      <w:r>
        <w:rPr/>
        <w:t>product's worth more clear by using these methods.</w:t>
      </w:r>
    </w:p>
    <w:p>
      <w:pPr>
        <w:pStyle w:val="BodyText"/>
        <w:spacing w:before="162"/>
        <w:ind w:right="210"/>
      </w:pPr>
      <w:r>
        <w:rPr/>
        <w:t>You</w:t>
      </w:r>
      <w:r>
        <w:rPr>
          <w:spacing w:val="-6"/>
        </w:rPr>
        <w:t> </w:t>
      </w:r>
      <w:r>
        <w:rPr/>
        <w:t>might</w:t>
      </w:r>
      <w:r>
        <w:rPr>
          <w:spacing w:val="-3"/>
        </w:rPr>
        <w:t> </w:t>
      </w:r>
      <w:r>
        <w:rPr/>
        <w:t>get</w:t>
      </w:r>
      <w:r>
        <w:rPr>
          <w:spacing w:val="-3"/>
        </w:rPr>
        <w:t> </w:t>
      </w:r>
      <w:r>
        <w:rPr/>
        <w:t>ideas</w:t>
      </w:r>
      <w:r>
        <w:rPr>
          <w:spacing w:val="-8"/>
        </w:rPr>
        <w:t> </w:t>
      </w:r>
      <w:r>
        <w:rPr/>
        <w:t>for</w:t>
      </w:r>
      <w:r>
        <w:rPr>
          <w:spacing w:val="-2"/>
        </w:rPr>
        <w:t> </w:t>
      </w:r>
      <w:r>
        <w:rPr/>
        <w:t>your</w:t>
      </w:r>
      <w:r>
        <w:rPr>
          <w:spacing w:val="-2"/>
        </w:rPr>
        <w:t> </w:t>
      </w:r>
      <w:r>
        <w:rPr/>
        <w:t>own</w:t>
      </w:r>
      <w:r>
        <w:rPr>
          <w:spacing w:val="-5"/>
        </w:rPr>
        <w:t> </w:t>
      </w:r>
      <w:r>
        <w:rPr/>
        <w:t>effective</w:t>
      </w:r>
      <w:r>
        <w:rPr>
          <w:spacing w:val="-1"/>
        </w:rPr>
        <w:t> </w:t>
      </w:r>
      <w:r>
        <w:rPr/>
        <w:t>sales</w:t>
      </w:r>
      <w:r>
        <w:rPr>
          <w:spacing w:val="-3"/>
        </w:rPr>
        <w:t> </w:t>
      </w:r>
      <w:r>
        <w:rPr/>
        <w:t>page by looking at examples in other sectors.</w:t>
      </w:r>
    </w:p>
    <w:p>
      <w:pPr>
        <w:pStyle w:val="BodyText"/>
        <w:spacing w:line="242" w:lineRule="auto" w:before="157"/>
      </w:pPr>
      <w:r>
        <w:rPr/>
        <w:t>Create</w:t>
      </w:r>
      <w:r>
        <w:rPr>
          <w:spacing w:val="-2"/>
        </w:rPr>
        <w:t> </w:t>
      </w:r>
      <w:r>
        <w:rPr/>
        <w:t>an</w:t>
      </w:r>
      <w:r>
        <w:rPr>
          <w:spacing w:val="-6"/>
        </w:rPr>
        <w:t> </w:t>
      </w:r>
      <w:r>
        <w:rPr/>
        <w:t>appealing</w:t>
      </w:r>
      <w:r>
        <w:rPr>
          <w:spacing w:val="-4"/>
        </w:rPr>
        <w:t> </w:t>
      </w:r>
      <w:r>
        <w:rPr/>
        <w:t>sales</w:t>
      </w:r>
      <w:r>
        <w:rPr>
          <w:spacing w:val="-4"/>
        </w:rPr>
        <w:t> </w:t>
      </w:r>
      <w:r>
        <w:rPr/>
        <w:t>page</w:t>
      </w:r>
      <w:r>
        <w:rPr>
          <w:spacing w:val="-3"/>
        </w:rPr>
        <w:t> </w:t>
      </w:r>
      <w:r>
        <w:rPr/>
        <w:t>that</w:t>
      </w:r>
      <w:r>
        <w:rPr>
          <w:spacing w:val="-4"/>
        </w:rPr>
        <w:t> </w:t>
      </w:r>
      <w:r>
        <w:rPr/>
        <w:t>will</w:t>
      </w:r>
      <w:r>
        <w:rPr>
          <w:spacing w:val="-6"/>
        </w:rPr>
        <w:t> </w:t>
      </w:r>
      <w:r>
        <w:rPr/>
        <w:t>capture</w:t>
      </w:r>
      <w:r>
        <w:rPr>
          <w:spacing w:val="-3"/>
        </w:rPr>
        <w:t> </w:t>
      </w:r>
      <w:r>
        <w:rPr/>
        <w:t>your viewers and increase your revenue.</w:t>
      </w:r>
    </w:p>
    <w:p>
      <w:pPr>
        <w:pStyle w:val="BodyText"/>
        <w:ind w:left="0"/>
        <w:rPr>
          <w:sz w:val="20"/>
        </w:rPr>
      </w:pPr>
    </w:p>
    <w:p>
      <w:pPr>
        <w:pStyle w:val="BodyText"/>
        <w:ind w:left="0"/>
        <w:rPr>
          <w:sz w:val="20"/>
        </w:rPr>
      </w:pPr>
    </w:p>
    <w:p>
      <w:pPr>
        <w:pStyle w:val="BodyText"/>
        <w:ind w:left="0"/>
        <w:rPr>
          <w:sz w:val="20"/>
        </w:rPr>
      </w:pPr>
    </w:p>
    <w:p>
      <w:pPr>
        <w:pStyle w:val="BodyText"/>
        <w:ind w:left="0"/>
        <w:rPr>
          <w:sz w:val="20"/>
        </w:rPr>
      </w:pPr>
    </w:p>
    <w:p>
      <w:pPr>
        <w:pStyle w:val="BodyText"/>
        <w:ind w:left="0"/>
        <w:rPr>
          <w:sz w:val="20"/>
        </w:rPr>
      </w:pPr>
    </w:p>
    <w:p>
      <w:pPr>
        <w:pStyle w:val="BodyText"/>
        <w:ind w:left="0"/>
        <w:rPr>
          <w:sz w:val="20"/>
        </w:rPr>
      </w:pPr>
    </w:p>
    <w:p>
      <w:pPr>
        <w:pStyle w:val="BodyText"/>
        <w:spacing w:before="5"/>
        <w:ind w:left="0"/>
        <w:rPr>
          <w:sz w:val="14"/>
        </w:rPr>
      </w:pPr>
      <w:r>
        <w:rPr/>
        <w:pict>
          <v:group style="position:absolute;margin-left:103.550003pt;margin-top:9.984492pt;width:243.4pt;height:119.55pt;mso-position-horizontal-relative:page;mso-position-vertical-relative:paragraph;z-index:-15724544;mso-wrap-distance-left:0;mso-wrap-distance-right:0" id="docshapegroup5" coordorigin="2071,200" coordsize="4868,2391">
            <v:shape style="position:absolute;left:2071;top:199;width:4868;height:2391" id="docshape6" coordorigin="2071,200" coordsize="4868,2391" path="m6939,200l6894,200,6894,245,6894,2546,2116,2546,2116,245,6894,245,6894,200,2116,200,2071,200,2071,245,2071,2546,2071,2591,2116,2591,6894,2591,6939,2591,6939,2546,6939,245,6939,200xe" filled="true" fillcolor="#000000" stroked="false">
              <v:path arrowok="t"/>
              <v:fill type="solid"/>
            </v:shape>
            <v:shape style="position:absolute;left:2200;top:243;width:4423;height:2104" type="#_x0000_t75" id="docshape7" alt="A close-up of black text  Description automatically generated with low confidence" stroked="false">
              <v:imagedata r:id="rId17" o:title=""/>
            </v:shape>
            <w10:wrap type="topAndBottom"/>
          </v:group>
        </w:pict>
      </w:r>
    </w:p>
    <w:p>
      <w:pPr>
        <w:pStyle w:val="BodyText"/>
        <w:ind w:left="0"/>
        <w:rPr>
          <w:sz w:val="20"/>
        </w:rPr>
      </w:pPr>
    </w:p>
    <w:p>
      <w:pPr>
        <w:pStyle w:val="BodyText"/>
        <w:ind w:left="0"/>
        <w:rPr>
          <w:sz w:val="21"/>
        </w:rPr>
      </w:pPr>
    </w:p>
    <w:p>
      <w:pPr>
        <w:pStyle w:val="BodyText"/>
        <w:ind w:right="305"/>
      </w:pPr>
      <w:r>
        <w:rPr/>
        <w:t>The objective of a sales page is to persuade prospective</w:t>
      </w:r>
      <w:r>
        <w:rPr>
          <w:spacing w:val="-4"/>
        </w:rPr>
        <w:t> </w:t>
      </w:r>
      <w:r>
        <w:rPr/>
        <w:t>customers</w:t>
      </w:r>
      <w:r>
        <w:rPr>
          <w:spacing w:val="-5"/>
        </w:rPr>
        <w:t> </w:t>
      </w:r>
      <w:r>
        <w:rPr/>
        <w:t>that</w:t>
      </w:r>
      <w:r>
        <w:rPr>
          <w:spacing w:val="-5"/>
        </w:rPr>
        <w:t> </w:t>
      </w:r>
      <w:r>
        <w:rPr/>
        <w:t>the</w:t>
      </w:r>
      <w:r>
        <w:rPr>
          <w:spacing w:val="-4"/>
        </w:rPr>
        <w:t> </w:t>
      </w:r>
      <w:r>
        <w:rPr/>
        <w:t>thing</w:t>
      </w:r>
      <w:r>
        <w:rPr>
          <w:spacing w:val="-5"/>
        </w:rPr>
        <w:t> </w:t>
      </w:r>
      <w:r>
        <w:rPr/>
        <w:t>you</w:t>
      </w:r>
      <w:r>
        <w:rPr>
          <w:spacing w:val="-8"/>
        </w:rPr>
        <w:t> </w:t>
      </w:r>
      <w:r>
        <w:rPr/>
        <w:t>are</w:t>
      </w:r>
      <w:r>
        <w:rPr>
          <w:spacing w:val="-4"/>
        </w:rPr>
        <w:t> </w:t>
      </w:r>
      <w:r>
        <w:rPr/>
        <w:t>selling</w:t>
      </w:r>
      <w:r>
        <w:rPr>
          <w:spacing w:val="-5"/>
        </w:rPr>
        <w:t> </w:t>
      </w:r>
      <w:r>
        <w:rPr/>
        <w:t>is the answer to the challenge or difficulty they are </w:t>
      </w:r>
      <w:r>
        <w:rPr>
          <w:spacing w:val="-2"/>
        </w:rPr>
        <w:t>experiencing.</w:t>
      </w:r>
    </w:p>
    <w:p>
      <w:pPr>
        <w:pStyle w:val="BodyText"/>
        <w:spacing w:before="164"/>
        <w:ind w:right="305"/>
      </w:pPr>
      <w:r>
        <w:rPr/>
        <w:t>It must to be well-written, educational, and interesting,</w:t>
      </w:r>
      <w:r>
        <w:rPr>
          <w:spacing w:val="-2"/>
        </w:rPr>
        <w:t> </w:t>
      </w:r>
      <w:r>
        <w:rPr/>
        <w:t>and</w:t>
      </w:r>
      <w:r>
        <w:rPr>
          <w:spacing w:val="-4"/>
        </w:rPr>
        <w:t> </w:t>
      </w:r>
      <w:r>
        <w:rPr/>
        <w:t>it</w:t>
      </w:r>
      <w:r>
        <w:rPr>
          <w:spacing w:val="-4"/>
        </w:rPr>
        <w:t> </w:t>
      </w:r>
      <w:r>
        <w:rPr/>
        <w:t>ought</w:t>
      </w:r>
      <w:r>
        <w:rPr>
          <w:spacing w:val="-4"/>
        </w:rPr>
        <w:t> </w:t>
      </w:r>
      <w:r>
        <w:rPr/>
        <w:t>to</w:t>
      </w:r>
      <w:r>
        <w:rPr>
          <w:spacing w:val="-4"/>
        </w:rPr>
        <w:t> </w:t>
      </w:r>
      <w:r>
        <w:rPr/>
        <w:t>include</w:t>
      </w:r>
      <w:r>
        <w:rPr>
          <w:spacing w:val="-2"/>
        </w:rPr>
        <w:t> </w:t>
      </w:r>
      <w:r>
        <w:rPr/>
        <w:t>a</w:t>
      </w:r>
      <w:r>
        <w:rPr>
          <w:spacing w:val="-3"/>
        </w:rPr>
        <w:t> </w:t>
      </w:r>
      <w:r>
        <w:rPr/>
        <w:t>crystal</w:t>
      </w:r>
      <w:r>
        <w:rPr>
          <w:spacing w:val="-5"/>
        </w:rPr>
        <w:t> </w:t>
      </w:r>
      <w:r>
        <w:rPr/>
        <w:t>clear</w:t>
      </w:r>
      <w:r>
        <w:rPr>
          <w:spacing w:val="-2"/>
        </w:rPr>
        <w:t> </w:t>
      </w:r>
      <w:r>
        <w:rPr/>
        <w:t>call to</w:t>
      </w:r>
      <w:r>
        <w:rPr>
          <w:spacing w:val="-3"/>
        </w:rPr>
        <w:t> </w:t>
      </w:r>
      <w:r>
        <w:rPr/>
        <w:t>action</w:t>
      </w:r>
      <w:r>
        <w:rPr>
          <w:spacing w:val="-4"/>
        </w:rPr>
        <w:t> </w:t>
      </w:r>
      <w:r>
        <w:rPr/>
        <w:t>that</w:t>
      </w:r>
      <w:r>
        <w:rPr>
          <w:spacing w:val="-1"/>
        </w:rPr>
        <w:t> </w:t>
      </w:r>
      <w:r>
        <w:rPr/>
        <w:t>motivates</w:t>
      </w:r>
      <w:r>
        <w:rPr>
          <w:spacing w:val="-1"/>
        </w:rPr>
        <w:t> </w:t>
      </w:r>
      <w:r>
        <w:rPr/>
        <w:t>readers</w:t>
      </w:r>
      <w:r>
        <w:rPr>
          <w:spacing w:val="-6"/>
        </w:rPr>
        <w:t> </w:t>
      </w:r>
      <w:r>
        <w:rPr/>
        <w:t>to</w:t>
      </w:r>
      <w:r>
        <w:rPr>
          <w:spacing w:val="-1"/>
        </w:rPr>
        <w:t> </w:t>
      </w:r>
      <w:r>
        <w:rPr/>
        <w:t>make</w:t>
      </w:r>
      <w:r>
        <w:rPr>
          <w:spacing w:val="-4"/>
        </w:rPr>
        <w:t> </w:t>
      </w:r>
      <w:r>
        <w:rPr/>
        <w:t>a </w:t>
      </w:r>
      <w:r>
        <w:rPr>
          <w:spacing w:val="-2"/>
        </w:rPr>
        <w:t>purchase.</w:t>
      </w:r>
    </w:p>
    <w:p>
      <w:pPr>
        <w:spacing w:after="0"/>
        <w:sectPr>
          <w:pgSz w:w="9010" w:h="13330"/>
          <w:pgMar w:header="0" w:footer="806" w:top="1360" w:bottom="1000" w:left="400" w:right="1240"/>
        </w:sectPr>
      </w:pPr>
    </w:p>
    <w:p>
      <w:pPr>
        <w:pStyle w:val="Heading2"/>
        <w:spacing w:before="74"/>
      </w:pPr>
      <w:bookmarkStart w:name="_TOC_250045" w:id="47"/>
      <w:bookmarkStart w:name="How to Create an Effective Sales Page fo" w:id="48"/>
      <w:r>
        <w:rPr>
          <w:b w:val="0"/>
        </w:rPr>
      </w:r>
      <w:r>
        <w:rPr/>
        <w:t>How</w:t>
      </w:r>
      <w:r>
        <w:rPr>
          <w:spacing w:val="-6"/>
        </w:rPr>
        <w:t> </w:t>
      </w:r>
      <w:r>
        <w:rPr/>
        <w:t>to</w:t>
      </w:r>
      <w:r>
        <w:rPr>
          <w:spacing w:val="-9"/>
        </w:rPr>
        <w:t> </w:t>
      </w:r>
      <w:r>
        <w:rPr/>
        <w:t>Create</w:t>
      </w:r>
      <w:r>
        <w:rPr>
          <w:spacing w:val="-7"/>
        </w:rPr>
        <w:t> </w:t>
      </w:r>
      <w:r>
        <w:rPr/>
        <w:t>an</w:t>
      </w:r>
      <w:r>
        <w:rPr>
          <w:spacing w:val="-7"/>
        </w:rPr>
        <w:t> </w:t>
      </w:r>
      <w:r>
        <w:rPr/>
        <w:t>Effective</w:t>
      </w:r>
      <w:r>
        <w:rPr>
          <w:spacing w:val="-7"/>
        </w:rPr>
        <w:t> </w:t>
      </w:r>
      <w:r>
        <w:rPr/>
        <w:t>Sales</w:t>
      </w:r>
      <w:r>
        <w:rPr>
          <w:spacing w:val="-3"/>
        </w:rPr>
        <w:t> </w:t>
      </w:r>
      <w:r>
        <w:rPr/>
        <w:t>Page</w:t>
      </w:r>
      <w:r>
        <w:rPr>
          <w:spacing w:val="-8"/>
        </w:rPr>
        <w:t> </w:t>
      </w:r>
      <w:bookmarkEnd w:id="47"/>
      <w:r>
        <w:rPr/>
        <w:t>for Your Private Label Rights Product</w:t>
      </w:r>
    </w:p>
    <w:p>
      <w:pPr>
        <w:pStyle w:val="BodyText"/>
        <w:spacing w:before="120"/>
      </w:pPr>
      <w:r>
        <w:rPr/>
        <w:t>When</w:t>
      </w:r>
      <w:r>
        <w:rPr>
          <w:spacing w:val="-7"/>
        </w:rPr>
        <w:t> </w:t>
      </w:r>
      <w:r>
        <w:rPr/>
        <w:t>it</w:t>
      </w:r>
      <w:r>
        <w:rPr>
          <w:spacing w:val="-4"/>
        </w:rPr>
        <w:t> </w:t>
      </w:r>
      <w:r>
        <w:rPr/>
        <w:t>comes</w:t>
      </w:r>
      <w:r>
        <w:rPr>
          <w:spacing w:val="-5"/>
        </w:rPr>
        <w:t> </w:t>
      </w:r>
      <w:r>
        <w:rPr/>
        <w:t>to</w:t>
      </w:r>
      <w:r>
        <w:rPr>
          <w:spacing w:val="-5"/>
        </w:rPr>
        <w:t> </w:t>
      </w:r>
      <w:r>
        <w:rPr/>
        <w:t>persuading</w:t>
      </w:r>
      <w:r>
        <w:rPr>
          <w:spacing w:val="-5"/>
        </w:rPr>
        <w:t> </w:t>
      </w:r>
      <w:r>
        <w:rPr/>
        <w:t>prospective</w:t>
      </w:r>
      <w:r>
        <w:rPr>
          <w:spacing w:val="-8"/>
        </w:rPr>
        <w:t> </w:t>
      </w:r>
      <w:r>
        <w:rPr/>
        <w:t>customers</w:t>
      </w:r>
      <w:r>
        <w:rPr>
          <w:spacing w:val="-5"/>
        </w:rPr>
        <w:t> </w:t>
      </w:r>
      <w:r>
        <w:rPr/>
        <w:t>to buy your rebranded PLR product, one of the most important factors is the sales page that you provide.</w:t>
      </w:r>
    </w:p>
    <w:p>
      <w:pPr>
        <w:pStyle w:val="BodyText"/>
        <w:spacing w:before="160"/>
        <w:ind w:right="305"/>
      </w:pPr>
      <w:r>
        <w:rPr/>
        <w:t>It</w:t>
      </w:r>
      <w:r>
        <w:rPr>
          <w:spacing w:val="-7"/>
        </w:rPr>
        <w:t> </w:t>
      </w:r>
      <w:r>
        <w:rPr/>
        <w:t>must</w:t>
      </w:r>
      <w:r>
        <w:rPr>
          <w:spacing w:val="-7"/>
        </w:rPr>
        <w:t> </w:t>
      </w:r>
      <w:r>
        <w:rPr/>
        <w:t>be</w:t>
      </w:r>
      <w:r>
        <w:rPr>
          <w:spacing w:val="-5"/>
        </w:rPr>
        <w:t> </w:t>
      </w:r>
      <w:r>
        <w:rPr/>
        <w:t>well-written,</w:t>
      </w:r>
      <w:r>
        <w:rPr>
          <w:spacing w:val="-5"/>
        </w:rPr>
        <w:t> </w:t>
      </w:r>
      <w:r>
        <w:rPr/>
        <w:t>educational,</w:t>
      </w:r>
      <w:r>
        <w:rPr>
          <w:spacing w:val="-5"/>
        </w:rPr>
        <w:t> </w:t>
      </w:r>
      <w:r>
        <w:rPr/>
        <w:t>and</w:t>
      </w:r>
      <w:r>
        <w:rPr>
          <w:spacing w:val="-7"/>
        </w:rPr>
        <w:t> </w:t>
      </w:r>
      <w:r>
        <w:rPr/>
        <w:t>interesting, and it ought to include a crystal clear call to action that motivates readers to take action.</w:t>
      </w:r>
    </w:p>
    <w:p>
      <w:pPr>
        <w:pStyle w:val="BodyText"/>
        <w:spacing w:before="160"/>
        <w:ind w:right="210"/>
      </w:pPr>
      <w:r>
        <w:rPr/>
        <w:t>In this chapter, we are going to talk about some specific</w:t>
      </w:r>
      <w:r>
        <w:rPr>
          <w:spacing w:val="-5"/>
        </w:rPr>
        <w:t> </w:t>
      </w:r>
      <w:r>
        <w:rPr/>
        <w:t>methods</w:t>
      </w:r>
      <w:r>
        <w:rPr>
          <w:spacing w:val="-5"/>
        </w:rPr>
        <w:t> </w:t>
      </w:r>
      <w:r>
        <w:rPr/>
        <w:t>for</w:t>
      </w:r>
      <w:r>
        <w:rPr>
          <w:spacing w:val="-8"/>
        </w:rPr>
        <w:t> </w:t>
      </w:r>
      <w:r>
        <w:rPr/>
        <w:t>designing</w:t>
      </w:r>
      <w:r>
        <w:rPr>
          <w:spacing w:val="-5"/>
        </w:rPr>
        <w:t> </w:t>
      </w:r>
      <w:r>
        <w:rPr/>
        <w:t>a</w:t>
      </w:r>
      <w:r>
        <w:rPr>
          <w:spacing w:val="-5"/>
        </w:rPr>
        <w:t> </w:t>
      </w:r>
      <w:r>
        <w:rPr/>
        <w:t>successful</w:t>
      </w:r>
      <w:r>
        <w:rPr>
          <w:spacing w:val="-6"/>
        </w:rPr>
        <w:t> </w:t>
      </w:r>
      <w:r>
        <w:rPr/>
        <w:t>sales</w:t>
      </w:r>
      <w:r>
        <w:rPr>
          <w:spacing w:val="-5"/>
        </w:rPr>
        <w:t> </w:t>
      </w:r>
      <w:r>
        <w:rPr/>
        <w:t>page for your PLR product.</w:t>
      </w:r>
    </w:p>
    <w:p>
      <w:pPr>
        <w:pStyle w:val="BodyText"/>
        <w:spacing w:before="161"/>
        <w:ind w:right="210"/>
      </w:pPr>
      <w:r>
        <w:rPr/>
        <w:t>Some of these recommendations include how to analyse</w:t>
      </w:r>
      <w:r>
        <w:rPr>
          <w:spacing w:val="-5"/>
        </w:rPr>
        <w:t> </w:t>
      </w:r>
      <w:r>
        <w:rPr/>
        <w:t>your</w:t>
      </w:r>
      <w:r>
        <w:rPr>
          <w:spacing w:val="-5"/>
        </w:rPr>
        <w:t> </w:t>
      </w:r>
      <w:r>
        <w:rPr/>
        <w:t>target</w:t>
      </w:r>
      <w:r>
        <w:rPr>
          <w:spacing w:val="-6"/>
        </w:rPr>
        <w:t> </w:t>
      </w:r>
      <w:r>
        <w:rPr/>
        <w:t>audience,</w:t>
      </w:r>
      <w:r>
        <w:rPr>
          <w:spacing w:val="-5"/>
        </w:rPr>
        <w:t> </w:t>
      </w:r>
      <w:r>
        <w:rPr/>
        <w:t>how</w:t>
      </w:r>
      <w:r>
        <w:rPr>
          <w:spacing w:val="-3"/>
        </w:rPr>
        <w:t> </w:t>
      </w:r>
      <w:r>
        <w:rPr/>
        <w:t>to</w:t>
      </w:r>
      <w:r>
        <w:rPr>
          <w:spacing w:val="-6"/>
        </w:rPr>
        <w:t> </w:t>
      </w:r>
      <w:r>
        <w:rPr/>
        <w:t>emphasize</w:t>
      </w:r>
      <w:r>
        <w:rPr>
          <w:spacing w:val="-5"/>
        </w:rPr>
        <w:t> </w:t>
      </w:r>
      <w:r>
        <w:rPr/>
        <w:t>the most important advantages, how to leverage social proof, and how to build a compelling call to action.</w:t>
      </w:r>
    </w:p>
    <w:p>
      <w:pPr>
        <w:pStyle w:val="BodyText"/>
        <w:spacing w:before="158"/>
        <w:ind w:right="210"/>
      </w:pPr>
      <w:r>
        <w:rPr/>
        <w:t>You may boost the possibility of sales and income for your</w:t>
      </w:r>
      <w:r>
        <w:rPr>
          <w:spacing w:val="-3"/>
        </w:rPr>
        <w:t> </w:t>
      </w:r>
      <w:r>
        <w:rPr/>
        <w:t>company</w:t>
      </w:r>
      <w:r>
        <w:rPr>
          <w:spacing w:val="-7"/>
        </w:rPr>
        <w:t> </w:t>
      </w:r>
      <w:r>
        <w:rPr/>
        <w:t>by</w:t>
      </w:r>
      <w:r>
        <w:rPr>
          <w:spacing w:val="-7"/>
        </w:rPr>
        <w:t> </w:t>
      </w:r>
      <w:r>
        <w:rPr/>
        <w:t>creating</w:t>
      </w:r>
      <w:r>
        <w:rPr>
          <w:spacing w:val="-5"/>
        </w:rPr>
        <w:t> </w:t>
      </w:r>
      <w:r>
        <w:rPr/>
        <w:t>a</w:t>
      </w:r>
      <w:r>
        <w:rPr>
          <w:spacing w:val="-5"/>
        </w:rPr>
        <w:t> </w:t>
      </w:r>
      <w:r>
        <w:rPr/>
        <w:t>sales</w:t>
      </w:r>
      <w:r>
        <w:rPr>
          <w:spacing w:val="-5"/>
        </w:rPr>
        <w:t> </w:t>
      </w:r>
      <w:r>
        <w:rPr/>
        <w:t>page</w:t>
      </w:r>
      <w:r>
        <w:rPr>
          <w:spacing w:val="-4"/>
        </w:rPr>
        <w:t> </w:t>
      </w:r>
      <w:r>
        <w:rPr/>
        <w:t>that</w:t>
      </w:r>
      <w:r>
        <w:rPr>
          <w:spacing w:val="-5"/>
        </w:rPr>
        <w:t> </w:t>
      </w:r>
      <w:r>
        <w:rPr/>
        <w:t>persuades prospective</w:t>
      </w:r>
      <w:r>
        <w:rPr>
          <w:spacing w:val="-3"/>
        </w:rPr>
        <w:t> </w:t>
      </w:r>
      <w:r>
        <w:rPr/>
        <w:t>customers</w:t>
      </w:r>
      <w:r>
        <w:rPr>
          <w:spacing w:val="-4"/>
        </w:rPr>
        <w:t> </w:t>
      </w:r>
      <w:r>
        <w:rPr/>
        <w:t>that</w:t>
      </w:r>
      <w:r>
        <w:rPr>
          <w:spacing w:val="-4"/>
        </w:rPr>
        <w:t> </w:t>
      </w:r>
      <w:r>
        <w:rPr/>
        <w:t>your</w:t>
      </w:r>
      <w:r>
        <w:rPr>
          <w:spacing w:val="-2"/>
        </w:rPr>
        <w:t> </w:t>
      </w:r>
      <w:r>
        <w:rPr/>
        <w:t>product</w:t>
      </w:r>
      <w:r>
        <w:rPr>
          <w:spacing w:val="-4"/>
        </w:rPr>
        <w:t> </w:t>
      </w:r>
      <w:r>
        <w:rPr/>
        <w:t>is</w:t>
      </w:r>
      <w:r>
        <w:rPr>
          <w:spacing w:val="-4"/>
        </w:rPr>
        <w:t> </w:t>
      </w:r>
      <w:r>
        <w:rPr/>
        <w:t>the</w:t>
      </w:r>
      <w:r>
        <w:rPr>
          <w:spacing w:val="-3"/>
        </w:rPr>
        <w:t> </w:t>
      </w:r>
      <w:r>
        <w:rPr/>
        <w:t>answer to a problem or pain point that they have.</w:t>
      </w:r>
    </w:p>
    <w:p>
      <w:pPr>
        <w:pStyle w:val="BodyText"/>
        <w:spacing w:before="164"/>
        <w:ind w:right="210"/>
      </w:pPr>
      <w:r>
        <w:rPr/>
        <w:t>If</w:t>
      </w:r>
      <w:r>
        <w:rPr>
          <w:spacing w:val="-3"/>
        </w:rPr>
        <w:t> </w:t>
      </w:r>
      <w:r>
        <w:rPr/>
        <w:t>you</w:t>
      </w:r>
      <w:r>
        <w:rPr>
          <w:spacing w:val="-7"/>
        </w:rPr>
        <w:t> </w:t>
      </w:r>
      <w:r>
        <w:rPr/>
        <w:t>follow</w:t>
      </w:r>
      <w:r>
        <w:rPr>
          <w:spacing w:val="-6"/>
        </w:rPr>
        <w:t> </w:t>
      </w:r>
      <w:r>
        <w:rPr/>
        <w:t>these</w:t>
      </w:r>
      <w:r>
        <w:rPr>
          <w:spacing w:val="-3"/>
        </w:rPr>
        <w:t> </w:t>
      </w:r>
      <w:r>
        <w:rPr/>
        <w:t>recommendations,</w:t>
      </w:r>
      <w:r>
        <w:rPr>
          <w:spacing w:val="-2"/>
        </w:rPr>
        <w:t> </w:t>
      </w:r>
      <w:r>
        <w:rPr/>
        <w:t>you</w:t>
      </w:r>
      <w:r>
        <w:rPr>
          <w:spacing w:val="-7"/>
        </w:rPr>
        <w:t> </w:t>
      </w:r>
      <w:r>
        <w:rPr/>
        <w:t>will</w:t>
      </w:r>
      <w:r>
        <w:rPr>
          <w:spacing w:val="-6"/>
        </w:rPr>
        <w:t> </w:t>
      </w:r>
      <w:r>
        <w:rPr/>
        <w:t>be</w:t>
      </w:r>
      <w:r>
        <w:rPr>
          <w:spacing w:val="-3"/>
        </w:rPr>
        <w:t> </w:t>
      </w:r>
      <w:r>
        <w:rPr/>
        <w:t>able to design such a page.</w:t>
      </w:r>
    </w:p>
    <w:p>
      <w:pPr>
        <w:pStyle w:val="BodyText"/>
        <w:ind w:left="0"/>
        <w:rPr>
          <w:sz w:val="28"/>
        </w:rPr>
      </w:pPr>
    </w:p>
    <w:p>
      <w:pPr>
        <w:pStyle w:val="BodyText"/>
        <w:spacing w:before="11"/>
        <w:ind w:left="0"/>
        <w:rPr>
          <w:sz w:val="26"/>
        </w:rPr>
      </w:pPr>
    </w:p>
    <w:p>
      <w:pPr>
        <w:pStyle w:val="Heading3"/>
      </w:pPr>
      <w:bookmarkStart w:name="_TOC_250044" w:id="49"/>
      <w:bookmarkStart w:name="Understand your target audience" w:id="50"/>
      <w:r>
        <w:rPr>
          <w:b w:val="0"/>
        </w:rPr>
      </w:r>
      <w:r>
        <w:rPr/>
        <w:t>Understand</w:t>
      </w:r>
      <w:r>
        <w:rPr>
          <w:spacing w:val="-2"/>
        </w:rPr>
        <w:t> </w:t>
      </w:r>
      <w:r>
        <w:rPr/>
        <w:t>your</w:t>
      </w:r>
      <w:r>
        <w:rPr>
          <w:spacing w:val="-2"/>
        </w:rPr>
        <w:t> </w:t>
      </w:r>
      <w:r>
        <w:rPr/>
        <w:t>target</w:t>
      </w:r>
      <w:bookmarkEnd w:id="49"/>
      <w:r>
        <w:rPr>
          <w:spacing w:val="-2"/>
        </w:rPr>
        <w:t> audience</w:t>
      </w:r>
    </w:p>
    <w:p>
      <w:pPr>
        <w:pStyle w:val="BodyText"/>
        <w:spacing w:before="3"/>
        <w:ind w:left="0"/>
        <w:rPr>
          <w:b/>
          <w:sz w:val="21"/>
        </w:rPr>
      </w:pPr>
    </w:p>
    <w:p>
      <w:pPr>
        <w:pStyle w:val="BodyText"/>
        <w:ind w:right="321"/>
        <w:jc w:val="both"/>
      </w:pPr>
      <w:r>
        <w:rPr/>
        <w:t>Before</w:t>
      </w:r>
      <w:r>
        <w:rPr>
          <w:spacing w:val="-7"/>
        </w:rPr>
        <w:t> </w:t>
      </w:r>
      <w:r>
        <w:rPr/>
        <w:t>you</w:t>
      </w:r>
      <w:r>
        <w:rPr>
          <w:spacing w:val="-7"/>
        </w:rPr>
        <w:t> </w:t>
      </w:r>
      <w:r>
        <w:rPr/>
        <w:t>begin</w:t>
      </w:r>
      <w:r>
        <w:rPr>
          <w:spacing w:val="-6"/>
        </w:rPr>
        <w:t> </w:t>
      </w:r>
      <w:r>
        <w:rPr/>
        <w:t>creating</w:t>
      </w:r>
      <w:r>
        <w:rPr>
          <w:spacing w:val="-4"/>
        </w:rPr>
        <w:t> </w:t>
      </w:r>
      <w:r>
        <w:rPr/>
        <w:t>your</w:t>
      </w:r>
      <w:r>
        <w:rPr>
          <w:spacing w:val="-2"/>
        </w:rPr>
        <w:t> </w:t>
      </w:r>
      <w:r>
        <w:rPr/>
        <w:t>sales</w:t>
      </w:r>
      <w:r>
        <w:rPr>
          <w:spacing w:val="-4"/>
        </w:rPr>
        <w:t> </w:t>
      </w:r>
      <w:r>
        <w:rPr/>
        <w:t>page,</w:t>
      </w:r>
      <w:r>
        <w:rPr>
          <w:spacing w:val="-2"/>
        </w:rPr>
        <w:t> </w:t>
      </w:r>
      <w:r>
        <w:rPr/>
        <w:t>it</w:t>
      </w:r>
      <w:r>
        <w:rPr>
          <w:spacing w:val="-3"/>
        </w:rPr>
        <w:t> </w:t>
      </w:r>
      <w:r>
        <w:rPr/>
        <w:t>is</w:t>
      </w:r>
      <w:r>
        <w:rPr>
          <w:spacing w:val="-4"/>
        </w:rPr>
        <w:t> </w:t>
      </w:r>
      <w:r>
        <w:rPr/>
        <w:t>crucial to understand your target demographic as well as the problems that they are trying to solve.</w:t>
      </w:r>
    </w:p>
    <w:p>
      <w:pPr>
        <w:pStyle w:val="BodyText"/>
        <w:spacing w:before="161"/>
      </w:pPr>
      <w:r>
        <w:rPr/>
        <w:t>Which</w:t>
      </w:r>
      <w:r>
        <w:rPr>
          <w:spacing w:val="-8"/>
        </w:rPr>
        <w:t> </w:t>
      </w:r>
      <w:r>
        <w:rPr/>
        <w:t>issues</w:t>
      </w:r>
      <w:r>
        <w:rPr>
          <w:spacing w:val="-5"/>
        </w:rPr>
        <w:t> </w:t>
      </w:r>
      <w:r>
        <w:rPr/>
        <w:t>are</w:t>
      </w:r>
      <w:r>
        <w:rPr>
          <w:spacing w:val="-4"/>
        </w:rPr>
        <w:t> </w:t>
      </w:r>
      <w:r>
        <w:rPr/>
        <w:t>they</w:t>
      </w:r>
      <w:r>
        <w:rPr>
          <w:spacing w:val="-7"/>
        </w:rPr>
        <w:t> </w:t>
      </w:r>
      <w:r>
        <w:rPr/>
        <w:t>attempting</w:t>
      </w:r>
      <w:r>
        <w:rPr>
          <w:spacing w:val="-5"/>
        </w:rPr>
        <w:t> </w:t>
      </w:r>
      <w:r>
        <w:rPr/>
        <w:t>to</w:t>
      </w:r>
      <w:r>
        <w:rPr>
          <w:spacing w:val="-5"/>
        </w:rPr>
        <w:t> </w:t>
      </w:r>
      <w:r>
        <w:rPr/>
        <w:t>find</w:t>
      </w:r>
      <w:r>
        <w:rPr>
          <w:spacing w:val="-5"/>
        </w:rPr>
        <w:t> </w:t>
      </w:r>
      <w:r>
        <w:rPr/>
        <w:t>solutions</w:t>
      </w:r>
      <w:r>
        <w:rPr>
          <w:spacing w:val="-5"/>
        </w:rPr>
        <w:t> </w:t>
      </w:r>
      <w:r>
        <w:rPr/>
        <w:t>for? What inquiries do they have for you?</w:t>
      </w:r>
    </w:p>
    <w:p>
      <w:pPr>
        <w:spacing w:after="0"/>
        <w:sectPr>
          <w:pgSz w:w="9010" w:h="13330"/>
          <w:pgMar w:header="0" w:footer="806" w:top="1360" w:bottom="1000" w:left="400" w:right="1240"/>
        </w:sectPr>
      </w:pPr>
    </w:p>
    <w:p>
      <w:pPr>
        <w:pStyle w:val="BodyText"/>
        <w:spacing w:before="74"/>
      </w:pPr>
      <w:r>
        <w:rPr/>
        <w:t>If</w:t>
      </w:r>
      <w:r>
        <w:rPr>
          <w:spacing w:val="-3"/>
        </w:rPr>
        <w:t> </w:t>
      </w:r>
      <w:r>
        <w:rPr/>
        <w:t>you</w:t>
      </w:r>
      <w:r>
        <w:rPr>
          <w:spacing w:val="-7"/>
        </w:rPr>
        <w:t> </w:t>
      </w:r>
      <w:r>
        <w:rPr/>
        <w:t>have</w:t>
      </w:r>
      <w:r>
        <w:rPr>
          <w:spacing w:val="-3"/>
        </w:rPr>
        <w:t> </w:t>
      </w:r>
      <w:r>
        <w:rPr/>
        <w:t>a</w:t>
      </w:r>
      <w:r>
        <w:rPr>
          <w:spacing w:val="-3"/>
        </w:rPr>
        <w:t> </w:t>
      </w:r>
      <w:r>
        <w:rPr/>
        <w:t>good</w:t>
      </w:r>
      <w:r>
        <w:rPr>
          <w:spacing w:val="-4"/>
        </w:rPr>
        <w:t> </w:t>
      </w:r>
      <w:r>
        <w:rPr/>
        <w:t>grasp</w:t>
      </w:r>
      <w:r>
        <w:rPr>
          <w:spacing w:val="-4"/>
        </w:rPr>
        <w:t> </w:t>
      </w:r>
      <w:r>
        <w:rPr/>
        <w:t>of</w:t>
      </w:r>
      <w:r>
        <w:rPr>
          <w:spacing w:val="-4"/>
        </w:rPr>
        <w:t> </w:t>
      </w:r>
      <w:r>
        <w:rPr/>
        <w:t>your</w:t>
      </w:r>
      <w:r>
        <w:rPr>
          <w:spacing w:val="-2"/>
        </w:rPr>
        <w:t> </w:t>
      </w:r>
      <w:r>
        <w:rPr/>
        <w:t>target</w:t>
      </w:r>
      <w:r>
        <w:rPr>
          <w:spacing w:val="-4"/>
        </w:rPr>
        <w:t> </w:t>
      </w:r>
      <w:r>
        <w:rPr/>
        <w:t>demographic, you will be able to draft a sales page that caters specifically to the requirements and concerns of that </w:t>
      </w:r>
      <w:r>
        <w:rPr>
          <w:spacing w:val="-2"/>
        </w:rPr>
        <w:t>demographic.</w:t>
      </w:r>
    </w:p>
    <w:p>
      <w:pPr>
        <w:pStyle w:val="BodyText"/>
        <w:ind w:left="0"/>
        <w:rPr>
          <w:sz w:val="28"/>
        </w:rPr>
      </w:pPr>
    </w:p>
    <w:p>
      <w:pPr>
        <w:pStyle w:val="BodyText"/>
        <w:spacing w:before="3"/>
        <w:ind w:left="0"/>
        <w:rPr>
          <w:sz w:val="26"/>
        </w:rPr>
      </w:pPr>
    </w:p>
    <w:p>
      <w:pPr>
        <w:pStyle w:val="Heading3"/>
      </w:pPr>
      <w:bookmarkStart w:name="_TOC_250043" w:id="51"/>
      <w:bookmarkStart w:name="Begin with an attention-grabbing headlin" w:id="52"/>
      <w:r>
        <w:rPr>
          <w:b w:val="0"/>
        </w:rPr>
      </w:r>
      <w:r>
        <w:rPr/>
        <w:t>Begin</w:t>
      </w:r>
      <w:r>
        <w:rPr>
          <w:spacing w:val="-7"/>
        </w:rPr>
        <w:t> </w:t>
      </w:r>
      <w:r>
        <w:rPr/>
        <w:t>with</w:t>
      </w:r>
      <w:r>
        <w:rPr>
          <w:spacing w:val="-6"/>
        </w:rPr>
        <w:t> </w:t>
      </w:r>
      <w:r>
        <w:rPr/>
        <w:t>an</w:t>
      </w:r>
      <w:r>
        <w:rPr>
          <w:spacing w:val="-2"/>
        </w:rPr>
        <w:t> </w:t>
      </w:r>
      <w:r>
        <w:rPr/>
        <w:t>attention-grabbing</w:t>
      </w:r>
      <w:r>
        <w:rPr>
          <w:spacing w:val="-3"/>
        </w:rPr>
        <w:t> </w:t>
      </w:r>
      <w:bookmarkEnd w:id="51"/>
      <w:r>
        <w:rPr>
          <w:spacing w:val="-2"/>
        </w:rPr>
        <w:t>headline</w:t>
      </w:r>
    </w:p>
    <w:p>
      <w:pPr>
        <w:pStyle w:val="BodyText"/>
        <w:spacing w:before="123"/>
      </w:pPr>
      <w:r>
        <w:rPr/>
        <w:t>Your product's headline ought to be able to attract people's</w:t>
      </w:r>
      <w:r>
        <w:rPr>
          <w:spacing w:val="-5"/>
        </w:rPr>
        <w:t> </w:t>
      </w:r>
      <w:r>
        <w:rPr/>
        <w:t>attention</w:t>
      </w:r>
      <w:r>
        <w:rPr>
          <w:spacing w:val="-9"/>
        </w:rPr>
        <w:t> </w:t>
      </w:r>
      <w:r>
        <w:rPr/>
        <w:t>while</w:t>
      </w:r>
      <w:r>
        <w:rPr>
          <w:spacing w:val="-5"/>
        </w:rPr>
        <w:t> </w:t>
      </w:r>
      <w:r>
        <w:rPr/>
        <w:t>also</w:t>
      </w:r>
      <w:r>
        <w:rPr>
          <w:spacing w:val="-7"/>
        </w:rPr>
        <w:t> </w:t>
      </w:r>
      <w:r>
        <w:rPr/>
        <w:t>conveying</w:t>
      </w:r>
      <w:r>
        <w:rPr>
          <w:spacing w:val="-6"/>
        </w:rPr>
        <w:t> </w:t>
      </w:r>
      <w:r>
        <w:rPr/>
        <w:t>the</w:t>
      </w:r>
      <w:r>
        <w:rPr>
          <w:spacing w:val="-5"/>
        </w:rPr>
        <w:t> </w:t>
      </w:r>
      <w:r>
        <w:rPr/>
        <w:t>product's primary value proposition.</w:t>
      </w:r>
    </w:p>
    <w:p>
      <w:pPr>
        <w:pStyle w:val="BodyText"/>
        <w:spacing w:before="161"/>
      </w:pPr>
      <w:r>
        <w:rPr/>
        <w:t>It</w:t>
      </w:r>
      <w:r>
        <w:rPr>
          <w:spacing w:val="-4"/>
        </w:rPr>
        <w:t> </w:t>
      </w:r>
      <w:r>
        <w:rPr/>
        <w:t>should</w:t>
      </w:r>
      <w:r>
        <w:rPr>
          <w:spacing w:val="-4"/>
        </w:rPr>
        <w:t> </w:t>
      </w:r>
      <w:r>
        <w:rPr/>
        <w:t>also</w:t>
      </w:r>
      <w:r>
        <w:rPr>
          <w:spacing w:val="-5"/>
        </w:rPr>
        <w:t> </w:t>
      </w:r>
      <w:r>
        <w:rPr/>
        <w:t>be</w:t>
      </w:r>
      <w:r>
        <w:rPr>
          <w:spacing w:val="-3"/>
        </w:rPr>
        <w:t> </w:t>
      </w:r>
      <w:r>
        <w:rPr/>
        <w:t>relevant</w:t>
      </w:r>
      <w:r>
        <w:rPr>
          <w:spacing w:val="-4"/>
        </w:rPr>
        <w:t> </w:t>
      </w:r>
      <w:r>
        <w:rPr/>
        <w:t>to</w:t>
      </w:r>
      <w:r>
        <w:rPr>
          <w:spacing w:val="-4"/>
        </w:rPr>
        <w:t> </w:t>
      </w:r>
      <w:r>
        <w:rPr/>
        <w:t>the</w:t>
      </w:r>
      <w:r>
        <w:rPr>
          <w:spacing w:val="-3"/>
        </w:rPr>
        <w:t> </w:t>
      </w:r>
      <w:r>
        <w:rPr/>
        <w:t>people</w:t>
      </w:r>
      <w:r>
        <w:rPr>
          <w:spacing w:val="-3"/>
        </w:rPr>
        <w:t> </w:t>
      </w:r>
      <w:r>
        <w:rPr/>
        <w:t>that</w:t>
      </w:r>
      <w:r>
        <w:rPr>
          <w:spacing w:val="-4"/>
        </w:rPr>
        <w:t> </w:t>
      </w:r>
      <w:r>
        <w:rPr/>
        <w:t>you</w:t>
      </w:r>
      <w:r>
        <w:rPr>
          <w:spacing w:val="-7"/>
        </w:rPr>
        <w:t> </w:t>
      </w:r>
      <w:r>
        <w:rPr/>
        <w:t>are trying to attract to your specialty.</w:t>
      </w:r>
    </w:p>
    <w:p>
      <w:pPr>
        <w:pStyle w:val="BodyText"/>
        <w:spacing w:before="156"/>
      </w:pPr>
      <w:r>
        <w:rPr/>
        <w:t>A compelling title might encourage prospective customers</w:t>
      </w:r>
      <w:r>
        <w:rPr>
          <w:spacing w:val="-4"/>
        </w:rPr>
        <w:t> </w:t>
      </w:r>
      <w:r>
        <w:rPr/>
        <w:t>to</w:t>
      </w:r>
      <w:r>
        <w:rPr>
          <w:spacing w:val="-4"/>
        </w:rPr>
        <w:t> </w:t>
      </w:r>
      <w:r>
        <w:rPr/>
        <w:t>continue</w:t>
      </w:r>
      <w:r>
        <w:rPr>
          <w:spacing w:val="-3"/>
        </w:rPr>
        <w:t> </w:t>
      </w:r>
      <w:r>
        <w:rPr/>
        <w:t>reading</w:t>
      </w:r>
      <w:r>
        <w:rPr>
          <w:spacing w:val="-4"/>
        </w:rPr>
        <w:t> </w:t>
      </w:r>
      <w:r>
        <w:rPr/>
        <w:t>in</w:t>
      </w:r>
      <w:r>
        <w:rPr>
          <w:spacing w:val="-7"/>
        </w:rPr>
        <w:t> </w:t>
      </w:r>
      <w:r>
        <w:rPr/>
        <w:t>order</w:t>
      </w:r>
      <w:r>
        <w:rPr>
          <w:spacing w:val="-2"/>
        </w:rPr>
        <w:t> </w:t>
      </w:r>
      <w:r>
        <w:rPr/>
        <w:t>to</w:t>
      </w:r>
      <w:r>
        <w:rPr>
          <w:spacing w:val="-9"/>
        </w:rPr>
        <w:t> </w:t>
      </w:r>
      <w:r>
        <w:rPr/>
        <w:t>get</w:t>
      </w:r>
      <w:r>
        <w:rPr>
          <w:spacing w:val="-4"/>
        </w:rPr>
        <w:t> </w:t>
      </w:r>
      <w:r>
        <w:rPr/>
        <w:t>further information about your offering.</w:t>
      </w:r>
    </w:p>
    <w:p>
      <w:pPr>
        <w:pStyle w:val="BodyText"/>
        <w:ind w:left="0"/>
        <w:rPr>
          <w:sz w:val="28"/>
        </w:rPr>
      </w:pPr>
    </w:p>
    <w:p>
      <w:pPr>
        <w:pStyle w:val="BodyText"/>
        <w:spacing w:before="4"/>
        <w:ind w:left="0"/>
        <w:rPr>
          <w:sz w:val="26"/>
        </w:rPr>
      </w:pPr>
    </w:p>
    <w:p>
      <w:pPr>
        <w:pStyle w:val="Heading3"/>
      </w:pPr>
      <w:bookmarkStart w:name="_TOC_250042" w:id="53"/>
      <w:bookmarkStart w:name="Bring to light the most important advant" w:id="54"/>
      <w:r>
        <w:rPr>
          <w:b w:val="0"/>
        </w:rPr>
      </w:r>
      <w:r>
        <w:rPr/>
        <w:t>Bring</w:t>
      </w:r>
      <w:r>
        <w:rPr>
          <w:spacing w:val="-3"/>
        </w:rPr>
        <w:t> </w:t>
      </w:r>
      <w:r>
        <w:rPr/>
        <w:t>to</w:t>
      </w:r>
      <w:r>
        <w:rPr>
          <w:spacing w:val="-4"/>
        </w:rPr>
        <w:t> </w:t>
      </w:r>
      <w:r>
        <w:rPr/>
        <w:t>light</w:t>
      </w:r>
      <w:r>
        <w:rPr>
          <w:spacing w:val="-4"/>
        </w:rPr>
        <w:t> </w:t>
      </w:r>
      <w:r>
        <w:rPr/>
        <w:t>the</w:t>
      </w:r>
      <w:r>
        <w:rPr>
          <w:spacing w:val="-4"/>
        </w:rPr>
        <w:t> </w:t>
      </w:r>
      <w:r>
        <w:rPr/>
        <w:t>most</w:t>
      </w:r>
      <w:r>
        <w:rPr>
          <w:spacing w:val="-2"/>
        </w:rPr>
        <w:t> </w:t>
      </w:r>
      <w:r>
        <w:rPr/>
        <w:t>important</w:t>
      </w:r>
      <w:r>
        <w:rPr>
          <w:spacing w:val="-3"/>
        </w:rPr>
        <w:t> </w:t>
      </w:r>
      <w:bookmarkEnd w:id="53"/>
      <w:r>
        <w:rPr>
          <w:spacing w:val="-2"/>
        </w:rPr>
        <w:t>advantages</w:t>
      </w:r>
    </w:p>
    <w:p>
      <w:pPr>
        <w:pStyle w:val="BodyText"/>
        <w:spacing w:before="124"/>
        <w:ind w:right="305"/>
      </w:pPr>
      <w:r>
        <w:rPr/>
        <w:t>Your</w:t>
      </w:r>
      <w:r>
        <w:rPr>
          <w:spacing w:val="-3"/>
        </w:rPr>
        <w:t> </w:t>
      </w:r>
      <w:r>
        <w:rPr/>
        <w:t>sales</w:t>
      </w:r>
      <w:r>
        <w:rPr>
          <w:spacing w:val="-5"/>
        </w:rPr>
        <w:t> </w:t>
      </w:r>
      <w:r>
        <w:rPr/>
        <w:t>page</w:t>
      </w:r>
      <w:r>
        <w:rPr>
          <w:spacing w:val="-4"/>
        </w:rPr>
        <w:t> </w:t>
      </w:r>
      <w:r>
        <w:rPr/>
        <w:t>should</w:t>
      </w:r>
      <w:r>
        <w:rPr>
          <w:spacing w:val="-5"/>
        </w:rPr>
        <w:t> </w:t>
      </w:r>
      <w:r>
        <w:rPr/>
        <w:t>make</w:t>
      </w:r>
      <w:r>
        <w:rPr>
          <w:spacing w:val="-4"/>
        </w:rPr>
        <w:t> </w:t>
      </w:r>
      <w:r>
        <w:rPr/>
        <w:t>the</w:t>
      </w:r>
      <w:r>
        <w:rPr>
          <w:spacing w:val="-4"/>
        </w:rPr>
        <w:t> </w:t>
      </w:r>
      <w:r>
        <w:rPr/>
        <w:t>primary</w:t>
      </w:r>
      <w:r>
        <w:rPr>
          <w:spacing w:val="-12"/>
        </w:rPr>
        <w:t> </w:t>
      </w:r>
      <w:r>
        <w:rPr/>
        <w:t>advantages of your product as well as how it might alleviate the problems faced by your target demographic very evident to potential customers.</w:t>
      </w:r>
    </w:p>
    <w:p>
      <w:pPr>
        <w:pStyle w:val="BodyText"/>
        <w:spacing w:before="159"/>
      </w:pPr>
      <w:r>
        <w:rPr/>
        <w:t>Make</w:t>
      </w:r>
      <w:r>
        <w:rPr>
          <w:spacing w:val="-3"/>
        </w:rPr>
        <w:t> </w:t>
      </w:r>
      <w:r>
        <w:rPr/>
        <w:t>it</w:t>
      </w:r>
      <w:r>
        <w:rPr>
          <w:spacing w:val="-3"/>
        </w:rPr>
        <w:t> </w:t>
      </w:r>
      <w:r>
        <w:rPr/>
        <w:t>simple</w:t>
      </w:r>
      <w:r>
        <w:rPr>
          <w:spacing w:val="-2"/>
        </w:rPr>
        <w:t> </w:t>
      </w:r>
      <w:r>
        <w:rPr/>
        <w:t>for</w:t>
      </w:r>
      <w:r>
        <w:rPr>
          <w:spacing w:val="-3"/>
        </w:rPr>
        <w:t> </w:t>
      </w:r>
      <w:r>
        <w:rPr/>
        <w:t>people</w:t>
      </w:r>
      <w:r>
        <w:rPr>
          <w:spacing w:val="-3"/>
        </w:rPr>
        <w:t> </w:t>
      </w:r>
      <w:r>
        <w:rPr/>
        <w:t>to</w:t>
      </w:r>
      <w:r>
        <w:rPr>
          <w:spacing w:val="-9"/>
        </w:rPr>
        <w:t> </w:t>
      </w:r>
      <w:r>
        <w:rPr/>
        <w:t>read</w:t>
      </w:r>
      <w:r>
        <w:rPr>
          <w:spacing w:val="-4"/>
        </w:rPr>
        <w:t> </w:t>
      </w:r>
      <w:r>
        <w:rPr/>
        <w:t>and</w:t>
      </w:r>
      <w:r>
        <w:rPr>
          <w:spacing w:val="-4"/>
        </w:rPr>
        <w:t> </w:t>
      </w:r>
      <w:r>
        <w:rPr/>
        <w:t>comprehend this list of advantages by using bullet points or short </w:t>
      </w:r>
      <w:r>
        <w:rPr>
          <w:spacing w:val="-2"/>
        </w:rPr>
        <w:t>paragraphs.</w:t>
      </w:r>
    </w:p>
    <w:p>
      <w:pPr>
        <w:pStyle w:val="BodyText"/>
        <w:ind w:left="0"/>
        <w:rPr>
          <w:sz w:val="28"/>
        </w:rPr>
      </w:pPr>
    </w:p>
    <w:p>
      <w:pPr>
        <w:pStyle w:val="BodyText"/>
        <w:spacing w:before="9"/>
        <w:ind w:left="0"/>
        <w:rPr>
          <w:sz w:val="26"/>
        </w:rPr>
      </w:pPr>
    </w:p>
    <w:p>
      <w:pPr>
        <w:pStyle w:val="Heading3"/>
      </w:pPr>
      <w:bookmarkStart w:name="_TOC_250041" w:id="55"/>
      <w:bookmarkStart w:name="Make use of social proof" w:id="56"/>
      <w:r>
        <w:rPr>
          <w:b w:val="0"/>
        </w:rPr>
      </w:r>
      <w:r>
        <w:rPr/>
        <w:t>Make</w:t>
      </w:r>
      <w:r>
        <w:rPr>
          <w:spacing w:val="-3"/>
        </w:rPr>
        <w:t> </w:t>
      </w:r>
      <w:r>
        <w:rPr/>
        <w:t>use</w:t>
      </w:r>
      <w:r>
        <w:rPr>
          <w:spacing w:val="-2"/>
        </w:rPr>
        <w:t> </w:t>
      </w:r>
      <w:r>
        <w:rPr/>
        <w:t>of</w:t>
      </w:r>
      <w:r>
        <w:rPr>
          <w:spacing w:val="-5"/>
        </w:rPr>
        <w:t> </w:t>
      </w:r>
      <w:r>
        <w:rPr/>
        <w:t>social </w:t>
      </w:r>
      <w:bookmarkEnd w:id="55"/>
      <w:r>
        <w:rPr>
          <w:spacing w:val="-2"/>
        </w:rPr>
        <w:t>proof</w:t>
      </w:r>
    </w:p>
    <w:p>
      <w:pPr>
        <w:pStyle w:val="BodyText"/>
        <w:spacing w:before="8"/>
        <w:ind w:left="0"/>
        <w:rPr>
          <w:b/>
          <w:sz w:val="21"/>
        </w:rPr>
      </w:pPr>
    </w:p>
    <w:p>
      <w:pPr>
        <w:pStyle w:val="BodyText"/>
      </w:pPr>
      <w:r>
        <w:rPr/>
        <w:t>Establishing credibility and trust with prospective purchasers</w:t>
      </w:r>
      <w:r>
        <w:rPr>
          <w:spacing w:val="-4"/>
        </w:rPr>
        <w:t> </w:t>
      </w:r>
      <w:r>
        <w:rPr/>
        <w:t>may</w:t>
      </w:r>
      <w:r>
        <w:rPr>
          <w:spacing w:val="-6"/>
        </w:rPr>
        <w:t> </w:t>
      </w:r>
      <w:r>
        <w:rPr/>
        <w:t>be</w:t>
      </w:r>
      <w:r>
        <w:rPr>
          <w:spacing w:val="-4"/>
        </w:rPr>
        <w:t> </w:t>
      </w:r>
      <w:r>
        <w:rPr/>
        <w:t>facilitated</w:t>
      </w:r>
      <w:r>
        <w:rPr>
          <w:spacing w:val="-9"/>
        </w:rPr>
        <w:t> </w:t>
      </w:r>
      <w:r>
        <w:rPr/>
        <w:t>via</w:t>
      </w:r>
      <w:r>
        <w:rPr>
          <w:spacing w:val="-4"/>
        </w:rPr>
        <w:t> </w:t>
      </w:r>
      <w:r>
        <w:rPr/>
        <w:t>the</w:t>
      </w:r>
      <w:r>
        <w:rPr>
          <w:spacing w:val="-4"/>
        </w:rPr>
        <w:t> </w:t>
      </w:r>
      <w:r>
        <w:rPr/>
        <w:t>use</w:t>
      </w:r>
      <w:r>
        <w:rPr>
          <w:spacing w:val="-7"/>
        </w:rPr>
        <w:t> </w:t>
      </w:r>
      <w:r>
        <w:rPr/>
        <w:t>of</w:t>
      </w:r>
      <w:r>
        <w:rPr>
          <w:spacing w:val="-4"/>
        </w:rPr>
        <w:t> </w:t>
      </w:r>
      <w:r>
        <w:rPr/>
        <w:t>social</w:t>
      </w:r>
    </w:p>
    <w:p>
      <w:pPr>
        <w:spacing w:after="0"/>
        <w:sectPr>
          <w:pgSz w:w="9010" w:h="13330"/>
          <w:pgMar w:header="0" w:footer="806" w:top="1360" w:bottom="1000" w:left="400" w:right="1240"/>
        </w:sectPr>
      </w:pPr>
    </w:p>
    <w:p>
      <w:pPr>
        <w:pStyle w:val="BodyText"/>
        <w:spacing w:before="74"/>
      </w:pPr>
      <w:r>
        <w:rPr/>
        <w:t>evidence,</w:t>
      </w:r>
      <w:r>
        <w:rPr>
          <w:spacing w:val="-2"/>
        </w:rPr>
        <w:t> </w:t>
      </w:r>
      <w:r>
        <w:rPr/>
        <w:t>such</w:t>
      </w:r>
      <w:r>
        <w:rPr>
          <w:spacing w:val="-6"/>
        </w:rPr>
        <w:t> </w:t>
      </w:r>
      <w:r>
        <w:rPr/>
        <w:t>as</w:t>
      </w:r>
      <w:r>
        <w:rPr>
          <w:spacing w:val="-4"/>
        </w:rPr>
        <w:t> </w:t>
      </w:r>
      <w:r>
        <w:rPr/>
        <w:t>testimonials</w:t>
      </w:r>
      <w:r>
        <w:rPr>
          <w:spacing w:val="-4"/>
        </w:rPr>
        <w:t> </w:t>
      </w:r>
      <w:r>
        <w:rPr/>
        <w:t>or</w:t>
      </w:r>
      <w:r>
        <w:rPr>
          <w:spacing w:val="-7"/>
        </w:rPr>
        <w:t> </w:t>
      </w:r>
      <w:r>
        <w:rPr/>
        <w:t>reviews</w:t>
      </w:r>
      <w:r>
        <w:rPr>
          <w:spacing w:val="-9"/>
        </w:rPr>
        <w:t> </w:t>
      </w:r>
      <w:r>
        <w:rPr/>
        <w:t>provided</w:t>
      </w:r>
      <w:r>
        <w:rPr>
          <w:spacing w:val="-4"/>
        </w:rPr>
        <w:t> </w:t>
      </w:r>
      <w:r>
        <w:rPr/>
        <w:t>by contented clients.</w:t>
      </w:r>
    </w:p>
    <w:p>
      <w:pPr>
        <w:pStyle w:val="BodyText"/>
        <w:spacing w:before="162"/>
      </w:pPr>
      <w:r>
        <w:rPr/>
        <w:t>Include testimonials like this on your sales page to convince</w:t>
      </w:r>
      <w:r>
        <w:rPr>
          <w:spacing w:val="-7"/>
        </w:rPr>
        <w:t> </w:t>
      </w:r>
      <w:r>
        <w:rPr/>
        <w:t>potential</w:t>
      </w:r>
      <w:r>
        <w:rPr>
          <w:spacing w:val="-8"/>
        </w:rPr>
        <w:t> </w:t>
      </w:r>
      <w:r>
        <w:rPr/>
        <w:t>customers</w:t>
      </w:r>
      <w:r>
        <w:rPr>
          <w:spacing w:val="-8"/>
        </w:rPr>
        <w:t> </w:t>
      </w:r>
      <w:r>
        <w:rPr/>
        <w:t>that</w:t>
      </w:r>
      <w:r>
        <w:rPr>
          <w:spacing w:val="-8"/>
        </w:rPr>
        <w:t> </w:t>
      </w:r>
      <w:r>
        <w:rPr/>
        <w:t>your</w:t>
      </w:r>
      <w:r>
        <w:rPr>
          <w:spacing w:val="-6"/>
        </w:rPr>
        <w:t> </w:t>
      </w:r>
      <w:r>
        <w:rPr/>
        <w:t>product</w:t>
      </w:r>
      <w:r>
        <w:rPr>
          <w:spacing w:val="-8"/>
        </w:rPr>
        <w:t> </w:t>
      </w:r>
      <w:r>
        <w:rPr/>
        <w:t>has benefitted customers just like them in the past.</w:t>
      </w:r>
    </w:p>
    <w:p>
      <w:pPr>
        <w:pStyle w:val="BodyText"/>
        <w:ind w:left="0"/>
        <w:rPr>
          <w:sz w:val="28"/>
        </w:rPr>
      </w:pPr>
    </w:p>
    <w:p>
      <w:pPr>
        <w:pStyle w:val="BodyText"/>
        <w:spacing w:before="9"/>
        <w:ind w:left="0"/>
        <w:rPr>
          <w:sz w:val="26"/>
        </w:rPr>
      </w:pPr>
    </w:p>
    <w:p>
      <w:pPr>
        <w:pStyle w:val="Heading3"/>
      </w:pPr>
      <w:bookmarkStart w:name="_TOC_250040" w:id="57"/>
      <w:bookmarkStart w:name="Ensure that you include a call to action" w:id="58"/>
      <w:r>
        <w:rPr>
          <w:b w:val="0"/>
        </w:rPr>
      </w:r>
      <w:r>
        <w:rPr/>
        <w:t>Ensure</w:t>
      </w:r>
      <w:r>
        <w:rPr>
          <w:spacing w:val="-3"/>
        </w:rPr>
        <w:t> </w:t>
      </w:r>
      <w:r>
        <w:rPr/>
        <w:t>that</w:t>
      </w:r>
      <w:r>
        <w:rPr>
          <w:spacing w:val="-4"/>
        </w:rPr>
        <w:t> </w:t>
      </w:r>
      <w:r>
        <w:rPr/>
        <w:t>you</w:t>
      </w:r>
      <w:r>
        <w:rPr>
          <w:spacing w:val="-4"/>
        </w:rPr>
        <w:t> </w:t>
      </w:r>
      <w:r>
        <w:rPr/>
        <w:t>include</w:t>
      </w:r>
      <w:r>
        <w:rPr>
          <w:spacing w:val="-4"/>
        </w:rPr>
        <w:t> </w:t>
      </w:r>
      <w:r>
        <w:rPr/>
        <w:t>a</w:t>
      </w:r>
      <w:r>
        <w:rPr>
          <w:spacing w:val="1"/>
        </w:rPr>
        <w:t> </w:t>
      </w:r>
      <w:r>
        <w:rPr/>
        <w:t>call</w:t>
      </w:r>
      <w:r>
        <w:rPr>
          <w:spacing w:val="-7"/>
        </w:rPr>
        <w:t> </w:t>
      </w:r>
      <w:r>
        <w:rPr/>
        <w:t>to</w:t>
      </w:r>
      <w:r>
        <w:rPr>
          <w:spacing w:val="2"/>
        </w:rPr>
        <w:t> </w:t>
      </w:r>
      <w:bookmarkEnd w:id="57"/>
      <w:r>
        <w:rPr>
          <w:spacing w:val="-2"/>
        </w:rPr>
        <w:t>action</w:t>
      </w:r>
    </w:p>
    <w:p>
      <w:pPr>
        <w:pStyle w:val="BodyText"/>
        <w:spacing w:before="3"/>
        <w:ind w:left="0"/>
        <w:rPr>
          <w:b/>
          <w:sz w:val="21"/>
        </w:rPr>
      </w:pPr>
    </w:p>
    <w:p>
      <w:pPr>
        <w:pStyle w:val="BodyText"/>
        <w:ind w:right="210"/>
      </w:pPr>
      <w:r>
        <w:rPr/>
        <w:t>At</w:t>
      </w:r>
      <w:r>
        <w:rPr>
          <w:spacing w:val="-4"/>
        </w:rPr>
        <w:t> </w:t>
      </w:r>
      <w:r>
        <w:rPr/>
        <w:t>the</w:t>
      </w:r>
      <w:r>
        <w:rPr>
          <w:spacing w:val="-3"/>
        </w:rPr>
        <w:t> </w:t>
      </w:r>
      <w:r>
        <w:rPr/>
        <w:t>bottom</w:t>
      </w:r>
      <w:r>
        <w:rPr>
          <w:spacing w:val="-4"/>
        </w:rPr>
        <w:t> </w:t>
      </w:r>
      <w:r>
        <w:rPr/>
        <w:t>of</w:t>
      </w:r>
      <w:r>
        <w:rPr>
          <w:spacing w:val="-4"/>
        </w:rPr>
        <w:t> </w:t>
      </w:r>
      <w:r>
        <w:rPr/>
        <w:t>your</w:t>
      </w:r>
      <w:r>
        <w:rPr>
          <w:spacing w:val="-2"/>
        </w:rPr>
        <w:t> </w:t>
      </w:r>
      <w:r>
        <w:rPr/>
        <w:t>sales</w:t>
      </w:r>
      <w:r>
        <w:rPr>
          <w:spacing w:val="-9"/>
        </w:rPr>
        <w:t> </w:t>
      </w:r>
      <w:r>
        <w:rPr/>
        <w:t>page,</w:t>
      </w:r>
      <w:r>
        <w:rPr>
          <w:spacing w:val="-2"/>
        </w:rPr>
        <w:t> </w:t>
      </w:r>
      <w:r>
        <w:rPr/>
        <w:t>there</w:t>
      </w:r>
      <w:r>
        <w:rPr>
          <w:spacing w:val="-3"/>
        </w:rPr>
        <w:t> </w:t>
      </w:r>
      <w:r>
        <w:rPr/>
        <w:t>need</w:t>
      </w:r>
      <w:r>
        <w:rPr>
          <w:spacing w:val="-4"/>
        </w:rPr>
        <w:t> </w:t>
      </w:r>
      <w:r>
        <w:rPr/>
        <w:t>to</w:t>
      </w:r>
      <w:r>
        <w:rPr>
          <w:spacing w:val="-4"/>
        </w:rPr>
        <w:t> </w:t>
      </w:r>
      <w:r>
        <w:rPr/>
        <w:t>be</w:t>
      </w:r>
      <w:r>
        <w:rPr>
          <w:spacing w:val="-3"/>
        </w:rPr>
        <w:t> </w:t>
      </w:r>
      <w:r>
        <w:rPr/>
        <w:t>an unmistakable call-to-action that prompts visitors to make a purchase.</w:t>
      </w:r>
    </w:p>
    <w:p>
      <w:pPr>
        <w:pStyle w:val="BodyText"/>
        <w:spacing w:before="161"/>
      </w:pPr>
      <w:r>
        <w:rPr/>
        <w:t>This may be a button</w:t>
      </w:r>
      <w:r>
        <w:rPr>
          <w:spacing w:val="-1"/>
        </w:rPr>
        <w:t> </w:t>
      </w:r>
      <w:r>
        <w:rPr/>
        <w:t>that takes them to</w:t>
      </w:r>
      <w:r>
        <w:rPr>
          <w:spacing w:val="-3"/>
        </w:rPr>
        <w:t> </w:t>
      </w:r>
      <w:r>
        <w:rPr/>
        <w:t>a page where they</w:t>
      </w:r>
      <w:r>
        <w:rPr>
          <w:spacing w:val="-5"/>
        </w:rPr>
        <w:t> </w:t>
      </w:r>
      <w:r>
        <w:rPr/>
        <w:t>can</w:t>
      </w:r>
      <w:r>
        <w:rPr>
          <w:spacing w:val="-5"/>
        </w:rPr>
        <w:t> </w:t>
      </w:r>
      <w:r>
        <w:rPr/>
        <w:t>complete</w:t>
      </w:r>
      <w:r>
        <w:rPr>
          <w:spacing w:val="-2"/>
        </w:rPr>
        <w:t> </w:t>
      </w:r>
      <w:r>
        <w:rPr/>
        <w:t>their</w:t>
      </w:r>
      <w:r>
        <w:rPr>
          <w:spacing w:val="-6"/>
        </w:rPr>
        <w:t> </w:t>
      </w:r>
      <w:r>
        <w:rPr/>
        <w:t>purchase,</w:t>
      </w:r>
      <w:r>
        <w:rPr>
          <w:spacing w:val="-6"/>
        </w:rPr>
        <w:t> </w:t>
      </w:r>
      <w:r>
        <w:rPr/>
        <w:t>or</w:t>
      </w:r>
      <w:r>
        <w:rPr>
          <w:spacing w:val="-2"/>
        </w:rPr>
        <w:t> </w:t>
      </w:r>
      <w:r>
        <w:rPr/>
        <w:t>it</w:t>
      </w:r>
      <w:r>
        <w:rPr>
          <w:spacing w:val="-3"/>
        </w:rPr>
        <w:t> </w:t>
      </w:r>
      <w:r>
        <w:rPr/>
        <w:t>could</w:t>
      </w:r>
      <w:r>
        <w:rPr>
          <w:spacing w:val="-4"/>
        </w:rPr>
        <w:t> </w:t>
      </w:r>
      <w:r>
        <w:rPr/>
        <w:t>be</w:t>
      </w:r>
      <w:r>
        <w:rPr>
          <w:spacing w:val="-2"/>
        </w:rPr>
        <w:t> </w:t>
      </w:r>
      <w:r>
        <w:rPr/>
        <w:t>a</w:t>
      </w:r>
      <w:r>
        <w:rPr>
          <w:spacing w:val="-3"/>
        </w:rPr>
        <w:t> </w:t>
      </w:r>
      <w:r>
        <w:rPr/>
        <w:t>form that they have to fill out in order to get further </w:t>
      </w:r>
      <w:r>
        <w:rPr>
          <w:spacing w:val="-2"/>
        </w:rPr>
        <w:t>information.</w:t>
      </w:r>
    </w:p>
    <w:p>
      <w:pPr>
        <w:pStyle w:val="BodyText"/>
        <w:ind w:left="0"/>
        <w:rPr>
          <w:sz w:val="28"/>
        </w:rPr>
      </w:pPr>
    </w:p>
    <w:p>
      <w:pPr>
        <w:pStyle w:val="BodyText"/>
        <w:spacing w:before="7"/>
        <w:ind w:left="0"/>
        <w:rPr>
          <w:sz w:val="26"/>
        </w:rPr>
      </w:pPr>
    </w:p>
    <w:p>
      <w:pPr>
        <w:pStyle w:val="Heading3"/>
        <w:ind w:right="305"/>
      </w:pPr>
      <w:bookmarkStart w:name="_TOC_250039" w:id="59"/>
      <w:bookmarkStart w:name="Examples of Powerful Sales Pages Tailor-" w:id="60"/>
      <w:r>
        <w:rPr>
          <w:b w:val="0"/>
        </w:rPr>
      </w:r>
      <w:r>
        <w:rPr/>
        <w:t>Examples</w:t>
      </w:r>
      <w:r>
        <w:rPr>
          <w:spacing w:val="-4"/>
        </w:rPr>
        <w:t> </w:t>
      </w:r>
      <w:r>
        <w:rPr/>
        <w:t>of</w:t>
      </w:r>
      <w:r>
        <w:rPr>
          <w:spacing w:val="-9"/>
        </w:rPr>
        <w:t> </w:t>
      </w:r>
      <w:r>
        <w:rPr/>
        <w:t>Powerful</w:t>
      </w:r>
      <w:r>
        <w:rPr>
          <w:spacing w:val="-10"/>
        </w:rPr>
        <w:t> </w:t>
      </w:r>
      <w:r>
        <w:rPr/>
        <w:t>Sales</w:t>
      </w:r>
      <w:r>
        <w:rPr>
          <w:spacing w:val="-4"/>
        </w:rPr>
        <w:t> </w:t>
      </w:r>
      <w:r>
        <w:rPr/>
        <w:t>Pages</w:t>
      </w:r>
      <w:r>
        <w:rPr>
          <w:spacing w:val="-4"/>
        </w:rPr>
        <w:t> </w:t>
      </w:r>
      <w:bookmarkEnd w:id="59"/>
      <w:r>
        <w:rPr/>
        <w:t>Tailor-Made for Various Niche Markets</w:t>
      </w:r>
    </w:p>
    <w:p>
      <w:pPr>
        <w:pStyle w:val="BodyText"/>
        <w:spacing w:before="117"/>
      </w:pPr>
      <w:r>
        <w:rPr/>
        <w:t>Here are some examples of successful sales pages catering to various niches to serve as a source of inspiration</w:t>
      </w:r>
      <w:r>
        <w:rPr>
          <w:spacing w:val="-7"/>
        </w:rPr>
        <w:t> </w:t>
      </w:r>
      <w:r>
        <w:rPr/>
        <w:t>for</w:t>
      </w:r>
      <w:r>
        <w:rPr>
          <w:spacing w:val="-3"/>
        </w:rPr>
        <w:t> </w:t>
      </w:r>
      <w:r>
        <w:rPr/>
        <w:t>you</w:t>
      </w:r>
      <w:r>
        <w:rPr>
          <w:spacing w:val="-7"/>
        </w:rPr>
        <w:t> </w:t>
      </w:r>
      <w:r>
        <w:rPr/>
        <w:t>as</w:t>
      </w:r>
      <w:r>
        <w:rPr>
          <w:spacing w:val="-4"/>
        </w:rPr>
        <w:t> </w:t>
      </w:r>
      <w:r>
        <w:rPr/>
        <w:t>you</w:t>
      </w:r>
      <w:r>
        <w:rPr>
          <w:spacing w:val="-7"/>
        </w:rPr>
        <w:t> </w:t>
      </w:r>
      <w:r>
        <w:rPr/>
        <w:t>create</w:t>
      </w:r>
      <w:r>
        <w:rPr>
          <w:spacing w:val="-2"/>
        </w:rPr>
        <w:t> </w:t>
      </w:r>
      <w:r>
        <w:rPr/>
        <w:t>your</w:t>
      </w:r>
      <w:r>
        <w:rPr>
          <w:spacing w:val="-2"/>
        </w:rPr>
        <w:t> </w:t>
      </w:r>
      <w:r>
        <w:rPr/>
        <w:t>own sales</w:t>
      </w:r>
      <w:r>
        <w:rPr>
          <w:spacing w:val="-4"/>
        </w:rPr>
        <w:t> </w:t>
      </w:r>
      <w:r>
        <w:rPr/>
        <w:t>page</w:t>
      </w:r>
    </w:p>
    <w:p>
      <w:pPr>
        <w:pStyle w:val="BodyText"/>
        <w:ind w:left="0"/>
        <w:rPr>
          <w:sz w:val="28"/>
        </w:rPr>
      </w:pPr>
    </w:p>
    <w:p>
      <w:pPr>
        <w:pStyle w:val="BodyText"/>
        <w:spacing w:before="4"/>
        <w:ind w:left="0"/>
        <w:rPr>
          <w:sz w:val="26"/>
        </w:rPr>
      </w:pPr>
    </w:p>
    <w:p>
      <w:pPr>
        <w:pStyle w:val="Heading3"/>
        <w:spacing w:before="1"/>
      </w:pPr>
      <w:bookmarkStart w:name="_TOC_250038" w:id="61"/>
      <w:bookmarkStart w:name="Regarding both health and wellness" w:id="62"/>
      <w:r>
        <w:rPr>
          <w:b w:val="0"/>
        </w:rPr>
      </w:r>
      <w:r>
        <w:rPr/>
        <w:t>Regarding</w:t>
      </w:r>
      <w:r>
        <w:rPr>
          <w:spacing w:val="-5"/>
        </w:rPr>
        <w:t> </w:t>
      </w:r>
      <w:r>
        <w:rPr/>
        <w:t>both</w:t>
      </w:r>
      <w:r>
        <w:rPr>
          <w:spacing w:val="-6"/>
        </w:rPr>
        <w:t> </w:t>
      </w:r>
      <w:r>
        <w:rPr/>
        <w:t>health</w:t>
      </w:r>
      <w:r>
        <w:rPr>
          <w:spacing w:val="-6"/>
        </w:rPr>
        <w:t> </w:t>
      </w:r>
      <w:r>
        <w:rPr/>
        <w:t>and</w:t>
      </w:r>
      <w:r>
        <w:rPr>
          <w:spacing w:val="-4"/>
        </w:rPr>
        <w:t> </w:t>
      </w:r>
      <w:bookmarkEnd w:id="61"/>
      <w:r>
        <w:rPr>
          <w:spacing w:val="-2"/>
        </w:rPr>
        <w:t>wellness</w:t>
      </w:r>
    </w:p>
    <w:p>
      <w:pPr>
        <w:pStyle w:val="BodyText"/>
        <w:spacing w:before="123"/>
      </w:pPr>
      <w:r>
        <w:rPr/>
        <w:t>On</w:t>
      </w:r>
      <w:r>
        <w:rPr>
          <w:spacing w:val="-6"/>
        </w:rPr>
        <w:t> </w:t>
      </w:r>
      <w:r>
        <w:rPr/>
        <w:t>the</w:t>
      </w:r>
      <w:r>
        <w:rPr>
          <w:spacing w:val="-3"/>
        </w:rPr>
        <w:t> </w:t>
      </w:r>
      <w:r>
        <w:rPr/>
        <w:t>product</w:t>
      </w:r>
      <w:r>
        <w:rPr>
          <w:spacing w:val="-4"/>
        </w:rPr>
        <w:t> </w:t>
      </w:r>
      <w:r>
        <w:rPr/>
        <w:t>page</w:t>
      </w:r>
      <w:r>
        <w:rPr>
          <w:spacing w:val="-7"/>
        </w:rPr>
        <w:t> </w:t>
      </w:r>
      <w:r>
        <w:rPr/>
        <w:t>for</w:t>
      </w:r>
      <w:r>
        <w:rPr>
          <w:spacing w:val="-2"/>
        </w:rPr>
        <w:t> </w:t>
      </w:r>
      <w:r>
        <w:rPr/>
        <w:t>a</w:t>
      </w:r>
      <w:r>
        <w:rPr>
          <w:spacing w:val="-3"/>
        </w:rPr>
        <w:t> </w:t>
      </w:r>
      <w:r>
        <w:rPr/>
        <w:t>health</w:t>
      </w:r>
      <w:r>
        <w:rPr>
          <w:spacing w:val="-6"/>
        </w:rPr>
        <w:t> </w:t>
      </w:r>
      <w:r>
        <w:rPr/>
        <w:t>and</w:t>
      </w:r>
      <w:r>
        <w:rPr>
          <w:spacing w:val="-4"/>
        </w:rPr>
        <w:t> </w:t>
      </w:r>
      <w:r>
        <w:rPr/>
        <w:t>wellness</w:t>
      </w:r>
      <w:r>
        <w:rPr>
          <w:spacing w:val="-4"/>
        </w:rPr>
        <w:t> </w:t>
      </w:r>
      <w:r>
        <w:rPr/>
        <w:t>product, the primary advantages of the product, such as decreased body fat or increased vitality, may be </w:t>
      </w:r>
      <w:r>
        <w:rPr>
          <w:spacing w:val="-2"/>
        </w:rPr>
        <w:t>emphasized.</w:t>
      </w:r>
    </w:p>
    <w:p>
      <w:pPr>
        <w:pStyle w:val="BodyText"/>
        <w:spacing w:before="159"/>
      </w:pPr>
      <w:r>
        <w:rPr/>
        <w:t>In addition to that, it may feature testimonies from pleased</w:t>
      </w:r>
      <w:r>
        <w:rPr>
          <w:spacing w:val="-3"/>
        </w:rPr>
        <w:t> </w:t>
      </w:r>
      <w:r>
        <w:rPr/>
        <w:t>clients</w:t>
      </w:r>
      <w:r>
        <w:rPr>
          <w:spacing w:val="-3"/>
        </w:rPr>
        <w:t> </w:t>
      </w:r>
      <w:r>
        <w:rPr/>
        <w:t>as</w:t>
      </w:r>
      <w:r>
        <w:rPr>
          <w:spacing w:val="-3"/>
        </w:rPr>
        <w:t> </w:t>
      </w:r>
      <w:r>
        <w:rPr/>
        <w:t>well</w:t>
      </w:r>
      <w:r>
        <w:rPr>
          <w:spacing w:val="-4"/>
        </w:rPr>
        <w:t> </w:t>
      </w:r>
      <w:r>
        <w:rPr/>
        <w:t>as</w:t>
      </w:r>
      <w:r>
        <w:rPr>
          <w:spacing w:val="-8"/>
        </w:rPr>
        <w:t> </w:t>
      </w:r>
      <w:r>
        <w:rPr/>
        <w:t>a</w:t>
      </w:r>
      <w:r>
        <w:rPr>
          <w:spacing w:val="-3"/>
        </w:rPr>
        <w:t> </w:t>
      </w:r>
      <w:r>
        <w:rPr/>
        <w:t>call-to-action</w:t>
      </w:r>
      <w:r>
        <w:rPr>
          <w:spacing w:val="-6"/>
        </w:rPr>
        <w:t> </w:t>
      </w:r>
      <w:r>
        <w:rPr/>
        <w:t>that</w:t>
      </w:r>
      <w:r>
        <w:rPr>
          <w:spacing w:val="-3"/>
        </w:rPr>
        <w:t> </w:t>
      </w:r>
      <w:r>
        <w:rPr/>
        <w:t>urges</w:t>
      </w:r>
    </w:p>
    <w:p>
      <w:pPr>
        <w:spacing w:after="0"/>
        <w:sectPr>
          <w:pgSz w:w="9010" w:h="13330"/>
          <w:pgMar w:header="0" w:footer="806" w:top="1360" w:bottom="1000" w:left="400" w:right="1240"/>
        </w:sectPr>
      </w:pPr>
    </w:p>
    <w:p>
      <w:pPr>
        <w:pStyle w:val="BodyText"/>
        <w:spacing w:before="74"/>
        <w:ind w:right="221"/>
        <w:jc w:val="both"/>
      </w:pPr>
      <w:r>
        <w:rPr/>
        <w:t>readers</w:t>
      </w:r>
      <w:r>
        <w:rPr>
          <w:spacing w:val="-4"/>
        </w:rPr>
        <w:t> </w:t>
      </w:r>
      <w:r>
        <w:rPr/>
        <w:t>to</w:t>
      </w:r>
      <w:r>
        <w:rPr>
          <w:spacing w:val="-4"/>
        </w:rPr>
        <w:t> </w:t>
      </w:r>
      <w:r>
        <w:rPr/>
        <w:t>get</w:t>
      </w:r>
      <w:r>
        <w:rPr>
          <w:spacing w:val="-4"/>
        </w:rPr>
        <w:t> </w:t>
      </w:r>
      <w:r>
        <w:rPr/>
        <w:t>started</w:t>
      </w:r>
      <w:r>
        <w:rPr>
          <w:spacing w:val="-4"/>
        </w:rPr>
        <w:t> </w:t>
      </w:r>
      <w:r>
        <w:rPr/>
        <w:t>on</w:t>
      </w:r>
      <w:r>
        <w:rPr>
          <w:spacing w:val="-7"/>
        </w:rPr>
        <w:t> </w:t>
      </w:r>
      <w:r>
        <w:rPr/>
        <w:t>their</w:t>
      </w:r>
      <w:r>
        <w:rPr>
          <w:spacing w:val="-2"/>
        </w:rPr>
        <w:t> </w:t>
      </w:r>
      <w:r>
        <w:rPr/>
        <w:t>path</w:t>
      </w:r>
      <w:r>
        <w:rPr>
          <w:spacing w:val="-6"/>
        </w:rPr>
        <w:t> </w:t>
      </w:r>
      <w:r>
        <w:rPr/>
        <w:t>to</w:t>
      </w:r>
      <w:r>
        <w:rPr>
          <w:spacing w:val="-4"/>
        </w:rPr>
        <w:t> </w:t>
      </w:r>
      <w:r>
        <w:rPr/>
        <w:t>improved</w:t>
      </w:r>
      <w:r>
        <w:rPr>
          <w:spacing w:val="-4"/>
        </w:rPr>
        <w:t> </w:t>
      </w:r>
      <w:r>
        <w:rPr/>
        <w:t>health right now.</w:t>
      </w:r>
    </w:p>
    <w:p>
      <w:pPr>
        <w:pStyle w:val="BodyText"/>
        <w:ind w:left="0"/>
        <w:rPr>
          <w:sz w:val="28"/>
        </w:rPr>
      </w:pPr>
    </w:p>
    <w:p>
      <w:pPr>
        <w:pStyle w:val="BodyText"/>
        <w:spacing w:before="5"/>
        <w:ind w:left="0"/>
        <w:rPr>
          <w:sz w:val="26"/>
        </w:rPr>
      </w:pPr>
    </w:p>
    <w:p>
      <w:pPr>
        <w:pStyle w:val="Heading2"/>
        <w:spacing w:before="1"/>
        <w:jc w:val="both"/>
      </w:pPr>
      <w:bookmarkStart w:name="_TOC_250037" w:id="63"/>
      <w:bookmarkStart w:name="Regarding Business and Money" w:id="64"/>
      <w:r>
        <w:rPr>
          <w:b w:val="0"/>
        </w:rPr>
      </w:r>
      <w:r>
        <w:rPr/>
        <w:t>Regarding</w:t>
      </w:r>
      <w:r>
        <w:rPr>
          <w:spacing w:val="-9"/>
        </w:rPr>
        <w:t> </w:t>
      </w:r>
      <w:r>
        <w:rPr/>
        <w:t>Business</w:t>
      </w:r>
      <w:r>
        <w:rPr>
          <w:spacing w:val="-4"/>
        </w:rPr>
        <w:t> </w:t>
      </w:r>
      <w:r>
        <w:rPr/>
        <w:t>and</w:t>
      </w:r>
      <w:r>
        <w:rPr>
          <w:spacing w:val="-7"/>
        </w:rPr>
        <w:t> </w:t>
      </w:r>
      <w:bookmarkEnd w:id="63"/>
      <w:r>
        <w:rPr>
          <w:spacing w:val="-4"/>
        </w:rPr>
        <w:t>Money</w:t>
      </w:r>
    </w:p>
    <w:p>
      <w:pPr>
        <w:pStyle w:val="BodyText"/>
        <w:spacing w:before="290"/>
        <w:ind w:right="210"/>
      </w:pPr>
      <w:r>
        <w:rPr/>
        <w:t>On</w:t>
      </w:r>
      <w:r>
        <w:rPr>
          <w:spacing w:val="-5"/>
        </w:rPr>
        <w:t> </w:t>
      </w:r>
      <w:r>
        <w:rPr/>
        <w:t>the</w:t>
      </w:r>
      <w:r>
        <w:rPr>
          <w:spacing w:val="-2"/>
        </w:rPr>
        <w:t> </w:t>
      </w:r>
      <w:r>
        <w:rPr/>
        <w:t>sales</w:t>
      </w:r>
      <w:r>
        <w:rPr>
          <w:spacing w:val="-3"/>
        </w:rPr>
        <w:t> </w:t>
      </w:r>
      <w:r>
        <w:rPr/>
        <w:t>page</w:t>
      </w:r>
      <w:r>
        <w:rPr>
          <w:spacing w:val="-6"/>
        </w:rPr>
        <w:t> </w:t>
      </w:r>
      <w:r>
        <w:rPr/>
        <w:t>of</w:t>
      </w:r>
      <w:r>
        <w:rPr>
          <w:spacing w:val="-3"/>
        </w:rPr>
        <w:t> </w:t>
      </w:r>
      <w:r>
        <w:rPr/>
        <w:t>a</w:t>
      </w:r>
      <w:r>
        <w:rPr>
          <w:spacing w:val="-3"/>
        </w:rPr>
        <w:t> </w:t>
      </w:r>
      <w:r>
        <w:rPr/>
        <w:t>product</w:t>
      </w:r>
      <w:r>
        <w:rPr>
          <w:spacing w:val="-3"/>
        </w:rPr>
        <w:t> </w:t>
      </w:r>
      <w:r>
        <w:rPr/>
        <w:t>geared</w:t>
      </w:r>
      <w:r>
        <w:rPr>
          <w:spacing w:val="-3"/>
        </w:rPr>
        <w:t> </w:t>
      </w:r>
      <w:r>
        <w:rPr/>
        <w:t>at</w:t>
      </w:r>
      <w:r>
        <w:rPr>
          <w:spacing w:val="-13"/>
        </w:rPr>
        <w:t> </w:t>
      </w:r>
      <w:r>
        <w:rPr/>
        <w:t>businesses</w:t>
      </w:r>
      <w:r>
        <w:rPr>
          <w:spacing w:val="-3"/>
        </w:rPr>
        <w:t> </w:t>
      </w:r>
      <w:r>
        <w:rPr/>
        <w:t>or finance, the primary advantages of the product could be emphasized, such as higher profits or enhanced levels of productivity.</w:t>
      </w:r>
    </w:p>
    <w:p>
      <w:pPr>
        <w:pStyle w:val="BodyText"/>
        <w:spacing w:before="159"/>
        <w:ind w:right="210"/>
      </w:pPr>
      <w:r>
        <w:rPr/>
        <w:t>In</w:t>
      </w:r>
      <w:r>
        <w:rPr>
          <w:spacing w:val="-6"/>
        </w:rPr>
        <w:t> </w:t>
      </w:r>
      <w:r>
        <w:rPr/>
        <w:t>addition</w:t>
      </w:r>
      <w:r>
        <w:rPr>
          <w:spacing w:val="-6"/>
        </w:rPr>
        <w:t> </w:t>
      </w:r>
      <w:r>
        <w:rPr/>
        <w:t>to</w:t>
      </w:r>
      <w:r>
        <w:rPr>
          <w:spacing w:val="-4"/>
        </w:rPr>
        <w:t> </w:t>
      </w:r>
      <w:r>
        <w:rPr/>
        <w:t>that,</w:t>
      </w:r>
      <w:r>
        <w:rPr>
          <w:spacing w:val="-2"/>
        </w:rPr>
        <w:t> </w:t>
      </w:r>
      <w:r>
        <w:rPr/>
        <w:t>it</w:t>
      </w:r>
      <w:r>
        <w:rPr>
          <w:spacing w:val="-3"/>
        </w:rPr>
        <w:t> </w:t>
      </w:r>
      <w:r>
        <w:rPr/>
        <w:t>may</w:t>
      </w:r>
      <w:r>
        <w:rPr>
          <w:spacing w:val="-6"/>
        </w:rPr>
        <w:t> </w:t>
      </w:r>
      <w:r>
        <w:rPr/>
        <w:t>incorporate</w:t>
      </w:r>
      <w:r>
        <w:rPr>
          <w:spacing w:val="-2"/>
        </w:rPr>
        <w:t> </w:t>
      </w:r>
      <w:r>
        <w:rPr/>
        <w:t>case</w:t>
      </w:r>
      <w:r>
        <w:rPr>
          <w:spacing w:val="-3"/>
        </w:rPr>
        <w:t> </w:t>
      </w:r>
      <w:r>
        <w:rPr/>
        <w:t>studies</w:t>
      </w:r>
      <w:r>
        <w:rPr>
          <w:spacing w:val="-4"/>
        </w:rPr>
        <w:t> </w:t>
      </w:r>
      <w:r>
        <w:rPr/>
        <w:t>of successful firms or people, as well as a call-to-action that urges readers to go to the next level with their own companies.</w:t>
      </w:r>
    </w:p>
    <w:p>
      <w:pPr>
        <w:pStyle w:val="BodyText"/>
        <w:ind w:left="0"/>
        <w:rPr>
          <w:sz w:val="28"/>
        </w:rPr>
      </w:pPr>
    </w:p>
    <w:p>
      <w:pPr>
        <w:pStyle w:val="BodyText"/>
        <w:ind w:left="0"/>
        <w:rPr>
          <w:sz w:val="27"/>
        </w:rPr>
      </w:pPr>
    </w:p>
    <w:p>
      <w:pPr>
        <w:pStyle w:val="Heading3"/>
        <w:jc w:val="both"/>
      </w:pPr>
      <w:bookmarkStart w:name="_TOC_250036" w:id="65"/>
      <w:bookmarkStart w:name="Personal Development" w:id="66"/>
      <w:r>
        <w:rPr>
          <w:b w:val="0"/>
        </w:rPr>
      </w:r>
      <w:r>
        <w:rPr/>
        <w:t>Personal</w:t>
      </w:r>
      <w:r>
        <w:rPr>
          <w:spacing w:val="-5"/>
        </w:rPr>
        <w:t> </w:t>
      </w:r>
      <w:bookmarkEnd w:id="65"/>
      <w:r>
        <w:rPr>
          <w:spacing w:val="-2"/>
        </w:rPr>
        <w:t>Development</w:t>
      </w:r>
    </w:p>
    <w:p>
      <w:pPr>
        <w:pStyle w:val="BodyText"/>
        <w:spacing w:before="3"/>
        <w:ind w:left="0"/>
        <w:rPr>
          <w:b/>
          <w:sz w:val="21"/>
        </w:rPr>
      </w:pPr>
    </w:p>
    <w:p>
      <w:pPr>
        <w:pStyle w:val="BodyText"/>
        <w:ind w:right="189"/>
        <w:jc w:val="both"/>
      </w:pPr>
      <w:r>
        <w:rPr/>
        <w:t>On the product page for a personal development tool, the primary advantages of using the tool can be highlighted,</w:t>
      </w:r>
      <w:r>
        <w:rPr>
          <w:spacing w:val="-6"/>
        </w:rPr>
        <w:t> </w:t>
      </w:r>
      <w:r>
        <w:rPr/>
        <w:t>such</w:t>
      </w:r>
      <w:r>
        <w:rPr>
          <w:spacing w:val="-10"/>
        </w:rPr>
        <w:t> </w:t>
      </w:r>
      <w:r>
        <w:rPr/>
        <w:t>as</w:t>
      </w:r>
      <w:r>
        <w:rPr>
          <w:spacing w:val="-9"/>
        </w:rPr>
        <w:t> </w:t>
      </w:r>
      <w:r>
        <w:rPr/>
        <w:t>an</w:t>
      </w:r>
      <w:r>
        <w:rPr>
          <w:spacing w:val="-6"/>
        </w:rPr>
        <w:t> </w:t>
      </w:r>
      <w:r>
        <w:rPr/>
        <w:t>increase</w:t>
      </w:r>
      <w:r>
        <w:rPr>
          <w:spacing w:val="-7"/>
        </w:rPr>
        <w:t> </w:t>
      </w:r>
      <w:r>
        <w:rPr/>
        <w:t>in</w:t>
      </w:r>
      <w:r>
        <w:rPr>
          <w:spacing w:val="-10"/>
        </w:rPr>
        <w:t> </w:t>
      </w:r>
      <w:r>
        <w:rPr/>
        <w:t>self-assurance</w:t>
      </w:r>
      <w:r>
        <w:rPr>
          <w:spacing w:val="-7"/>
        </w:rPr>
        <w:t> </w:t>
      </w:r>
      <w:r>
        <w:rPr/>
        <w:t>or</w:t>
      </w:r>
      <w:r>
        <w:rPr>
          <w:spacing w:val="-7"/>
        </w:rPr>
        <w:t> </w:t>
      </w:r>
      <w:r>
        <w:rPr/>
        <w:t>an improvement in interpersonal connections.</w:t>
      </w:r>
    </w:p>
    <w:p>
      <w:pPr>
        <w:pStyle w:val="BodyText"/>
        <w:spacing w:before="159"/>
        <w:ind w:right="198"/>
        <w:jc w:val="both"/>
      </w:pPr>
      <w:r>
        <w:rPr/>
        <w:t>A</w:t>
      </w:r>
      <w:r>
        <w:rPr>
          <w:spacing w:val="-1"/>
        </w:rPr>
        <w:t> </w:t>
      </w:r>
      <w:r>
        <w:rPr/>
        <w:t>call</w:t>
      </w:r>
      <w:r>
        <w:rPr>
          <w:spacing w:val="-2"/>
        </w:rPr>
        <w:t> </w:t>
      </w:r>
      <w:r>
        <w:rPr/>
        <w:t>to</w:t>
      </w:r>
      <w:r>
        <w:rPr>
          <w:spacing w:val="-1"/>
        </w:rPr>
        <w:t> </w:t>
      </w:r>
      <w:r>
        <w:rPr/>
        <w:t>action</w:t>
      </w:r>
      <w:r>
        <w:rPr>
          <w:spacing w:val="-3"/>
        </w:rPr>
        <w:t> </w:t>
      </w:r>
      <w:r>
        <w:rPr/>
        <w:t>that urges</w:t>
      </w:r>
      <w:r>
        <w:rPr>
          <w:spacing w:val="-1"/>
        </w:rPr>
        <w:t> </w:t>
      </w:r>
      <w:r>
        <w:rPr/>
        <w:t>readers</w:t>
      </w:r>
      <w:r>
        <w:rPr>
          <w:spacing w:val="-1"/>
        </w:rPr>
        <w:t> </w:t>
      </w:r>
      <w:r>
        <w:rPr/>
        <w:t>to</w:t>
      </w:r>
      <w:r>
        <w:rPr>
          <w:spacing w:val="-1"/>
        </w:rPr>
        <w:t> </w:t>
      </w:r>
      <w:r>
        <w:rPr/>
        <w:t>take</w:t>
      </w:r>
      <w:r>
        <w:rPr>
          <w:spacing w:val="-4"/>
        </w:rPr>
        <w:t> </w:t>
      </w:r>
      <w:r>
        <w:rPr/>
        <w:t>the first</w:t>
      </w:r>
      <w:r>
        <w:rPr>
          <w:spacing w:val="-1"/>
        </w:rPr>
        <w:t> </w:t>
      </w:r>
      <w:r>
        <w:rPr/>
        <w:t>step toward their own personal development may also be </w:t>
      </w:r>
      <w:r>
        <w:rPr>
          <w:spacing w:val="-2"/>
        </w:rPr>
        <w:t>included.</w:t>
      </w:r>
    </w:p>
    <w:p>
      <w:pPr>
        <w:pStyle w:val="BodyText"/>
        <w:spacing w:before="160"/>
        <w:ind w:right="198"/>
        <w:jc w:val="both"/>
      </w:pPr>
      <w:r>
        <w:rPr/>
        <w:t>Additionally, it may feature anecdotes from individuals who have used the product to accomplish their objectives,</w:t>
      </w:r>
      <w:r>
        <w:rPr>
          <w:spacing w:val="-8"/>
        </w:rPr>
        <w:t> </w:t>
      </w:r>
      <w:r>
        <w:rPr/>
        <w:t>and</w:t>
      </w:r>
      <w:r>
        <w:rPr>
          <w:spacing w:val="-5"/>
        </w:rPr>
        <w:t> </w:t>
      </w:r>
      <w:r>
        <w:rPr/>
        <w:t>it</w:t>
      </w:r>
      <w:r>
        <w:rPr>
          <w:spacing w:val="-5"/>
        </w:rPr>
        <w:t> </w:t>
      </w:r>
      <w:r>
        <w:rPr/>
        <w:t>may</w:t>
      </w:r>
      <w:r>
        <w:rPr>
          <w:spacing w:val="-7"/>
        </w:rPr>
        <w:t> </w:t>
      </w:r>
      <w:r>
        <w:rPr/>
        <w:t>include</w:t>
      </w:r>
      <w:r>
        <w:rPr>
          <w:spacing w:val="-3"/>
        </w:rPr>
        <w:t> </w:t>
      </w:r>
      <w:r>
        <w:rPr/>
        <w:t>testimonials</w:t>
      </w:r>
      <w:r>
        <w:rPr>
          <w:spacing w:val="-5"/>
        </w:rPr>
        <w:t> </w:t>
      </w:r>
      <w:r>
        <w:rPr/>
        <w:t>from</w:t>
      </w:r>
      <w:r>
        <w:rPr>
          <w:spacing w:val="-5"/>
        </w:rPr>
        <w:t> </w:t>
      </w:r>
      <w:r>
        <w:rPr/>
        <w:t>people who have used the product to achieve their goals.</w:t>
      </w:r>
    </w:p>
    <w:p>
      <w:pPr>
        <w:pStyle w:val="BodyText"/>
        <w:spacing w:before="164"/>
        <w:ind w:right="194"/>
        <w:jc w:val="both"/>
      </w:pPr>
      <w:r>
        <w:rPr/>
        <w:t>To</w:t>
      </w:r>
      <w:r>
        <w:rPr>
          <w:spacing w:val="-5"/>
        </w:rPr>
        <w:t> </w:t>
      </w:r>
      <w:r>
        <w:rPr/>
        <w:t>summarize,</w:t>
      </w:r>
      <w:r>
        <w:rPr>
          <w:spacing w:val="-3"/>
        </w:rPr>
        <w:t> </w:t>
      </w:r>
      <w:r>
        <w:rPr/>
        <w:t>if</w:t>
      </w:r>
      <w:r>
        <w:rPr>
          <w:spacing w:val="-9"/>
        </w:rPr>
        <w:t> </w:t>
      </w:r>
      <w:r>
        <w:rPr/>
        <w:t>you</w:t>
      </w:r>
      <w:r>
        <w:rPr>
          <w:spacing w:val="-7"/>
        </w:rPr>
        <w:t> </w:t>
      </w:r>
      <w:r>
        <w:rPr/>
        <w:t>want</w:t>
      </w:r>
      <w:r>
        <w:rPr>
          <w:spacing w:val="-5"/>
        </w:rPr>
        <w:t> </w:t>
      </w:r>
      <w:r>
        <w:rPr/>
        <w:t>your</w:t>
      </w:r>
      <w:r>
        <w:rPr>
          <w:spacing w:val="-3"/>
        </w:rPr>
        <w:t> </w:t>
      </w:r>
      <w:r>
        <w:rPr/>
        <w:t>rebranded</w:t>
      </w:r>
      <w:r>
        <w:rPr>
          <w:spacing w:val="-5"/>
        </w:rPr>
        <w:t> </w:t>
      </w:r>
      <w:r>
        <w:rPr/>
        <w:t>PLR</w:t>
      </w:r>
      <w:r>
        <w:rPr>
          <w:spacing w:val="-6"/>
        </w:rPr>
        <w:t> </w:t>
      </w:r>
      <w:r>
        <w:rPr/>
        <w:t>product to</w:t>
      </w:r>
      <w:r>
        <w:rPr>
          <w:spacing w:val="-10"/>
        </w:rPr>
        <w:t> </w:t>
      </w:r>
      <w:r>
        <w:rPr/>
        <w:t>be</w:t>
      </w:r>
      <w:r>
        <w:rPr>
          <w:spacing w:val="-8"/>
        </w:rPr>
        <w:t> </w:t>
      </w:r>
      <w:r>
        <w:rPr/>
        <w:t>successful,</w:t>
      </w:r>
      <w:r>
        <w:rPr>
          <w:spacing w:val="-12"/>
        </w:rPr>
        <w:t> </w:t>
      </w:r>
      <w:r>
        <w:rPr/>
        <w:t>it</w:t>
      </w:r>
      <w:r>
        <w:rPr>
          <w:spacing w:val="-10"/>
        </w:rPr>
        <w:t> </w:t>
      </w:r>
      <w:r>
        <w:rPr/>
        <w:t>is</w:t>
      </w:r>
      <w:r>
        <w:rPr>
          <w:spacing w:val="-10"/>
        </w:rPr>
        <w:t> </w:t>
      </w:r>
      <w:r>
        <w:rPr/>
        <w:t>very</w:t>
      </w:r>
      <w:r>
        <w:rPr>
          <w:spacing w:val="-11"/>
        </w:rPr>
        <w:t> </w:t>
      </w:r>
      <w:r>
        <w:rPr/>
        <w:t>necessary</w:t>
      </w:r>
      <w:r>
        <w:rPr>
          <w:spacing w:val="-11"/>
        </w:rPr>
        <w:t> </w:t>
      </w:r>
      <w:r>
        <w:rPr/>
        <w:t>for</w:t>
      </w:r>
      <w:r>
        <w:rPr>
          <w:spacing w:val="-7"/>
        </w:rPr>
        <w:t> </w:t>
      </w:r>
      <w:r>
        <w:rPr/>
        <w:t>you</w:t>
      </w:r>
      <w:r>
        <w:rPr>
          <w:spacing w:val="-12"/>
        </w:rPr>
        <w:t> </w:t>
      </w:r>
      <w:r>
        <w:rPr/>
        <w:t>to</w:t>
      </w:r>
      <w:r>
        <w:rPr>
          <w:spacing w:val="-10"/>
        </w:rPr>
        <w:t> </w:t>
      </w:r>
      <w:r>
        <w:rPr/>
        <w:t>write</w:t>
      </w:r>
      <w:r>
        <w:rPr>
          <w:spacing w:val="-8"/>
        </w:rPr>
        <w:t> </w:t>
      </w:r>
      <w:r>
        <w:rPr/>
        <w:t>an engaging sales page.</w:t>
      </w:r>
    </w:p>
    <w:p>
      <w:pPr>
        <w:spacing w:after="0"/>
        <w:jc w:val="both"/>
        <w:sectPr>
          <w:pgSz w:w="9010" w:h="13330"/>
          <w:pgMar w:header="0" w:footer="806" w:top="1360" w:bottom="1000" w:left="400" w:right="1240"/>
        </w:sectPr>
      </w:pPr>
    </w:p>
    <w:p>
      <w:pPr>
        <w:pStyle w:val="BodyText"/>
        <w:spacing w:before="74"/>
        <w:ind w:right="198"/>
        <w:jc w:val="both"/>
      </w:pPr>
      <w:r>
        <w:rPr/>
        <w:t>You may develop a sales page that effectively persuades prospective customers that your product is the</w:t>
      </w:r>
      <w:r>
        <w:rPr>
          <w:spacing w:val="-7"/>
        </w:rPr>
        <w:t> </w:t>
      </w:r>
      <w:r>
        <w:rPr/>
        <w:t>answer</w:t>
      </w:r>
      <w:r>
        <w:rPr>
          <w:spacing w:val="-6"/>
        </w:rPr>
        <w:t> </w:t>
      </w:r>
      <w:r>
        <w:rPr/>
        <w:t>to</w:t>
      </w:r>
      <w:r>
        <w:rPr>
          <w:spacing w:val="-9"/>
        </w:rPr>
        <w:t> </w:t>
      </w:r>
      <w:r>
        <w:rPr/>
        <w:t>their</w:t>
      </w:r>
      <w:r>
        <w:rPr>
          <w:spacing w:val="-7"/>
        </w:rPr>
        <w:t> </w:t>
      </w:r>
      <w:r>
        <w:rPr/>
        <w:t>issue</w:t>
      </w:r>
      <w:r>
        <w:rPr>
          <w:spacing w:val="-7"/>
        </w:rPr>
        <w:t> </w:t>
      </w:r>
      <w:r>
        <w:rPr/>
        <w:t>or</w:t>
      </w:r>
      <w:r>
        <w:rPr>
          <w:spacing w:val="-6"/>
        </w:rPr>
        <w:t> </w:t>
      </w:r>
      <w:r>
        <w:rPr/>
        <w:t>pain</w:t>
      </w:r>
      <w:r>
        <w:rPr>
          <w:spacing w:val="-11"/>
        </w:rPr>
        <w:t> </w:t>
      </w:r>
      <w:r>
        <w:rPr/>
        <w:t>point</w:t>
      </w:r>
      <w:r>
        <w:rPr>
          <w:spacing w:val="-8"/>
        </w:rPr>
        <w:t> </w:t>
      </w:r>
      <w:r>
        <w:rPr/>
        <w:t>by</w:t>
      </w:r>
      <w:r>
        <w:rPr>
          <w:spacing w:val="-11"/>
        </w:rPr>
        <w:t> </w:t>
      </w:r>
      <w:r>
        <w:rPr/>
        <w:t>first</w:t>
      </w:r>
      <w:r>
        <w:rPr>
          <w:spacing w:val="-8"/>
        </w:rPr>
        <w:t> </w:t>
      </w:r>
      <w:r>
        <w:rPr/>
        <w:t>gaining</w:t>
      </w:r>
      <w:r>
        <w:rPr>
          <w:spacing w:val="-8"/>
        </w:rPr>
        <w:t> </w:t>
      </w:r>
      <w:r>
        <w:rPr/>
        <w:t>a knowledge</w:t>
      </w:r>
      <w:r>
        <w:rPr>
          <w:spacing w:val="-10"/>
        </w:rPr>
        <w:t> </w:t>
      </w:r>
      <w:r>
        <w:rPr/>
        <w:t>of</w:t>
      </w:r>
      <w:r>
        <w:rPr>
          <w:spacing w:val="-12"/>
        </w:rPr>
        <w:t> </w:t>
      </w:r>
      <w:r>
        <w:rPr/>
        <w:t>your</w:t>
      </w:r>
      <w:r>
        <w:rPr>
          <w:spacing w:val="-9"/>
        </w:rPr>
        <w:t> </w:t>
      </w:r>
      <w:r>
        <w:rPr/>
        <w:t>target</w:t>
      </w:r>
      <w:r>
        <w:rPr>
          <w:spacing w:val="-11"/>
        </w:rPr>
        <w:t> </w:t>
      </w:r>
      <w:r>
        <w:rPr/>
        <w:t>audience,</w:t>
      </w:r>
      <w:r>
        <w:rPr>
          <w:spacing w:val="-9"/>
        </w:rPr>
        <w:t> </w:t>
      </w:r>
      <w:r>
        <w:rPr/>
        <w:t>then</w:t>
      </w:r>
      <w:r>
        <w:rPr>
          <w:spacing w:val="-18"/>
        </w:rPr>
        <w:t> </w:t>
      </w:r>
      <w:r>
        <w:rPr/>
        <w:t>elaborating</w:t>
      </w:r>
      <w:r>
        <w:rPr>
          <w:spacing w:val="-11"/>
        </w:rPr>
        <w:t> </w:t>
      </w:r>
      <w:r>
        <w:rPr/>
        <w:t>on the primary advantages of your wares, then including an appeal to social evidence, and then presenting a direct invitation to purchase your wares.</w:t>
      </w:r>
    </w:p>
    <w:p>
      <w:pPr>
        <w:pStyle w:val="BodyText"/>
        <w:spacing w:before="159"/>
        <w:ind w:right="196"/>
        <w:jc w:val="both"/>
      </w:pPr>
      <w:r>
        <w:rPr/>
        <w:t>You can see how these methods may be implemented to your own</w:t>
      </w:r>
      <w:r>
        <w:rPr>
          <w:spacing w:val="-1"/>
        </w:rPr>
        <w:t> </w:t>
      </w:r>
      <w:r>
        <w:rPr/>
        <w:t>sales page</w:t>
      </w:r>
      <w:r>
        <w:rPr>
          <w:spacing w:val="-2"/>
        </w:rPr>
        <w:t> </w:t>
      </w:r>
      <w:r>
        <w:rPr/>
        <w:t>and help</w:t>
      </w:r>
      <w:r>
        <w:rPr>
          <w:spacing w:val="-4"/>
        </w:rPr>
        <w:t> </w:t>
      </w:r>
      <w:r>
        <w:rPr/>
        <w:t>raise</w:t>
      </w:r>
      <w:r>
        <w:rPr>
          <w:spacing w:val="-2"/>
        </w:rPr>
        <w:t> </w:t>
      </w:r>
      <w:r>
        <w:rPr/>
        <w:t>the</w:t>
      </w:r>
      <w:r>
        <w:rPr>
          <w:spacing w:val="-2"/>
        </w:rPr>
        <w:t> </w:t>
      </w:r>
      <w:r>
        <w:rPr/>
        <w:t>possibility</w:t>
      </w:r>
      <w:r>
        <w:rPr>
          <w:spacing w:val="-1"/>
        </w:rPr>
        <w:t> </w:t>
      </w:r>
      <w:r>
        <w:rPr/>
        <w:t>of sales and income for your company by utilizing examples from a variety of different niches, which you can see by using the examples.</w:t>
      </w:r>
    </w:p>
    <w:p>
      <w:pPr>
        <w:spacing w:after="0"/>
        <w:jc w:val="both"/>
        <w:sectPr>
          <w:pgSz w:w="9010" w:h="13330"/>
          <w:pgMar w:header="0" w:footer="806" w:top="1360" w:bottom="1000" w:left="400" w:right="1240"/>
        </w:sectPr>
      </w:pPr>
    </w:p>
    <w:p>
      <w:pPr>
        <w:pStyle w:val="Heading1"/>
      </w:pPr>
      <w:bookmarkStart w:name="_TOC_250035" w:id="67"/>
      <w:bookmarkStart w:name="Part 4" w:id="68"/>
      <w:r>
        <w:rPr>
          <w:b w:val="0"/>
        </w:rPr>
      </w:r>
      <w:r>
        <w:rPr/>
        <w:t>Part </w:t>
      </w:r>
      <w:bookmarkEnd w:id="67"/>
      <w:r>
        <w:rPr>
          <w:spacing w:val="-10"/>
        </w:rPr>
        <w:t>4</w:t>
      </w:r>
    </w:p>
    <w:p>
      <w:pPr>
        <w:pStyle w:val="BodyText"/>
        <w:spacing w:before="8"/>
        <w:ind w:left="0"/>
        <w:rPr>
          <w:b/>
          <w:sz w:val="23"/>
        </w:rPr>
      </w:pPr>
      <w:r>
        <w:rPr/>
        <w:drawing>
          <wp:anchor distT="0" distB="0" distL="0" distR="0" allowOverlap="1" layoutInCell="1" locked="0" behindDoc="0" simplePos="0" relativeHeight="9">
            <wp:simplePos x="0" y="0"/>
            <wp:positionH relativeFrom="page">
              <wp:posOffset>914400</wp:posOffset>
            </wp:positionH>
            <wp:positionV relativeFrom="paragraph">
              <wp:posOffset>198179</wp:posOffset>
            </wp:positionV>
            <wp:extent cx="3109688" cy="2071687"/>
            <wp:effectExtent l="0" t="0" r="0" b="0"/>
            <wp:wrapTopAndBottom/>
            <wp:docPr id="19" name="image13.jpeg" descr="Businesswomen writing on glass in meeting"/>
            <wp:cNvGraphicFramePr>
              <a:graphicFrameLocks noChangeAspect="1"/>
            </wp:cNvGraphicFramePr>
            <a:graphic>
              <a:graphicData uri="http://schemas.openxmlformats.org/drawingml/2006/picture">
                <pic:pic>
                  <pic:nvPicPr>
                    <pic:cNvPr id="20" name="image13.jpeg"/>
                    <pic:cNvPicPr/>
                  </pic:nvPicPr>
                  <pic:blipFill>
                    <a:blip r:embed="rId18" cstate="print"/>
                    <a:stretch>
                      <a:fillRect/>
                    </a:stretch>
                  </pic:blipFill>
                  <pic:spPr>
                    <a:xfrm>
                      <a:off x="0" y="0"/>
                      <a:ext cx="3109688" cy="2071687"/>
                    </a:xfrm>
                    <a:prstGeom prst="rect">
                      <a:avLst/>
                    </a:prstGeom>
                  </pic:spPr>
                </pic:pic>
              </a:graphicData>
            </a:graphic>
          </wp:anchor>
        </w:drawing>
      </w:r>
    </w:p>
    <w:p>
      <w:pPr>
        <w:pStyle w:val="BodyText"/>
        <w:spacing w:before="3"/>
        <w:ind w:left="0"/>
        <w:rPr>
          <w:b/>
          <w:sz w:val="37"/>
        </w:rPr>
      </w:pPr>
    </w:p>
    <w:p>
      <w:pPr>
        <w:pStyle w:val="BodyText"/>
        <w:spacing w:line="242" w:lineRule="auto" w:before="1"/>
        <w:ind w:right="195"/>
        <w:jc w:val="both"/>
      </w:pPr>
      <w:r>
        <w:rPr/>
        <w:t>Rebranding PLR items successfully requires new content, as discussed in Chapter 4.</w:t>
      </w:r>
    </w:p>
    <w:p>
      <w:pPr>
        <w:pStyle w:val="BodyText"/>
        <w:spacing w:before="155"/>
        <w:ind w:right="199"/>
        <w:jc w:val="both"/>
      </w:pPr>
      <w:r>
        <w:rPr/>
        <w:t>The relevance of research into your intended audience for the sake of producing material that alleviates their problems is emphasized in this chapter.</w:t>
      </w:r>
    </w:p>
    <w:p>
      <w:pPr>
        <w:pStyle w:val="BodyText"/>
        <w:spacing w:before="161"/>
        <w:ind w:right="190"/>
        <w:jc w:val="both"/>
      </w:pPr>
      <w:r>
        <w:rPr/>
        <w:t>Offering</w:t>
      </w:r>
      <w:r>
        <w:rPr>
          <w:spacing w:val="-17"/>
        </w:rPr>
        <w:t> </w:t>
      </w:r>
      <w:r>
        <w:rPr/>
        <w:t>a</w:t>
      </w:r>
      <w:r>
        <w:rPr>
          <w:spacing w:val="-12"/>
        </w:rPr>
        <w:t> </w:t>
      </w:r>
      <w:r>
        <w:rPr/>
        <w:t>personal</w:t>
      </w:r>
      <w:r>
        <w:rPr>
          <w:spacing w:val="-10"/>
        </w:rPr>
        <w:t> </w:t>
      </w:r>
      <w:r>
        <w:rPr/>
        <w:t>take</w:t>
      </w:r>
      <w:r>
        <w:rPr>
          <w:spacing w:val="-16"/>
        </w:rPr>
        <w:t> </w:t>
      </w:r>
      <w:r>
        <w:rPr/>
        <w:t>may</w:t>
      </w:r>
      <w:r>
        <w:rPr>
          <w:spacing w:val="-15"/>
        </w:rPr>
        <w:t> </w:t>
      </w:r>
      <w:r>
        <w:rPr/>
        <w:t>set</w:t>
      </w:r>
      <w:r>
        <w:rPr>
          <w:spacing w:val="-13"/>
        </w:rPr>
        <w:t> </w:t>
      </w:r>
      <w:r>
        <w:rPr/>
        <w:t>you</w:t>
      </w:r>
      <w:r>
        <w:rPr>
          <w:spacing w:val="-16"/>
        </w:rPr>
        <w:t> </w:t>
      </w:r>
      <w:r>
        <w:rPr/>
        <w:t>apart</w:t>
      </w:r>
      <w:r>
        <w:rPr>
          <w:spacing w:val="-13"/>
        </w:rPr>
        <w:t> </w:t>
      </w:r>
      <w:r>
        <w:rPr/>
        <w:t>as</w:t>
      </w:r>
      <w:r>
        <w:rPr>
          <w:spacing w:val="-13"/>
        </w:rPr>
        <w:t> </w:t>
      </w:r>
      <w:r>
        <w:rPr/>
        <w:t>an</w:t>
      </w:r>
      <w:r>
        <w:rPr>
          <w:spacing w:val="-20"/>
        </w:rPr>
        <w:t> </w:t>
      </w:r>
      <w:r>
        <w:rPr/>
        <w:t>expert and help you sell more of your wares.</w:t>
      </w:r>
    </w:p>
    <w:p>
      <w:pPr>
        <w:pStyle w:val="BodyText"/>
        <w:spacing w:before="162"/>
        <w:ind w:right="198"/>
        <w:jc w:val="both"/>
      </w:pPr>
      <w:r>
        <w:rPr/>
        <w:t>This chapter also delves into the topic of using alternative</w:t>
      </w:r>
      <w:r>
        <w:rPr>
          <w:spacing w:val="-13"/>
        </w:rPr>
        <w:t> </w:t>
      </w:r>
      <w:r>
        <w:rPr/>
        <w:t>content</w:t>
      </w:r>
      <w:r>
        <w:rPr>
          <w:spacing w:val="-15"/>
        </w:rPr>
        <w:t> </w:t>
      </w:r>
      <w:r>
        <w:rPr/>
        <w:t>forms,</w:t>
      </w:r>
      <w:r>
        <w:rPr>
          <w:spacing w:val="-13"/>
        </w:rPr>
        <w:t> </w:t>
      </w:r>
      <w:r>
        <w:rPr/>
        <w:t>such</w:t>
      </w:r>
      <w:r>
        <w:rPr>
          <w:spacing w:val="-17"/>
        </w:rPr>
        <w:t> </w:t>
      </w:r>
      <w:r>
        <w:rPr/>
        <w:t>as</w:t>
      </w:r>
      <w:r>
        <w:rPr>
          <w:spacing w:val="-15"/>
        </w:rPr>
        <w:t> </w:t>
      </w:r>
      <w:r>
        <w:rPr/>
        <w:t>films</w:t>
      </w:r>
      <w:r>
        <w:rPr>
          <w:spacing w:val="-15"/>
        </w:rPr>
        <w:t> </w:t>
      </w:r>
      <w:r>
        <w:rPr/>
        <w:t>or</w:t>
      </w:r>
      <w:r>
        <w:rPr>
          <w:spacing w:val="-18"/>
        </w:rPr>
        <w:t> </w:t>
      </w:r>
      <w:r>
        <w:rPr/>
        <w:t>infographics, to increase the appeal and usability of your material.</w:t>
      </w:r>
    </w:p>
    <w:p>
      <w:pPr>
        <w:pStyle w:val="BodyText"/>
        <w:spacing w:before="160"/>
        <w:ind w:right="190"/>
        <w:jc w:val="both"/>
      </w:pPr>
      <w:r>
        <w:rPr/>
        <w:t>One of the methods addressed is</w:t>
      </w:r>
      <w:r>
        <w:rPr>
          <w:spacing w:val="-4"/>
        </w:rPr>
        <w:t> </w:t>
      </w:r>
      <w:r>
        <w:rPr/>
        <w:t>reorganizing already- existing material for better readability and relevancy.</w:t>
      </w:r>
    </w:p>
    <w:p>
      <w:pPr>
        <w:pStyle w:val="BodyText"/>
        <w:spacing w:before="157"/>
        <w:ind w:right="192"/>
        <w:jc w:val="both"/>
      </w:pPr>
      <w:r>
        <w:rPr/>
        <w:t>Different specialized markets are used as examples throughout</w:t>
      </w:r>
      <w:r>
        <w:rPr>
          <w:spacing w:val="-5"/>
        </w:rPr>
        <w:t> </w:t>
      </w:r>
      <w:r>
        <w:rPr/>
        <w:t>the</w:t>
      </w:r>
      <w:r>
        <w:rPr>
          <w:spacing w:val="-4"/>
        </w:rPr>
        <w:t> </w:t>
      </w:r>
      <w:r>
        <w:rPr/>
        <w:t>chapter</w:t>
      </w:r>
      <w:r>
        <w:rPr>
          <w:spacing w:val="-3"/>
        </w:rPr>
        <w:t> </w:t>
      </w:r>
      <w:r>
        <w:rPr/>
        <w:t>to</w:t>
      </w:r>
      <w:r>
        <w:rPr>
          <w:spacing w:val="-5"/>
        </w:rPr>
        <w:t> </w:t>
      </w:r>
      <w:r>
        <w:rPr/>
        <w:t>illustrate</w:t>
      </w:r>
      <w:r>
        <w:rPr>
          <w:spacing w:val="-3"/>
        </w:rPr>
        <w:t> </w:t>
      </w:r>
      <w:r>
        <w:rPr/>
        <w:t>how</w:t>
      </w:r>
      <w:r>
        <w:rPr>
          <w:spacing w:val="-6"/>
        </w:rPr>
        <w:t> </w:t>
      </w:r>
      <w:r>
        <w:rPr/>
        <w:t>to</w:t>
      </w:r>
      <w:r>
        <w:rPr>
          <w:spacing w:val="-5"/>
        </w:rPr>
        <w:t> </w:t>
      </w:r>
      <w:r>
        <w:rPr/>
        <w:t>successfully adapt and add new content.</w:t>
      </w:r>
    </w:p>
    <w:p>
      <w:pPr>
        <w:pStyle w:val="BodyText"/>
        <w:spacing w:line="242" w:lineRule="auto" w:before="160"/>
        <w:ind w:right="192"/>
        <w:jc w:val="both"/>
      </w:pPr>
      <w:r>
        <w:rPr/>
        <w:t>Including fresh</w:t>
      </w:r>
      <w:r>
        <w:rPr>
          <w:spacing w:val="-1"/>
        </w:rPr>
        <w:t> </w:t>
      </w:r>
      <w:r>
        <w:rPr/>
        <w:t>material in</w:t>
      </w:r>
      <w:r>
        <w:rPr>
          <w:spacing w:val="-1"/>
        </w:rPr>
        <w:t> </w:t>
      </w:r>
      <w:r>
        <w:rPr/>
        <w:t>your</w:t>
      </w:r>
      <w:r>
        <w:rPr>
          <w:spacing w:val="-2"/>
        </w:rPr>
        <w:t> </w:t>
      </w:r>
      <w:r>
        <w:rPr/>
        <w:t>rebranded PLR</w:t>
      </w:r>
      <w:r>
        <w:rPr>
          <w:spacing w:val="-1"/>
        </w:rPr>
        <w:t> </w:t>
      </w:r>
      <w:r>
        <w:rPr/>
        <w:t>product improves</w:t>
      </w:r>
      <w:r>
        <w:rPr>
          <w:spacing w:val="-13"/>
        </w:rPr>
        <w:t> </w:t>
      </w:r>
      <w:r>
        <w:rPr/>
        <w:t>its</w:t>
      </w:r>
      <w:r>
        <w:rPr>
          <w:spacing w:val="-13"/>
        </w:rPr>
        <w:t> </w:t>
      </w:r>
      <w:r>
        <w:rPr/>
        <w:t>quality</w:t>
      </w:r>
      <w:r>
        <w:rPr>
          <w:spacing w:val="-14"/>
        </w:rPr>
        <w:t> </w:t>
      </w:r>
      <w:r>
        <w:rPr/>
        <w:t>and</w:t>
      </w:r>
      <w:r>
        <w:rPr>
          <w:spacing w:val="-13"/>
        </w:rPr>
        <w:t> </w:t>
      </w:r>
      <w:r>
        <w:rPr/>
        <w:t>value,</w:t>
      </w:r>
      <w:r>
        <w:rPr>
          <w:spacing w:val="-11"/>
        </w:rPr>
        <w:t> </w:t>
      </w:r>
      <w:r>
        <w:rPr/>
        <w:t>differentiates</w:t>
      </w:r>
      <w:r>
        <w:rPr>
          <w:spacing w:val="-12"/>
        </w:rPr>
        <w:t> </w:t>
      </w:r>
      <w:r>
        <w:rPr/>
        <w:t>it</w:t>
      </w:r>
      <w:r>
        <w:rPr>
          <w:spacing w:val="-13"/>
        </w:rPr>
        <w:t> </w:t>
      </w:r>
      <w:r>
        <w:rPr/>
        <w:t>from</w:t>
      </w:r>
      <w:r>
        <w:rPr>
          <w:spacing w:val="-11"/>
        </w:rPr>
        <w:t> </w:t>
      </w:r>
      <w:r>
        <w:rPr>
          <w:spacing w:val="-5"/>
        </w:rPr>
        <w:t>the</w:t>
      </w:r>
    </w:p>
    <w:p>
      <w:pPr>
        <w:spacing w:after="0" w:line="242" w:lineRule="auto"/>
        <w:jc w:val="both"/>
        <w:sectPr>
          <w:pgSz w:w="9010" w:h="13330"/>
          <w:pgMar w:header="0" w:footer="806" w:top="1360" w:bottom="1000" w:left="400" w:right="1240"/>
        </w:sectPr>
      </w:pPr>
    </w:p>
    <w:p>
      <w:pPr>
        <w:pStyle w:val="BodyText"/>
        <w:spacing w:before="74"/>
        <w:ind w:right="198"/>
        <w:jc w:val="both"/>
      </w:pPr>
      <w:r>
        <w:rPr/>
        <w:t>competition,</w:t>
      </w:r>
      <w:r>
        <w:rPr>
          <w:spacing w:val="-7"/>
        </w:rPr>
        <w:t> </w:t>
      </w:r>
      <w:r>
        <w:rPr/>
        <w:t>establishes</w:t>
      </w:r>
      <w:r>
        <w:rPr>
          <w:spacing w:val="-10"/>
        </w:rPr>
        <w:t> </w:t>
      </w:r>
      <w:r>
        <w:rPr/>
        <w:t>you</w:t>
      </w:r>
      <w:r>
        <w:rPr>
          <w:spacing w:val="-12"/>
        </w:rPr>
        <w:t> </w:t>
      </w:r>
      <w:r>
        <w:rPr/>
        <w:t>as</w:t>
      </w:r>
      <w:r>
        <w:rPr>
          <w:spacing w:val="-10"/>
        </w:rPr>
        <w:t> </w:t>
      </w:r>
      <w:r>
        <w:rPr/>
        <w:t>an</w:t>
      </w:r>
      <w:r>
        <w:rPr>
          <w:spacing w:val="-11"/>
        </w:rPr>
        <w:t> </w:t>
      </w:r>
      <w:r>
        <w:rPr/>
        <w:t>industry</w:t>
      </w:r>
      <w:r>
        <w:rPr>
          <w:spacing w:val="-11"/>
        </w:rPr>
        <w:t> </w:t>
      </w:r>
      <w:r>
        <w:rPr/>
        <w:t>expert,</w:t>
      </w:r>
      <w:r>
        <w:rPr>
          <w:spacing w:val="-7"/>
        </w:rPr>
        <w:t> </w:t>
      </w:r>
      <w:r>
        <w:rPr/>
        <w:t>and boosts reader participation.</w:t>
      </w:r>
    </w:p>
    <w:p>
      <w:pPr>
        <w:pStyle w:val="BodyText"/>
        <w:spacing w:before="162"/>
        <w:ind w:right="193"/>
        <w:jc w:val="both"/>
      </w:pPr>
      <w:r>
        <w:rPr/>
        <w:t>Rebranding a PLR product so that it appeals to your ideal clientele and identifies you as an industry expert is</w:t>
      </w:r>
      <w:r>
        <w:rPr>
          <w:spacing w:val="-18"/>
        </w:rPr>
        <w:t> </w:t>
      </w:r>
      <w:r>
        <w:rPr/>
        <w:t>a</w:t>
      </w:r>
      <w:r>
        <w:rPr>
          <w:spacing w:val="-17"/>
        </w:rPr>
        <w:t> </w:t>
      </w:r>
      <w:r>
        <w:rPr/>
        <w:t>breeze</w:t>
      </w:r>
      <w:r>
        <w:rPr>
          <w:spacing w:val="-16"/>
        </w:rPr>
        <w:t> </w:t>
      </w:r>
      <w:r>
        <w:rPr/>
        <w:t>with</w:t>
      </w:r>
      <w:r>
        <w:rPr>
          <w:spacing w:val="-19"/>
        </w:rPr>
        <w:t> </w:t>
      </w:r>
      <w:r>
        <w:rPr/>
        <w:t>the</w:t>
      </w:r>
      <w:r>
        <w:rPr>
          <w:spacing w:val="-16"/>
        </w:rPr>
        <w:t> </w:t>
      </w:r>
      <w:r>
        <w:rPr/>
        <w:t>help</w:t>
      </w:r>
      <w:r>
        <w:rPr>
          <w:spacing w:val="-18"/>
        </w:rPr>
        <w:t> </w:t>
      </w:r>
      <w:r>
        <w:rPr/>
        <w:t>of</w:t>
      </w:r>
      <w:r>
        <w:rPr>
          <w:spacing w:val="-13"/>
        </w:rPr>
        <w:t> </w:t>
      </w:r>
      <w:r>
        <w:rPr/>
        <w:t>the</w:t>
      </w:r>
      <w:r>
        <w:rPr>
          <w:spacing w:val="-16"/>
        </w:rPr>
        <w:t> </w:t>
      </w:r>
      <w:r>
        <w:rPr/>
        <w:t>guidelines</w:t>
      </w:r>
      <w:r>
        <w:rPr>
          <w:spacing w:val="-13"/>
        </w:rPr>
        <w:t> </w:t>
      </w:r>
      <w:r>
        <w:rPr/>
        <w:t>and</w:t>
      </w:r>
      <w:r>
        <w:rPr>
          <w:spacing w:val="-17"/>
        </w:rPr>
        <w:t> </w:t>
      </w:r>
      <w:r>
        <w:rPr/>
        <w:t>examples provided in this chapter.</w:t>
      </w:r>
    </w:p>
    <w:p>
      <w:pPr>
        <w:pStyle w:val="BodyText"/>
        <w:ind w:left="0"/>
        <w:rPr>
          <w:sz w:val="28"/>
        </w:rPr>
      </w:pPr>
    </w:p>
    <w:p>
      <w:pPr>
        <w:pStyle w:val="BodyText"/>
        <w:spacing w:before="1"/>
        <w:ind w:left="0"/>
        <w:rPr>
          <w:sz w:val="36"/>
        </w:rPr>
      </w:pPr>
    </w:p>
    <w:p>
      <w:pPr>
        <w:pStyle w:val="Heading2"/>
        <w:jc w:val="both"/>
      </w:pPr>
      <w:bookmarkStart w:name="_TOC_250034" w:id="69"/>
      <w:bookmarkStart w:name="Adding New Content" w:id="70"/>
      <w:r>
        <w:rPr>
          <w:b w:val="0"/>
        </w:rPr>
      </w:r>
      <w:r>
        <w:rPr>
          <w:u w:val="single"/>
        </w:rPr>
        <w:t>Adding</w:t>
      </w:r>
      <w:r>
        <w:rPr>
          <w:spacing w:val="-4"/>
          <w:u w:val="single"/>
        </w:rPr>
        <w:t> </w:t>
      </w:r>
      <w:r>
        <w:rPr>
          <w:u w:val="single"/>
        </w:rPr>
        <w:t>New</w:t>
      </w:r>
      <w:bookmarkEnd w:id="69"/>
      <w:r>
        <w:rPr>
          <w:spacing w:val="-2"/>
          <w:u w:val="single"/>
        </w:rPr>
        <w:t> Content</w:t>
      </w:r>
    </w:p>
    <w:p>
      <w:pPr>
        <w:pStyle w:val="BodyText"/>
        <w:spacing w:before="6"/>
        <w:ind w:left="0"/>
        <w:rPr>
          <w:b/>
          <w:sz w:val="25"/>
        </w:rPr>
      </w:pPr>
    </w:p>
    <w:p>
      <w:pPr>
        <w:pStyle w:val="BodyText"/>
        <w:spacing w:before="100"/>
        <w:ind w:right="199"/>
        <w:jc w:val="both"/>
      </w:pPr>
      <w:r>
        <w:rPr/>
        <w:t>Rebranding PLR items requires more than simply altering</w:t>
      </w:r>
      <w:r>
        <w:rPr>
          <w:spacing w:val="-8"/>
        </w:rPr>
        <w:t> </w:t>
      </w:r>
      <w:r>
        <w:rPr/>
        <w:t>the</w:t>
      </w:r>
      <w:r>
        <w:rPr>
          <w:spacing w:val="-7"/>
        </w:rPr>
        <w:t> </w:t>
      </w:r>
      <w:r>
        <w:rPr/>
        <w:t>title</w:t>
      </w:r>
      <w:r>
        <w:rPr>
          <w:spacing w:val="-7"/>
        </w:rPr>
        <w:t> </w:t>
      </w:r>
      <w:r>
        <w:rPr/>
        <w:t>and</w:t>
      </w:r>
      <w:r>
        <w:rPr>
          <w:spacing w:val="-8"/>
        </w:rPr>
        <w:t> </w:t>
      </w:r>
      <w:r>
        <w:rPr/>
        <w:t>cover,</w:t>
      </w:r>
      <w:r>
        <w:rPr>
          <w:spacing w:val="-11"/>
        </w:rPr>
        <w:t> </w:t>
      </w:r>
      <w:r>
        <w:rPr/>
        <w:t>as</w:t>
      </w:r>
      <w:r>
        <w:rPr>
          <w:spacing w:val="-9"/>
        </w:rPr>
        <w:t> </w:t>
      </w:r>
      <w:r>
        <w:rPr/>
        <w:t>I</w:t>
      </w:r>
      <w:r>
        <w:rPr>
          <w:spacing w:val="-15"/>
        </w:rPr>
        <w:t> </w:t>
      </w:r>
      <w:r>
        <w:rPr/>
        <w:t>explained</w:t>
      </w:r>
      <w:r>
        <w:rPr>
          <w:spacing w:val="-14"/>
        </w:rPr>
        <w:t> </w:t>
      </w:r>
      <w:r>
        <w:rPr/>
        <w:t>before</w:t>
      </w:r>
      <w:r>
        <w:rPr>
          <w:spacing w:val="-12"/>
        </w:rPr>
        <w:t> </w:t>
      </w:r>
      <w:r>
        <w:rPr/>
        <w:t>in</w:t>
      </w:r>
      <w:r>
        <w:rPr>
          <w:spacing w:val="-11"/>
        </w:rPr>
        <w:t> </w:t>
      </w:r>
      <w:r>
        <w:rPr/>
        <w:t>this </w:t>
      </w:r>
      <w:r>
        <w:rPr>
          <w:spacing w:val="-2"/>
        </w:rPr>
        <w:t>post.</w:t>
      </w:r>
    </w:p>
    <w:p>
      <w:pPr>
        <w:pStyle w:val="BodyText"/>
        <w:spacing w:before="161"/>
        <w:ind w:right="195"/>
        <w:jc w:val="both"/>
      </w:pPr>
      <w:r>
        <w:rPr/>
        <w:t>Including fresh material is essential to differentiating the product and increasing its value for your target </w:t>
      </w:r>
      <w:r>
        <w:rPr>
          <w:spacing w:val="-2"/>
        </w:rPr>
        <w:t>audience.</w:t>
      </w:r>
    </w:p>
    <w:p>
      <w:pPr>
        <w:pStyle w:val="BodyText"/>
        <w:spacing w:before="160"/>
        <w:ind w:right="195"/>
        <w:jc w:val="both"/>
      </w:pPr>
      <w:r>
        <w:rPr/>
        <w:t>It</w:t>
      </w:r>
      <w:r>
        <w:rPr>
          <w:spacing w:val="-17"/>
        </w:rPr>
        <w:t> </w:t>
      </w:r>
      <w:r>
        <w:rPr/>
        <w:t>will</w:t>
      </w:r>
      <w:r>
        <w:rPr>
          <w:spacing w:val="-14"/>
        </w:rPr>
        <w:t> </w:t>
      </w:r>
      <w:r>
        <w:rPr/>
        <w:t>differentiate</w:t>
      </w:r>
      <w:r>
        <w:rPr>
          <w:spacing w:val="-15"/>
        </w:rPr>
        <w:t> </w:t>
      </w:r>
      <w:r>
        <w:rPr/>
        <w:t>itself</w:t>
      </w:r>
      <w:r>
        <w:rPr>
          <w:spacing w:val="-16"/>
        </w:rPr>
        <w:t> </w:t>
      </w:r>
      <w:r>
        <w:rPr/>
        <w:t>from</w:t>
      </w:r>
      <w:r>
        <w:rPr>
          <w:spacing w:val="-16"/>
        </w:rPr>
        <w:t> </w:t>
      </w:r>
      <w:r>
        <w:rPr/>
        <w:t>other</w:t>
      </w:r>
      <w:r>
        <w:rPr>
          <w:spacing w:val="-14"/>
        </w:rPr>
        <w:t> </w:t>
      </w:r>
      <w:r>
        <w:rPr/>
        <w:t>items</w:t>
      </w:r>
      <w:r>
        <w:rPr>
          <w:spacing w:val="-22"/>
        </w:rPr>
        <w:t> </w:t>
      </w:r>
      <w:r>
        <w:rPr/>
        <w:t>on</w:t>
      </w:r>
      <w:r>
        <w:rPr>
          <w:spacing w:val="-18"/>
        </w:rPr>
        <w:t> </w:t>
      </w:r>
      <w:r>
        <w:rPr/>
        <w:t>the</w:t>
      </w:r>
      <w:r>
        <w:rPr>
          <w:spacing w:val="-15"/>
        </w:rPr>
        <w:t> </w:t>
      </w:r>
      <w:r>
        <w:rPr/>
        <w:t>market that are</w:t>
      </w:r>
      <w:r>
        <w:rPr>
          <w:spacing w:val="-2"/>
        </w:rPr>
        <w:t> </w:t>
      </w:r>
      <w:r>
        <w:rPr/>
        <w:t>the same or comparable</w:t>
      </w:r>
      <w:r>
        <w:rPr>
          <w:spacing w:val="-2"/>
        </w:rPr>
        <w:t> </w:t>
      </w:r>
      <w:r>
        <w:rPr/>
        <w:t>to it if you</w:t>
      </w:r>
      <w:r>
        <w:rPr>
          <w:spacing w:val="-2"/>
        </w:rPr>
        <w:t> </w:t>
      </w:r>
      <w:r>
        <w:rPr/>
        <w:t>offer fresh material that I can tweak to fit my niche and add my own unique viewpoint to.</w:t>
      </w:r>
    </w:p>
    <w:p>
      <w:pPr>
        <w:pStyle w:val="BodyText"/>
        <w:spacing w:before="164"/>
        <w:ind w:right="204"/>
        <w:jc w:val="both"/>
      </w:pPr>
      <w:r>
        <w:rPr/>
        <w:t>It</w:t>
      </w:r>
      <w:r>
        <w:rPr>
          <w:spacing w:val="-19"/>
        </w:rPr>
        <w:t> </w:t>
      </w:r>
      <w:r>
        <w:rPr/>
        <w:t>contributes</w:t>
      </w:r>
      <w:r>
        <w:rPr>
          <w:spacing w:val="-20"/>
        </w:rPr>
        <w:t> </w:t>
      </w:r>
      <w:r>
        <w:rPr/>
        <w:t>to</w:t>
      </w:r>
      <w:r>
        <w:rPr>
          <w:spacing w:val="-20"/>
        </w:rPr>
        <w:t> </w:t>
      </w:r>
      <w:r>
        <w:rPr/>
        <w:t>enhancing</w:t>
      </w:r>
      <w:r>
        <w:rPr>
          <w:spacing w:val="-19"/>
        </w:rPr>
        <w:t> </w:t>
      </w:r>
      <w:r>
        <w:rPr/>
        <w:t>the</w:t>
      </w:r>
      <w:r>
        <w:rPr>
          <w:spacing w:val="-18"/>
        </w:rPr>
        <w:t> </w:t>
      </w:r>
      <w:r>
        <w:rPr/>
        <w:t>overall</w:t>
      </w:r>
      <w:r>
        <w:rPr>
          <w:spacing w:val="-21"/>
        </w:rPr>
        <w:t> </w:t>
      </w:r>
      <w:r>
        <w:rPr/>
        <w:t>value</w:t>
      </w:r>
      <w:r>
        <w:rPr>
          <w:spacing w:val="-18"/>
        </w:rPr>
        <w:t> </w:t>
      </w:r>
      <w:r>
        <w:rPr/>
        <w:t>and</w:t>
      </w:r>
      <w:r>
        <w:rPr>
          <w:spacing w:val="-19"/>
        </w:rPr>
        <w:t> </w:t>
      </w:r>
      <w:r>
        <w:rPr/>
        <w:t>quality of the product for my target audience.</w:t>
      </w:r>
    </w:p>
    <w:p>
      <w:pPr>
        <w:pStyle w:val="BodyText"/>
        <w:spacing w:before="157"/>
        <w:ind w:right="198"/>
        <w:jc w:val="both"/>
      </w:pPr>
      <w:r>
        <w:rPr/>
        <w:t>By supplying my target audience with information that is</w:t>
      </w:r>
      <w:r>
        <w:rPr>
          <w:spacing w:val="-17"/>
        </w:rPr>
        <w:t> </w:t>
      </w:r>
      <w:r>
        <w:rPr/>
        <w:t>both</w:t>
      </w:r>
      <w:r>
        <w:rPr>
          <w:spacing w:val="-18"/>
        </w:rPr>
        <w:t> </w:t>
      </w:r>
      <w:r>
        <w:rPr/>
        <w:t>fresh</w:t>
      </w:r>
      <w:r>
        <w:rPr>
          <w:spacing w:val="-19"/>
        </w:rPr>
        <w:t> </w:t>
      </w:r>
      <w:r>
        <w:rPr/>
        <w:t>and</w:t>
      </w:r>
      <w:r>
        <w:rPr>
          <w:spacing w:val="-17"/>
        </w:rPr>
        <w:t> </w:t>
      </w:r>
      <w:r>
        <w:rPr/>
        <w:t>relevant,</w:t>
      </w:r>
      <w:r>
        <w:rPr>
          <w:spacing w:val="-15"/>
        </w:rPr>
        <w:t> </w:t>
      </w:r>
      <w:r>
        <w:rPr/>
        <w:t>I</w:t>
      </w:r>
      <w:r>
        <w:rPr>
          <w:spacing w:val="-18"/>
        </w:rPr>
        <w:t> </w:t>
      </w:r>
      <w:r>
        <w:rPr/>
        <w:t>can</w:t>
      </w:r>
      <w:r>
        <w:rPr>
          <w:spacing w:val="-19"/>
        </w:rPr>
        <w:t> </w:t>
      </w:r>
      <w:r>
        <w:rPr/>
        <w:t>make</w:t>
      </w:r>
      <w:r>
        <w:rPr>
          <w:spacing w:val="-16"/>
        </w:rPr>
        <w:t> </w:t>
      </w:r>
      <w:r>
        <w:rPr/>
        <w:t>the</w:t>
      </w:r>
      <w:r>
        <w:rPr>
          <w:spacing w:val="-11"/>
        </w:rPr>
        <w:t> </w:t>
      </w:r>
      <w:r>
        <w:rPr/>
        <w:t>product</w:t>
      </w:r>
      <w:r>
        <w:rPr>
          <w:spacing w:val="-17"/>
        </w:rPr>
        <w:t> </w:t>
      </w:r>
      <w:r>
        <w:rPr/>
        <w:t>more interesting to them and increase its value.</w:t>
      </w:r>
    </w:p>
    <w:p>
      <w:pPr>
        <w:pStyle w:val="BodyText"/>
        <w:spacing w:before="160"/>
        <w:ind w:right="195"/>
        <w:jc w:val="both"/>
      </w:pPr>
      <w:r>
        <w:rPr/>
        <w:t>In addition, it distinguishes the product from the initial PLR</w:t>
      </w:r>
      <w:r>
        <w:rPr>
          <w:spacing w:val="-22"/>
        </w:rPr>
        <w:t> </w:t>
      </w:r>
      <w:r>
        <w:rPr/>
        <w:t>offering</w:t>
      </w:r>
      <w:r>
        <w:rPr>
          <w:spacing w:val="-21"/>
        </w:rPr>
        <w:t> </w:t>
      </w:r>
      <w:r>
        <w:rPr/>
        <w:t>and</w:t>
      </w:r>
      <w:r>
        <w:rPr>
          <w:spacing w:val="-21"/>
        </w:rPr>
        <w:t> </w:t>
      </w:r>
      <w:r>
        <w:rPr/>
        <w:t>helps</w:t>
      </w:r>
      <w:r>
        <w:rPr>
          <w:spacing w:val="-21"/>
        </w:rPr>
        <w:t> </w:t>
      </w:r>
      <w:r>
        <w:rPr/>
        <w:t>it</w:t>
      </w:r>
      <w:r>
        <w:rPr>
          <w:spacing w:val="-21"/>
        </w:rPr>
        <w:t> </w:t>
      </w:r>
      <w:r>
        <w:rPr/>
        <w:t>stand</w:t>
      </w:r>
      <w:r>
        <w:rPr>
          <w:spacing w:val="-21"/>
        </w:rPr>
        <w:t> </w:t>
      </w:r>
      <w:r>
        <w:rPr/>
        <w:t>out</w:t>
      </w:r>
      <w:r>
        <w:rPr>
          <w:spacing w:val="-21"/>
        </w:rPr>
        <w:t> </w:t>
      </w:r>
      <w:r>
        <w:rPr/>
        <w:t>as</w:t>
      </w:r>
      <w:r>
        <w:rPr>
          <w:spacing w:val="-21"/>
        </w:rPr>
        <w:t> </w:t>
      </w:r>
      <w:r>
        <w:rPr/>
        <w:t>something</w:t>
      </w:r>
      <w:r>
        <w:rPr>
          <w:spacing w:val="-21"/>
        </w:rPr>
        <w:t> </w:t>
      </w:r>
      <w:r>
        <w:rPr/>
        <w:t>entirely </w:t>
      </w:r>
      <w:r>
        <w:rPr>
          <w:spacing w:val="-4"/>
        </w:rPr>
        <w:t>new.</w:t>
      </w:r>
    </w:p>
    <w:p>
      <w:pPr>
        <w:spacing w:after="0"/>
        <w:jc w:val="both"/>
        <w:sectPr>
          <w:pgSz w:w="9010" w:h="13330"/>
          <w:pgMar w:header="0" w:footer="806" w:top="1360" w:bottom="1000" w:left="400" w:right="1240"/>
        </w:sectPr>
      </w:pPr>
    </w:p>
    <w:p>
      <w:pPr>
        <w:pStyle w:val="BodyText"/>
        <w:spacing w:before="74"/>
        <w:ind w:right="198"/>
        <w:jc w:val="both"/>
      </w:pPr>
      <w:r>
        <w:rPr/>
        <w:t>I can make a product that is unique and distinguishes me as an authority in my field by contributing my own point of view and contributing my own skills to it.</w:t>
      </w:r>
    </w:p>
    <w:p>
      <w:pPr>
        <w:pStyle w:val="BodyText"/>
        <w:spacing w:before="160"/>
      </w:pPr>
      <w:r>
        <w:rPr/>
        <w:t>Here</w:t>
      </w:r>
      <w:r>
        <w:rPr>
          <w:spacing w:val="-2"/>
        </w:rPr>
        <w:t> </w:t>
      </w:r>
      <w:r>
        <w:rPr/>
        <w:t>are</w:t>
      </w:r>
      <w:r>
        <w:rPr>
          <w:spacing w:val="-2"/>
        </w:rPr>
        <w:t> </w:t>
      </w:r>
      <w:r>
        <w:rPr/>
        <w:t>some</w:t>
      </w:r>
      <w:r>
        <w:rPr>
          <w:spacing w:val="-1"/>
        </w:rPr>
        <w:t> </w:t>
      </w:r>
      <w:r>
        <w:rPr>
          <w:spacing w:val="-2"/>
        </w:rPr>
        <w:t>examples:</w:t>
      </w:r>
    </w:p>
    <w:p>
      <w:pPr>
        <w:pStyle w:val="BodyText"/>
        <w:spacing w:before="214"/>
      </w:pPr>
      <w:r>
        <w:rPr/>
        <w:t>This</w:t>
      </w:r>
      <w:r>
        <w:rPr>
          <w:spacing w:val="-4"/>
        </w:rPr>
        <w:t> </w:t>
      </w:r>
      <w:r>
        <w:rPr/>
        <w:t>one is</w:t>
      </w:r>
      <w:r>
        <w:rPr>
          <w:spacing w:val="-2"/>
        </w:rPr>
        <w:t> </w:t>
      </w:r>
      <w:r>
        <w:rPr/>
        <w:t>from</w:t>
      </w:r>
      <w:r>
        <w:rPr>
          <w:spacing w:val="-2"/>
        </w:rPr>
        <w:t> </w:t>
      </w:r>
      <w:r>
        <w:rPr/>
        <w:t>the</w:t>
      </w:r>
      <w:r>
        <w:rPr>
          <w:spacing w:val="-1"/>
        </w:rPr>
        <w:t> </w:t>
      </w:r>
      <w:r>
        <w:rPr/>
        <w:t>paragraph</w:t>
      </w:r>
      <w:r>
        <w:rPr>
          <w:spacing w:val="-3"/>
        </w:rPr>
        <w:t> </w:t>
      </w:r>
      <w:r>
        <w:rPr/>
        <w:t>I’ve</w:t>
      </w:r>
      <w:r>
        <w:rPr>
          <w:spacing w:val="-1"/>
        </w:rPr>
        <w:t> </w:t>
      </w:r>
      <w:r>
        <w:rPr/>
        <w:t>just</w:t>
      </w:r>
      <w:r>
        <w:rPr>
          <w:spacing w:val="-2"/>
        </w:rPr>
        <w:t> written:</w:t>
      </w:r>
    </w:p>
    <w:p>
      <w:pPr>
        <w:pStyle w:val="BodyText"/>
        <w:ind w:left="0"/>
        <w:rPr>
          <w:sz w:val="28"/>
        </w:rPr>
      </w:pPr>
    </w:p>
    <w:p>
      <w:pPr>
        <w:pStyle w:val="BodyText"/>
        <w:spacing w:before="11"/>
        <w:ind w:left="0"/>
        <w:rPr>
          <w:sz w:val="38"/>
        </w:rPr>
      </w:pPr>
    </w:p>
    <w:p>
      <w:pPr>
        <w:spacing w:line="240" w:lineRule="auto" w:before="1"/>
        <w:ind w:left="1751" w:right="201" w:firstLine="0"/>
        <w:jc w:val="both"/>
        <w:rPr>
          <w:b/>
          <w:sz w:val="21"/>
        </w:rPr>
      </w:pPr>
      <w:r>
        <w:rPr>
          <w:b/>
          <w:sz w:val="21"/>
        </w:rPr>
        <w:t>By supplying my target audience with information that is both fresh and relevant, I can make the product more interesting to them and increase its value. In addition, it distinguishes the product from the initial PLR offering and helps it stand out as something entirely new.</w:t>
      </w:r>
    </w:p>
    <w:p>
      <w:pPr>
        <w:spacing w:before="214"/>
        <w:ind w:left="1751" w:right="193" w:firstLine="0"/>
        <w:jc w:val="both"/>
        <w:rPr>
          <w:sz w:val="21"/>
        </w:rPr>
      </w:pPr>
      <w:r>
        <w:rPr>
          <w:color w:val="006FC0"/>
          <w:sz w:val="21"/>
        </w:rPr>
        <w:t>Folks will quickly get bored with the same old regurgitated information, so, as my old Gran used to say “</w:t>
      </w:r>
      <w:r>
        <w:rPr>
          <w:i/>
          <w:color w:val="006FC0"/>
          <w:sz w:val="21"/>
        </w:rPr>
        <w:t>make ‘em smile, make ‘em dial</w:t>
      </w:r>
      <w:r>
        <w:rPr>
          <w:color w:val="006FC0"/>
          <w:sz w:val="21"/>
        </w:rPr>
        <w:t>” (she had one</w:t>
      </w:r>
      <w:r>
        <w:rPr>
          <w:color w:val="006FC0"/>
          <w:spacing w:val="-19"/>
          <w:sz w:val="21"/>
        </w:rPr>
        <w:t> </w:t>
      </w:r>
      <w:r>
        <w:rPr>
          <w:color w:val="006FC0"/>
          <w:sz w:val="21"/>
        </w:rPr>
        <w:t>of</w:t>
      </w:r>
      <w:r>
        <w:rPr>
          <w:color w:val="006FC0"/>
          <w:spacing w:val="-17"/>
          <w:sz w:val="21"/>
        </w:rPr>
        <w:t> </w:t>
      </w:r>
      <w:r>
        <w:rPr>
          <w:color w:val="006FC0"/>
          <w:sz w:val="21"/>
        </w:rPr>
        <w:t>the</w:t>
      </w:r>
      <w:r>
        <w:rPr>
          <w:color w:val="006FC0"/>
          <w:spacing w:val="-16"/>
          <w:sz w:val="21"/>
        </w:rPr>
        <w:t> </w:t>
      </w:r>
      <w:r>
        <w:rPr>
          <w:color w:val="006FC0"/>
          <w:sz w:val="21"/>
        </w:rPr>
        <w:t>old</w:t>
      </w:r>
      <w:r>
        <w:rPr>
          <w:color w:val="006FC0"/>
          <w:spacing w:val="-17"/>
          <w:sz w:val="21"/>
        </w:rPr>
        <w:t> </w:t>
      </w:r>
      <w:r>
        <w:rPr>
          <w:color w:val="006FC0"/>
          <w:sz w:val="21"/>
        </w:rPr>
        <w:t>telephones</w:t>
      </w:r>
      <w:r>
        <w:rPr>
          <w:color w:val="006FC0"/>
          <w:spacing w:val="-16"/>
          <w:sz w:val="21"/>
        </w:rPr>
        <w:t> </w:t>
      </w:r>
      <w:r>
        <w:rPr>
          <w:color w:val="006FC0"/>
          <w:sz w:val="21"/>
        </w:rPr>
        <w:t>back</w:t>
      </w:r>
      <w:r>
        <w:rPr>
          <w:color w:val="006FC0"/>
          <w:spacing w:val="-15"/>
          <w:sz w:val="21"/>
        </w:rPr>
        <w:t> </w:t>
      </w:r>
      <w:r>
        <w:rPr>
          <w:color w:val="006FC0"/>
          <w:sz w:val="21"/>
        </w:rPr>
        <w:t>in</w:t>
      </w:r>
      <w:r>
        <w:rPr>
          <w:color w:val="006FC0"/>
          <w:spacing w:val="-19"/>
          <w:sz w:val="21"/>
        </w:rPr>
        <w:t> </w:t>
      </w:r>
      <w:r>
        <w:rPr>
          <w:color w:val="006FC0"/>
          <w:sz w:val="21"/>
        </w:rPr>
        <w:t>the</w:t>
      </w:r>
      <w:r>
        <w:rPr>
          <w:color w:val="006FC0"/>
          <w:spacing w:val="-16"/>
          <w:sz w:val="21"/>
        </w:rPr>
        <w:t> </w:t>
      </w:r>
      <w:r>
        <w:rPr>
          <w:color w:val="006FC0"/>
          <w:sz w:val="21"/>
        </w:rPr>
        <w:t>day).</w:t>
      </w:r>
      <w:r>
        <w:rPr>
          <w:color w:val="006FC0"/>
          <w:spacing w:val="-18"/>
          <w:sz w:val="21"/>
        </w:rPr>
        <w:t> </w:t>
      </w:r>
      <w:r>
        <w:rPr>
          <w:color w:val="006FC0"/>
          <w:sz w:val="21"/>
        </w:rPr>
        <w:t>Yep,</w:t>
      </w:r>
      <w:r>
        <w:rPr>
          <w:color w:val="006FC0"/>
          <w:spacing w:val="-19"/>
          <w:sz w:val="21"/>
        </w:rPr>
        <w:t> </w:t>
      </w:r>
      <w:r>
        <w:rPr>
          <w:color w:val="006FC0"/>
          <w:sz w:val="21"/>
        </w:rPr>
        <w:t>add a splash of your own personality, your own character, and you’ll add a dimension to your product that no-one else can achieve… something new with a bit of YOU.</w:t>
      </w:r>
    </w:p>
    <w:p>
      <w:pPr>
        <w:pStyle w:val="BodyText"/>
        <w:spacing w:before="214"/>
      </w:pPr>
      <w:r>
        <w:rPr/>
        <w:t>And</w:t>
      </w:r>
      <w:r>
        <w:rPr>
          <w:spacing w:val="-2"/>
        </w:rPr>
        <w:t> </w:t>
      </w:r>
      <w:r>
        <w:rPr/>
        <w:t>this</w:t>
      </w:r>
      <w:r>
        <w:rPr>
          <w:spacing w:val="-2"/>
        </w:rPr>
        <w:t> </w:t>
      </w:r>
      <w:r>
        <w:rPr/>
        <w:t>one from</w:t>
      </w:r>
      <w:r>
        <w:rPr>
          <w:spacing w:val="-2"/>
        </w:rPr>
        <w:t> </w:t>
      </w:r>
      <w:r>
        <w:rPr/>
        <w:t>a</w:t>
      </w:r>
      <w:r>
        <w:rPr>
          <w:spacing w:val="-1"/>
        </w:rPr>
        <w:t> </w:t>
      </w:r>
      <w:r>
        <w:rPr/>
        <w:t>product</w:t>
      </w:r>
      <w:r>
        <w:rPr>
          <w:spacing w:val="-1"/>
        </w:rPr>
        <w:t> </w:t>
      </w:r>
      <w:r>
        <w:rPr/>
        <w:t>in</w:t>
      </w:r>
      <w:r>
        <w:rPr>
          <w:spacing w:val="-4"/>
        </w:rPr>
        <w:t> </w:t>
      </w:r>
      <w:r>
        <w:rPr/>
        <w:t>my</w:t>
      </w:r>
      <w:r>
        <w:rPr>
          <w:spacing w:val="-3"/>
        </w:rPr>
        <w:t> </w:t>
      </w:r>
      <w:r>
        <w:rPr>
          <w:spacing w:val="-2"/>
        </w:rPr>
        <w:t>library…</w:t>
      </w:r>
    </w:p>
    <w:p>
      <w:pPr>
        <w:spacing w:before="214"/>
        <w:ind w:left="1751" w:right="517" w:firstLine="0"/>
        <w:jc w:val="left"/>
        <w:rPr>
          <w:b/>
          <w:sz w:val="21"/>
        </w:rPr>
      </w:pPr>
      <w:r>
        <w:rPr>
          <w:b/>
          <w:sz w:val="21"/>
        </w:rPr>
        <w:t>Everyone</w:t>
      </w:r>
      <w:r>
        <w:rPr>
          <w:b/>
          <w:spacing w:val="-4"/>
          <w:sz w:val="21"/>
        </w:rPr>
        <w:t> </w:t>
      </w:r>
      <w:r>
        <w:rPr>
          <w:b/>
          <w:sz w:val="21"/>
        </w:rPr>
        <w:t>has</w:t>
      </w:r>
      <w:r>
        <w:rPr>
          <w:b/>
          <w:spacing w:val="-6"/>
          <w:sz w:val="21"/>
        </w:rPr>
        <w:t> </w:t>
      </w:r>
      <w:r>
        <w:rPr>
          <w:b/>
          <w:sz w:val="21"/>
        </w:rPr>
        <w:t>to</w:t>
      </w:r>
      <w:r>
        <w:rPr>
          <w:b/>
          <w:spacing w:val="-5"/>
          <w:sz w:val="21"/>
        </w:rPr>
        <w:t> </w:t>
      </w:r>
      <w:r>
        <w:rPr>
          <w:b/>
          <w:sz w:val="21"/>
        </w:rPr>
        <w:t>start</w:t>
      </w:r>
      <w:r>
        <w:rPr>
          <w:b/>
          <w:spacing w:val="-7"/>
          <w:sz w:val="21"/>
        </w:rPr>
        <w:t> </w:t>
      </w:r>
      <w:r>
        <w:rPr>
          <w:b/>
          <w:sz w:val="21"/>
        </w:rPr>
        <w:t>somewhere.</w:t>
      </w:r>
      <w:r>
        <w:rPr>
          <w:b/>
          <w:spacing w:val="-6"/>
          <w:sz w:val="21"/>
        </w:rPr>
        <w:t> </w:t>
      </w:r>
      <w:r>
        <w:rPr>
          <w:b/>
          <w:sz w:val="21"/>
        </w:rPr>
        <w:t>And,</w:t>
      </w:r>
      <w:r>
        <w:rPr>
          <w:b/>
          <w:spacing w:val="-6"/>
          <w:sz w:val="21"/>
        </w:rPr>
        <w:t> </w:t>
      </w:r>
      <w:r>
        <w:rPr>
          <w:b/>
          <w:sz w:val="21"/>
        </w:rPr>
        <w:t>for neophyte Internet marketers, the best place to start may be with affiliate products. Rather than going through the laborious and expensive process of creating your own product (of dubious quality)</w:t>
      </w:r>
      <w:r>
        <w:rPr>
          <w:b/>
          <w:spacing w:val="-5"/>
          <w:sz w:val="21"/>
        </w:rPr>
        <w:t> </w:t>
      </w:r>
      <w:r>
        <w:rPr>
          <w:b/>
          <w:sz w:val="21"/>
        </w:rPr>
        <w:t>and</w:t>
      </w:r>
      <w:r>
        <w:rPr>
          <w:b/>
          <w:spacing w:val="-2"/>
          <w:sz w:val="21"/>
        </w:rPr>
        <w:t> </w:t>
      </w:r>
      <w:r>
        <w:rPr>
          <w:b/>
          <w:sz w:val="21"/>
        </w:rPr>
        <w:t>then</w:t>
      </w:r>
      <w:r>
        <w:rPr>
          <w:b/>
          <w:spacing w:val="-5"/>
          <w:sz w:val="21"/>
        </w:rPr>
        <w:t> </w:t>
      </w:r>
      <w:r>
        <w:rPr>
          <w:b/>
          <w:sz w:val="21"/>
        </w:rPr>
        <w:t>trying</w:t>
      </w:r>
      <w:r>
        <w:rPr>
          <w:b/>
          <w:spacing w:val="-7"/>
          <w:sz w:val="21"/>
        </w:rPr>
        <w:t> </w:t>
      </w:r>
      <w:r>
        <w:rPr>
          <w:b/>
          <w:sz w:val="21"/>
        </w:rPr>
        <w:t>to market</w:t>
      </w:r>
      <w:r>
        <w:rPr>
          <w:b/>
          <w:spacing w:val="-1"/>
          <w:sz w:val="21"/>
        </w:rPr>
        <w:t> </w:t>
      </w:r>
      <w:r>
        <w:rPr>
          <w:b/>
          <w:sz w:val="21"/>
        </w:rPr>
        <w:t>it</w:t>
      </w:r>
      <w:r>
        <w:rPr>
          <w:b/>
          <w:spacing w:val="-6"/>
          <w:sz w:val="21"/>
        </w:rPr>
        <w:t> </w:t>
      </w:r>
      <w:r>
        <w:rPr>
          <w:b/>
          <w:sz w:val="21"/>
        </w:rPr>
        <w:t>to the masses,</w:t>
      </w:r>
      <w:r>
        <w:rPr>
          <w:b/>
          <w:spacing w:val="-6"/>
          <w:sz w:val="21"/>
        </w:rPr>
        <w:t> </w:t>
      </w:r>
      <w:r>
        <w:rPr>
          <w:b/>
          <w:sz w:val="21"/>
        </w:rPr>
        <w:t>why</w:t>
      </w:r>
      <w:r>
        <w:rPr>
          <w:b/>
          <w:spacing w:val="-7"/>
          <w:sz w:val="21"/>
        </w:rPr>
        <w:t> </w:t>
      </w:r>
      <w:r>
        <w:rPr>
          <w:b/>
          <w:sz w:val="21"/>
        </w:rPr>
        <w:t>not</w:t>
      </w:r>
      <w:r>
        <w:rPr>
          <w:b/>
          <w:spacing w:val="-1"/>
          <w:sz w:val="21"/>
        </w:rPr>
        <w:t> </w:t>
      </w:r>
      <w:r>
        <w:rPr>
          <w:b/>
          <w:sz w:val="21"/>
        </w:rPr>
        <w:t>start</w:t>
      </w:r>
      <w:r>
        <w:rPr>
          <w:b/>
          <w:spacing w:val="-1"/>
          <w:sz w:val="21"/>
        </w:rPr>
        <w:t> </w:t>
      </w:r>
      <w:r>
        <w:rPr>
          <w:b/>
          <w:sz w:val="21"/>
        </w:rPr>
        <w:t>by</w:t>
      </w:r>
      <w:r>
        <w:rPr>
          <w:b/>
          <w:spacing w:val="-7"/>
          <w:sz w:val="21"/>
        </w:rPr>
        <w:t> </w:t>
      </w:r>
      <w:r>
        <w:rPr>
          <w:b/>
          <w:sz w:val="21"/>
        </w:rPr>
        <w:t>finding</w:t>
      </w:r>
      <w:r>
        <w:rPr>
          <w:b/>
          <w:spacing w:val="-2"/>
          <w:sz w:val="21"/>
        </w:rPr>
        <w:t> </w:t>
      </w:r>
      <w:r>
        <w:rPr>
          <w:b/>
          <w:sz w:val="21"/>
        </w:rPr>
        <w:t>a</w:t>
      </w:r>
      <w:r>
        <w:rPr>
          <w:b/>
          <w:spacing w:val="-6"/>
          <w:sz w:val="21"/>
        </w:rPr>
        <w:t> </w:t>
      </w:r>
      <w:r>
        <w:rPr>
          <w:b/>
          <w:sz w:val="21"/>
        </w:rPr>
        <w:t>product that is well put-together and comes from someone</w:t>
      </w:r>
      <w:r>
        <w:rPr>
          <w:b/>
          <w:spacing w:val="-7"/>
          <w:sz w:val="21"/>
        </w:rPr>
        <w:t> </w:t>
      </w:r>
      <w:r>
        <w:rPr>
          <w:b/>
          <w:sz w:val="21"/>
        </w:rPr>
        <w:t>who</w:t>
      </w:r>
      <w:r>
        <w:rPr>
          <w:b/>
          <w:spacing w:val="-6"/>
          <w:sz w:val="21"/>
        </w:rPr>
        <w:t> </w:t>
      </w:r>
      <w:r>
        <w:rPr>
          <w:b/>
          <w:sz w:val="21"/>
        </w:rPr>
        <w:t>already</w:t>
      </w:r>
      <w:r>
        <w:rPr>
          <w:b/>
          <w:spacing w:val="-4"/>
          <w:sz w:val="21"/>
        </w:rPr>
        <w:t> </w:t>
      </w:r>
      <w:r>
        <w:rPr>
          <w:b/>
          <w:sz w:val="21"/>
        </w:rPr>
        <w:t>has</w:t>
      </w:r>
      <w:r>
        <w:rPr>
          <w:b/>
          <w:spacing w:val="-7"/>
          <w:sz w:val="21"/>
        </w:rPr>
        <w:t> </w:t>
      </w:r>
      <w:r>
        <w:rPr>
          <w:b/>
          <w:sz w:val="21"/>
        </w:rPr>
        <w:t>a</w:t>
      </w:r>
      <w:r>
        <w:rPr>
          <w:b/>
          <w:spacing w:val="-8"/>
          <w:sz w:val="21"/>
        </w:rPr>
        <w:t> </w:t>
      </w:r>
      <w:r>
        <w:rPr>
          <w:b/>
          <w:sz w:val="21"/>
        </w:rPr>
        <w:t>high</w:t>
      </w:r>
      <w:r>
        <w:rPr>
          <w:b/>
          <w:spacing w:val="-3"/>
          <w:sz w:val="21"/>
        </w:rPr>
        <w:t> </w:t>
      </w:r>
      <w:r>
        <w:rPr>
          <w:b/>
          <w:sz w:val="21"/>
        </w:rPr>
        <w:t>degree</w:t>
      </w:r>
      <w:r>
        <w:rPr>
          <w:b/>
          <w:spacing w:val="-7"/>
          <w:sz w:val="21"/>
        </w:rPr>
        <w:t> </w:t>
      </w:r>
      <w:r>
        <w:rPr>
          <w:b/>
          <w:sz w:val="21"/>
        </w:rPr>
        <w:t>of credibility? You could save a lot of time,</w:t>
      </w:r>
    </w:p>
    <w:p>
      <w:pPr>
        <w:spacing w:after="0"/>
        <w:jc w:val="left"/>
        <w:rPr>
          <w:sz w:val="21"/>
        </w:rPr>
        <w:sectPr>
          <w:pgSz w:w="9010" w:h="13330"/>
          <w:pgMar w:header="0" w:footer="806" w:top="1360" w:bottom="1000" w:left="400" w:right="1240"/>
        </w:sectPr>
      </w:pPr>
    </w:p>
    <w:p>
      <w:pPr>
        <w:spacing w:before="74"/>
        <w:ind w:left="1751" w:right="771" w:firstLine="0"/>
        <w:jc w:val="left"/>
        <w:rPr>
          <w:b/>
          <w:sz w:val="21"/>
        </w:rPr>
      </w:pPr>
      <w:r>
        <w:rPr>
          <w:b/>
          <w:sz w:val="21"/>
        </w:rPr>
        <w:t>money,</w:t>
      </w:r>
      <w:r>
        <w:rPr>
          <w:b/>
          <w:spacing w:val="-5"/>
          <w:sz w:val="21"/>
        </w:rPr>
        <w:t> </w:t>
      </w:r>
      <w:r>
        <w:rPr>
          <w:b/>
          <w:sz w:val="21"/>
        </w:rPr>
        <w:t>frustration,</w:t>
      </w:r>
      <w:r>
        <w:rPr>
          <w:b/>
          <w:spacing w:val="-5"/>
          <w:sz w:val="21"/>
        </w:rPr>
        <w:t> </w:t>
      </w:r>
      <w:r>
        <w:rPr>
          <w:b/>
          <w:sz w:val="21"/>
        </w:rPr>
        <w:t>and</w:t>
      </w:r>
      <w:r>
        <w:rPr>
          <w:b/>
          <w:spacing w:val="-6"/>
          <w:sz w:val="21"/>
        </w:rPr>
        <w:t> </w:t>
      </w:r>
      <w:r>
        <w:rPr>
          <w:b/>
          <w:sz w:val="21"/>
        </w:rPr>
        <w:t>will</w:t>
      </w:r>
      <w:r>
        <w:rPr>
          <w:b/>
          <w:spacing w:val="-1"/>
          <w:sz w:val="21"/>
        </w:rPr>
        <w:t> </w:t>
      </w:r>
      <w:r>
        <w:rPr>
          <w:b/>
          <w:sz w:val="21"/>
        </w:rPr>
        <w:t>power;</w:t>
      </w:r>
      <w:r>
        <w:rPr>
          <w:b/>
          <w:spacing w:val="-4"/>
          <w:sz w:val="21"/>
        </w:rPr>
        <w:t> </w:t>
      </w:r>
      <w:r>
        <w:rPr>
          <w:b/>
          <w:sz w:val="21"/>
        </w:rPr>
        <w:t>and you could make money in the process, too—in fact, really, really good money. Many</w:t>
      </w:r>
      <w:r>
        <w:rPr>
          <w:b/>
          <w:spacing w:val="-3"/>
          <w:sz w:val="21"/>
        </w:rPr>
        <w:t> </w:t>
      </w:r>
      <w:r>
        <w:rPr>
          <w:b/>
          <w:sz w:val="21"/>
        </w:rPr>
        <w:t>top</w:t>
      </w:r>
      <w:r>
        <w:rPr>
          <w:b/>
          <w:spacing w:val="-3"/>
          <w:sz w:val="21"/>
        </w:rPr>
        <w:t> </w:t>
      </w:r>
      <w:r>
        <w:rPr>
          <w:b/>
          <w:sz w:val="21"/>
        </w:rPr>
        <w:t>Internet marketers today</w:t>
      </w:r>
      <w:r>
        <w:rPr>
          <w:b/>
          <w:spacing w:val="-3"/>
          <w:sz w:val="21"/>
        </w:rPr>
        <w:t> </w:t>
      </w:r>
      <w:r>
        <w:rPr>
          <w:b/>
          <w:sz w:val="21"/>
        </w:rPr>
        <w:t>still sell</w:t>
      </w:r>
      <w:r>
        <w:rPr>
          <w:b/>
          <w:spacing w:val="-11"/>
          <w:sz w:val="21"/>
        </w:rPr>
        <w:t> </w:t>
      </w:r>
      <w:r>
        <w:rPr>
          <w:b/>
          <w:sz w:val="21"/>
        </w:rPr>
        <w:t>affiliate</w:t>
      </w:r>
      <w:r>
        <w:rPr>
          <w:b/>
          <w:spacing w:val="-9"/>
          <w:sz w:val="21"/>
        </w:rPr>
        <w:t> </w:t>
      </w:r>
      <w:r>
        <w:rPr>
          <w:b/>
          <w:sz w:val="21"/>
        </w:rPr>
        <w:t>products,</w:t>
      </w:r>
      <w:r>
        <w:rPr>
          <w:b/>
          <w:spacing w:val="-6"/>
          <w:sz w:val="21"/>
        </w:rPr>
        <w:t> </w:t>
      </w:r>
      <w:r>
        <w:rPr>
          <w:b/>
          <w:sz w:val="21"/>
        </w:rPr>
        <w:t>even</w:t>
      </w:r>
      <w:r>
        <w:rPr>
          <w:b/>
          <w:spacing w:val="-9"/>
          <w:sz w:val="21"/>
        </w:rPr>
        <w:t> </w:t>
      </w:r>
      <w:r>
        <w:rPr>
          <w:b/>
          <w:sz w:val="21"/>
        </w:rPr>
        <w:t>though</w:t>
      </w:r>
      <w:r>
        <w:rPr>
          <w:b/>
          <w:spacing w:val="-5"/>
          <w:sz w:val="21"/>
        </w:rPr>
        <w:t> </w:t>
      </w:r>
      <w:r>
        <w:rPr>
          <w:b/>
          <w:sz w:val="21"/>
        </w:rPr>
        <w:t>they make a killing off of their own. Why?</w:t>
      </w:r>
    </w:p>
    <w:p>
      <w:pPr>
        <w:spacing w:line="254" w:lineRule="exact" w:before="0"/>
        <w:ind w:left="1751" w:right="0" w:firstLine="0"/>
        <w:jc w:val="left"/>
        <w:rPr>
          <w:b/>
          <w:sz w:val="21"/>
        </w:rPr>
      </w:pPr>
      <w:r>
        <w:rPr>
          <w:b/>
          <w:sz w:val="21"/>
        </w:rPr>
        <w:t>Because</w:t>
      </w:r>
      <w:r>
        <w:rPr>
          <w:b/>
          <w:spacing w:val="-5"/>
          <w:sz w:val="21"/>
        </w:rPr>
        <w:t> </w:t>
      </w:r>
      <w:r>
        <w:rPr>
          <w:b/>
          <w:sz w:val="21"/>
        </w:rPr>
        <w:t>it’s</w:t>
      </w:r>
      <w:r>
        <w:rPr>
          <w:b/>
          <w:spacing w:val="-4"/>
          <w:sz w:val="21"/>
        </w:rPr>
        <w:t> </w:t>
      </w:r>
      <w:r>
        <w:rPr>
          <w:b/>
          <w:sz w:val="21"/>
        </w:rPr>
        <w:t>still</w:t>
      </w:r>
      <w:r>
        <w:rPr>
          <w:b/>
          <w:spacing w:val="-6"/>
          <w:sz w:val="21"/>
        </w:rPr>
        <w:t> </w:t>
      </w:r>
      <w:r>
        <w:rPr>
          <w:b/>
          <w:sz w:val="21"/>
        </w:rPr>
        <w:t>fantastic</w:t>
      </w:r>
      <w:r>
        <w:rPr>
          <w:b/>
          <w:spacing w:val="1"/>
          <w:sz w:val="21"/>
        </w:rPr>
        <w:t> </w:t>
      </w:r>
      <w:r>
        <w:rPr>
          <w:b/>
          <w:sz w:val="21"/>
        </w:rPr>
        <w:t>money</w:t>
      </w:r>
      <w:r>
        <w:rPr>
          <w:b/>
          <w:spacing w:val="-6"/>
          <w:sz w:val="21"/>
        </w:rPr>
        <w:t> </w:t>
      </w:r>
      <w:r>
        <w:rPr>
          <w:b/>
          <w:sz w:val="21"/>
        </w:rPr>
        <w:t>and</w:t>
      </w:r>
      <w:r>
        <w:rPr>
          <w:b/>
          <w:spacing w:val="-1"/>
          <w:sz w:val="21"/>
        </w:rPr>
        <w:t> </w:t>
      </w:r>
      <w:r>
        <w:rPr>
          <w:b/>
          <w:spacing w:val="-2"/>
          <w:sz w:val="21"/>
        </w:rPr>
        <w:t>little</w:t>
      </w:r>
    </w:p>
    <w:p>
      <w:pPr>
        <w:spacing w:before="1"/>
        <w:ind w:left="1751" w:right="0" w:firstLine="0"/>
        <w:jc w:val="left"/>
        <w:rPr>
          <w:b/>
          <w:sz w:val="21"/>
        </w:rPr>
      </w:pPr>
      <w:r>
        <w:rPr>
          <w:b/>
          <w:sz w:val="21"/>
        </w:rPr>
        <w:t>effort</w:t>
      </w:r>
      <w:r>
        <w:rPr>
          <w:b/>
          <w:spacing w:val="-3"/>
          <w:sz w:val="21"/>
        </w:rPr>
        <w:t> </w:t>
      </w:r>
      <w:r>
        <w:rPr>
          <w:b/>
          <w:sz w:val="21"/>
        </w:rPr>
        <w:t>is</w:t>
      </w:r>
      <w:r>
        <w:rPr>
          <w:b/>
          <w:spacing w:val="-3"/>
          <w:sz w:val="21"/>
        </w:rPr>
        <w:t> </w:t>
      </w:r>
      <w:r>
        <w:rPr>
          <w:b/>
          <w:spacing w:val="-2"/>
          <w:sz w:val="21"/>
        </w:rPr>
        <w:t>required.</w:t>
      </w:r>
    </w:p>
    <w:p>
      <w:pPr>
        <w:pStyle w:val="BodyText"/>
        <w:ind w:left="0"/>
        <w:rPr>
          <w:b/>
          <w:sz w:val="26"/>
        </w:rPr>
      </w:pPr>
    </w:p>
    <w:p>
      <w:pPr>
        <w:pStyle w:val="BodyText"/>
        <w:spacing w:before="5"/>
        <w:ind w:left="0"/>
        <w:rPr>
          <w:b/>
          <w:sz w:val="36"/>
        </w:rPr>
      </w:pPr>
    </w:p>
    <w:p>
      <w:pPr>
        <w:pStyle w:val="BodyText"/>
        <w:spacing w:before="1"/>
        <w:ind w:right="192"/>
        <w:jc w:val="both"/>
      </w:pPr>
      <w:r>
        <w:rPr/>
        <w:t>This is exactly as it is in the PLR product, so the first thing I would do is “de-chunk” it to make it closer to being </w:t>
      </w:r>
      <w:r>
        <w:rPr>
          <w:u w:val="single"/>
        </w:rPr>
        <w:t>readable</w:t>
      </w:r>
      <w:r>
        <w:rPr/>
        <w:t>!</w:t>
      </w:r>
    </w:p>
    <w:p>
      <w:pPr>
        <w:pStyle w:val="BodyText"/>
        <w:spacing w:before="215"/>
        <w:jc w:val="both"/>
      </w:pPr>
      <w:r>
        <w:rPr/>
        <w:t>Like</w:t>
      </w:r>
      <w:r>
        <w:rPr>
          <w:spacing w:val="-2"/>
        </w:rPr>
        <w:t> this:</w:t>
      </w:r>
    </w:p>
    <w:p>
      <w:pPr>
        <w:pStyle w:val="BodyText"/>
        <w:spacing w:before="6"/>
        <w:ind w:left="0"/>
        <w:rPr>
          <w:sz w:val="29"/>
        </w:rPr>
      </w:pPr>
    </w:p>
    <w:p>
      <w:pPr>
        <w:spacing w:before="0"/>
        <w:ind w:left="1751" w:right="483" w:firstLine="0"/>
        <w:jc w:val="left"/>
        <w:rPr>
          <w:b/>
          <w:sz w:val="21"/>
        </w:rPr>
      </w:pPr>
      <w:r>
        <w:rPr>
          <w:b/>
          <w:sz w:val="21"/>
        </w:rPr>
        <w:t>Everyone</w:t>
      </w:r>
      <w:r>
        <w:rPr>
          <w:b/>
          <w:spacing w:val="-9"/>
          <w:sz w:val="21"/>
        </w:rPr>
        <w:t> </w:t>
      </w:r>
      <w:r>
        <w:rPr>
          <w:b/>
          <w:sz w:val="21"/>
        </w:rPr>
        <w:t>has</w:t>
      </w:r>
      <w:r>
        <w:rPr>
          <w:b/>
          <w:spacing w:val="-11"/>
          <w:sz w:val="21"/>
        </w:rPr>
        <w:t> </w:t>
      </w:r>
      <w:r>
        <w:rPr>
          <w:b/>
          <w:sz w:val="21"/>
        </w:rPr>
        <w:t>to</w:t>
      </w:r>
      <w:r>
        <w:rPr>
          <w:b/>
          <w:spacing w:val="-10"/>
          <w:sz w:val="21"/>
        </w:rPr>
        <w:t> </w:t>
      </w:r>
      <w:r>
        <w:rPr>
          <w:b/>
          <w:sz w:val="21"/>
        </w:rPr>
        <w:t>start</w:t>
      </w:r>
      <w:r>
        <w:rPr>
          <w:b/>
          <w:spacing w:val="-12"/>
          <w:sz w:val="21"/>
        </w:rPr>
        <w:t> </w:t>
      </w:r>
      <w:r>
        <w:rPr>
          <w:b/>
          <w:sz w:val="21"/>
        </w:rPr>
        <w:t>somewhere.</w:t>
      </w:r>
      <w:r>
        <w:rPr>
          <w:b/>
          <w:spacing w:val="-11"/>
          <w:sz w:val="21"/>
        </w:rPr>
        <w:t> </w:t>
      </w:r>
      <w:r>
        <w:rPr>
          <w:b/>
          <w:sz w:val="21"/>
        </w:rPr>
        <w:t>And,</w:t>
      </w:r>
      <w:r>
        <w:rPr>
          <w:b/>
          <w:spacing w:val="-11"/>
          <w:sz w:val="21"/>
        </w:rPr>
        <w:t> </w:t>
      </w:r>
      <w:r>
        <w:rPr>
          <w:b/>
          <w:sz w:val="21"/>
        </w:rPr>
        <w:t>for neophyte Internet marketers, the best place to start may be with affiliate </w:t>
      </w:r>
      <w:r>
        <w:rPr>
          <w:b/>
          <w:spacing w:val="-2"/>
          <w:sz w:val="21"/>
        </w:rPr>
        <w:t>products.</w:t>
      </w:r>
    </w:p>
    <w:p>
      <w:pPr>
        <w:pStyle w:val="BodyText"/>
        <w:spacing w:before="2"/>
        <w:ind w:left="0"/>
        <w:rPr>
          <w:b/>
          <w:sz w:val="27"/>
        </w:rPr>
      </w:pPr>
    </w:p>
    <w:p>
      <w:pPr>
        <w:spacing w:line="240" w:lineRule="auto" w:before="0"/>
        <w:ind w:left="1751" w:right="517" w:firstLine="0"/>
        <w:jc w:val="left"/>
        <w:rPr>
          <w:b/>
          <w:sz w:val="21"/>
        </w:rPr>
      </w:pPr>
      <w:r>
        <w:rPr>
          <w:b/>
          <w:sz w:val="21"/>
        </w:rPr>
        <w:t>Rather than going through the laborious and expensive process of creating your own</w:t>
      </w:r>
      <w:r>
        <w:rPr>
          <w:b/>
          <w:spacing w:val="-7"/>
          <w:sz w:val="21"/>
        </w:rPr>
        <w:t> </w:t>
      </w:r>
      <w:r>
        <w:rPr>
          <w:b/>
          <w:sz w:val="21"/>
        </w:rPr>
        <w:t>product</w:t>
      </w:r>
      <w:r>
        <w:rPr>
          <w:b/>
          <w:spacing w:val="-8"/>
          <w:sz w:val="21"/>
        </w:rPr>
        <w:t> </w:t>
      </w:r>
      <w:r>
        <w:rPr>
          <w:b/>
          <w:sz w:val="21"/>
        </w:rPr>
        <w:t>(of</w:t>
      </w:r>
      <w:r>
        <w:rPr>
          <w:b/>
          <w:spacing w:val="-6"/>
          <w:sz w:val="21"/>
        </w:rPr>
        <w:t> </w:t>
      </w:r>
      <w:r>
        <w:rPr>
          <w:b/>
          <w:sz w:val="21"/>
        </w:rPr>
        <w:t>dubious</w:t>
      </w:r>
      <w:r>
        <w:rPr>
          <w:b/>
          <w:spacing w:val="-7"/>
          <w:sz w:val="21"/>
        </w:rPr>
        <w:t> </w:t>
      </w:r>
      <w:r>
        <w:rPr>
          <w:b/>
          <w:sz w:val="21"/>
        </w:rPr>
        <w:t>quality)</w:t>
      </w:r>
      <w:r>
        <w:rPr>
          <w:b/>
          <w:spacing w:val="-7"/>
          <w:sz w:val="21"/>
        </w:rPr>
        <w:t> </w:t>
      </w:r>
      <w:r>
        <w:rPr>
          <w:b/>
          <w:sz w:val="21"/>
        </w:rPr>
        <w:t>and</w:t>
      </w:r>
      <w:r>
        <w:rPr>
          <w:b/>
          <w:spacing w:val="-9"/>
          <w:sz w:val="21"/>
        </w:rPr>
        <w:t> </w:t>
      </w:r>
      <w:r>
        <w:rPr>
          <w:b/>
          <w:sz w:val="21"/>
        </w:rPr>
        <w:t>then trying</w:t>
      </w:r>
      <w:r>
        <w:rPr>
          <w:b/>
          <w:spacing w:val="-5"/>
          <w:sz w:val="21"/>
        </w:rPr>
        <w:t> </w:t>
      </w:r>
      <w:r>
        <w:rPr>
          <w:b/>
          <w:sz w:val="21"/>
        </w:rPr>
        <w:t>to market it to</w:t>
      </w:r>
      <w:r>
        <w:rPr>
          <w:b/>
          <w:spacing w:val="-3"/>
          <w:sz w:val="21"/>
        </w:rPr>
        <w:t> </w:t>
      </w:r>
      <w:r>
        <w:rPr>
          <w:b/>
          <w:sz w:val="21"/>
        </w:rPr>
        <w:t>the masses,</w:t>
      </w:r>
      <w:r>
        <w:rPr>
          <w:b/>
          <w:spacing w:val="-4"/>
          <w:sz w:val="21"/>
        </w:rPr>
        <w:t> </w:t>
      </w:r>
      <w:r>
        <w:rPr>
          <w:b/>
          <w:sz w:val="21"/>
        </w:rPr>
        <w:t>why</w:t>
      </w:r>
      <w:r>
        <w:rPr>
          <w:b/>
          <w:spacing w:val="-5"/>
          <w:sz w:val="21"/>
        </w:rPr>
        <w:t> </w:t>
      </w:r>
      <w:r>
        <w:rPr>
          <w:b/>
          <w:sz w:val="21"/>
        </w:rPr>
        <w:t>not start by finding</w:t>
      </w:r>
      <w:r>
        <w:rPr>
          <w:b/>
          <w:spacing w:val="-1"/>
          <w:sz w:val="21"/>
        </w:rPr>
        <w:t> </w:t>
      </w:r>
      <w:r>
        <w:rPr>
          <w:b/>
          <w:sz w:val="21"/>
        </w:rPr>
        <w:t>a product that is well put- together and comes from someone who already has a high degree of credibility?</w:t>
      </w:r>
    </w:p>
    <w:p>
      <w:pPr>
        <w:pStyle w:val="BodyText"/>
        <w:spacing w:before="6"/>
        <w:ind w:left="0"/>
        <w:rPr>
          <w:b/>
          <w:sz w:val="27"/>
        </w:rPr>
      </w:pPr>
    </w:p>
    <w:p>
      <w:pPr>
        <w:spacing w:before="0"/>
        <w:ind w:left="1751" w:right="483" w:firstLine="0"/>
        <w:jc w:val="left"/>
        <w:rPr>
          <w:b/>
          <w:sz w:val="21"/>
        </w:rPr>
      </w:pPr>
      <w:r>
        <w:rPr>
          <w:b/>
          <w:sz w:val="21"/>
        </w:rPr>
        <w:t>You could save a lot of time, money, frustration,</w:t>
      </w:r>
      <w:r>
        <w:rPr>
          <w:b/>
          <w:spacing w:val="-6"/>
          <w:sz w:val="21"/>
        </w:rPr>
        <w:t> </w:t>
      </w:r>
      <w:r>
        <w:rPr>
          <w:b/>
          <w:sz w:val="21"/>
        </w:rPr>
        <w:t>and</w:t>
      </w:r>
      <w:r>
        <w:rPr>
          <w:b/>
          <w:spacing w:val="-7"/>
          <w:sz w:val="21"/>
        </w:rPr>
        <w:t> </w:t>
      </w:r>
      <w:r>
        <w:rPr>
          <w:b/>
          <w:sz w:val="21"/>
        </w:rPr>
        <w:t>will</w:t>
      </w:r>
      <w:r>
        <w:rPr>
          <w:b/>
          <w:spacing w:val="-3"/>
          <w:sz w:val="21"/>
        </w:rPr>
        <w:t> </w:t>
      </w:r>
      <w:r>
        <w:rPr>
          <w:b/>
          <w:sz w:val="21"/>
        </w:rPr>
        <w:t>power;</w:t>
      </w:r>
      <w:r>
        <w:rPr>
          <w:b/>
          <w:spacing w:val="-6"/>
          <w:sz w:val="21"/>
        </w:rPr>
        <w:t> </w:t>
      </w:r>
      <w:r>
        <w:rPr>
          <w:b/>
          <w:sz w:val="21"/>
        </w:rPr>
        <w:t>and</w:t>
      </w:r>
      <w:r>
        <w:rPr>
          <w:b/>
          <w:spacing w:val="-3"/>
          <w:sz w:val="21"/>
        </w:rPr>
        <w:t> </w:t>
      </w:r>
      <w:r>
        <w:rPr>
          <w:b/>
          <w:sz w:val="21"/>
        </w:rPr>
        <w:t>you</w:t>
      </w:r>
      <w:r>
        <w:rPr>
          <w:b/>
          <w:spacing w:val="-6"/>
          <w:sz w:val="21"/>
        </w:rPr>
        <w:t> </w:t>
      </w:r>
      <w:r>
        <w:rPr>
          <w:b/>
          <w:sz w:val="21"/>
        </w:rPr>
        <w:t>could make money in the process, too—in fact, really, really good money. Many top Internet</w:t>
      </w:r>
      <w:r>
        <w:rPr>
          <w:b/>
          <w:spacing w:val="-9"/>
          <w:sz w:val="21"/>
        </w:rPr>
        <w:t> </w:t>
      </w:r>
      <w:r>
        <w:rPr>
          <w:b/>
          <w:sz w:val="21"/>
        </w:rPr>
        <w:t>marketers</w:t>
      </w:r>
      <w:r>
        <w:rPr>
          <w:b/>
          <w:spacing w:val="-8"/>
          <w:sz w:val="21"/>
        </w:rPr>
        <w:t> </w:t>
      </w:r>
      <w:r>
        <w:rPr>
          <w:b/>
          <w:sz w:val="21"/>
        </w:rPr>
        <w:t>today</w:t>
      </w:r>
      <w:r>
        <w:rPr>
          <w:b/>
          <w:spacing w:val="-6"/>
          <w:sz w:val="21"/>
        </w:rPr>
        <w:t> </w:t>
      </w:r>
      <w:r>
        <w:rPr>
          <w:b/>
          <w:sz w:val="21"/>
        </w:rPr>
        <w:t>still</w:t>
      </w:r>
      <w:r>
        <w:rPr>
          <w:b/>
          <w:spacing w:val="-10"/>
          <w:sz w:val="21"/>
        </w:rPr>
        <w:t> </w:t>
      </w:r>
      <w:r>
        <w:rPr>
          <w:b/>
          <w:sz w:val="21"/>
        </w:rPr>
        <w:t>sell</w:t>
      </w:r>
      <w:r>
        <w:rPr>
          <w:b/>
          <w:spacing w:val="-10"/>
          <w:sz w:val="21"/>
        </w:rPr>
        <w:t> </w:t>
      </w:r>
      <w:r>
        <w:rPr>
          <w:b/>
          <w:sz w:val="21"/>
        </w:rPr>
        <w:t>affiliate products,</w:t>
      </w:r>
      <w:r>
        <w:rPr>
          <w:b/>
          <w:spacing w:val="-10"/>
          <w:sz w:val="21"/>
        </w:rPr>
        <w:t> </w:t>
      </w:r>
      <w:r>
        <w:rPr>
          <w:b/>
          <w:sz w:val="21"/>
        </w:rPr>
        <w:t>even</w:t>
      </w:r>
      <w:r>
        <w:rPr>
          <w:b/>
          <w:spacing w:val="-9"/>
          <w:sz w:val="21"/>
        </w:rPr>
        <w:t> </w:t>
      </w:r>
      <w:r>
        <w:rPr>
          <w:b/>
          <w:sz w:val="21"/>
        </w:rPr>
        <w:t>though</w:t>
      </w:r>
      <w:r>
        <w:rPr>
          <w:b/>
          <w:spacing w:val="-2"/>
          <w:sz w:val="21"/>
        </w:rPr>
        <w:t> </w:t>
      </w:r>
      <w:r>
        <w:rPr>
          <w:b/>
          <w:sz w:val="21"/>
        </w:rPr>
        <w:t>they</w:t>
      </w:r>
      <w:r>
        <w:rPr>
          <w:b/>
          <w:spacing w:val="-6"/>
          <w:sz w:val="21"/>
        </w:rPr>
        <w:t> </w:t>
      </w:r>
      <w:r>
        <w:rPr>
          <w:b/>
          <w:sz w:val="21"/>
        </w:rPr>
        <w:t>make</w:t>
      </w:r>
      <w:r>
        <w:rPr>
          <w:b/>
          <w:spacing w:val="-9"/>
          <w:sz w:val="21"/>
        </w:rPr>
        <w:t> </w:t>
      </w:r>
      <w:r>
        <w:rPr>
          <w:b/>
          <w:sz w:val="21"/>
        </w:rPr>
        <w:t>a</w:t>
      </w:r>
      <w:r>
        <w:rPr>
          <w:b/>
          <w:spacing w:val="-5"/>
          <w:sz w:val="21"/>
        </w:rPr>
        <w:t> </w:t>
      </w:r>
      <w:r>
        <w:rPr>
          <w:b/>
          <w:sz w:val="21"/>
        </w:rPr>
        <w:t>killing off of their own.</w:t>
      </w:r>
    </w:p>
    <w:p>
      <w:pPr>
        <w:pStyle w:val="BodyText"/>
        <w:spacing w:before="6"/>
        <w:ind w:left="0"/>
        <w:rPr>
          <w:b/>
          <w:sz w:val="27"/>
        </w:rPr>
      </w:pPr>
    </w:p>
    <w:p>
      <w:pPr>
        <w:spacing w:before="0"/>
        <w:ind w:left="1751" w:right="0" w:firstLine="0"/>
        <w:jc w:val="left"/>
        <w:rPr>
          <w:b/>
          <w:sz w:val="21"/>
        </w:rPr>
      </w:pPr>
      <w:r>
        <w:rPr>
          <w:b/>
          <w:sz w:val="21"/>
        </w:rPr>
        <w:t>Why?</w:t>
      </w:r>
      <w:r>
        <w:rPr>
          <w:b/>
          <w:spacing w:val="-5"/>
          <w:sz w:val="21"/>
        </w:rPr>
        <w:t> </w:t>
      </w:r>
      <w:r>
        <w:rPr>
          <w:b/>
          <w:sz w:val="21"/>
        </w:rPr>
        <w:t>Because</w:t>
      </w:r>
      <w:r>
        <w:rPr>
          <w:b/>
          <w:spacing w:val="-5"/>
          <w:sz w:val="21"/>
        </w:rPr>
        <w:t> </w:t>
      </w:r>
      <w:r>
        <w:rPr>
          <w:b/>
          <w:sz w:val="21"/>
        </w:rPr>
        <w:t>it’s</w:t>
      </w:r>
      <w:r>
        <w:rPr>
          <w:b/>
          <w:spacing w:val="-4"/>
          <w:sz w:val="21"/>
        </w:rPr>
        <w:t> </w:t>
      </w:r>
      <w:r>
        <w:rPr>
          <w:b/>
          <w:sz w:val="21"/>
        </w:rPr>
        <w:t>still</w:t>
      </w:r>
      <w:r>
        <w:rPr>
          <w:b/>
          <w:spacing w:val="-2"/>
          <w:sz w:val="21"/>
        </w:rPr>
        <w:t> </w:t>
      </w:r>
      <w:r>
        <w:rPr>
          <w:b/>
          <w:sz w:val="21"/>
        </w:rPr>
        <w:t>fantastic</w:t>
      </w:r>
      <w:r>
        <w:rPr>
          <w:b/>
          <w:spacing w:val="2"/>
          <w:sz w:val="21"/>
        </w:rPr>
        <w:t> </w:t>
      </w:r>
      <w:r>
        <w:rPr>
          <w:b/>
          <w:spacing w:val="-4"/>
          <w:sz w:val="21"/>
        </w:rPr>
        <w:t>money</w:t>
      </w:r>
    </w:p>
    <w:p>
      <w:pPr>
        <w:spacing w:after="0"/>
        <w:jc w:val="left"/>
        <w:rPr>
          <w:sz w:val="21"/>
        </w:rPr>
        <w:sectPr>
          <w:pgSz w:w="9010" w:h="13330"/>
          <w:pgMar w:header="0" w:footer="806" w:top="1360" w:bottom="1000" w:left="400" w:right="1240"/>
        </w:sectPr>
      </w:pPr>
    </w:p>
    <w:p>
      <w:pPr>
        <w:spacing w:before="74"/>
        <w:ind w:left="1751" w:right="0" w:firstLine="0"/>
        <w:jc w:val="left"/>
        <w:rPr>
          <w:b/>
          <w:sz w:val="21"/>
        </w:rPr>
      </w:pPr>
      <w:r>
        <w:rPr>
          <w:b/>
          <w:sz w:val="21"/>
        </w:rPr>
        <w:t>and</w:t>
      </w:r>
      <w:r>
        <w:rPr>
          <w:b/>
          <w:spacing w:val="-6"/>
          <w:sz w:val="21"/>
        </w:rPr>
        <w:t> </w:t>
      </w:r>
      <w:r>
        <w:rPr>
          <w:b/>
          <w:sz w:val="21"/>
        </w:rPr>
        <w:t>little</w:t>
      </w:r>
      <w:r>
        <w:rPr>
          <w:b/>
          <w:spacing w:val="-3"/>
          <w:sz w:val="21"/>
        </w:rPr>
        <w:t> </w:t>
      </w:r>
      <w:r>
        <w:rPr>
          <w:b/>
          <w:sz w:val="21"/>
        </w:rPr>
        <w:t>effort</w:t>
      </w:r>
      <w:r>
        <w:rPr>
          <w:b/>
          <w:spacing w:val="-4"/>
          <w:sz w:val="21"/>
        </w:rPr>
        <w:t> </w:t>
      </w:r>
      <w:r>
        <w:rPr>
          <w:b/>
          <w:sz w:val="21"/>
        </w:rPr>
        <w:t>is</w:t>
      </w:r>
      <w:r>
        <w:rPr>
          <w:b/>
          <w:spacing w:val="-3"/>
          <w:sz w:val="21"/>
        </w:rPr>
        <w:t> </w:t>
      </w:r>
      <w:r>
        <w:rPr>
          <w:b/>
          <w:spacing w:val="-2"/>
          <w:sz w:val="21"/>
        </w:rPr>
        <w:t>required.</w:t>
      </w:r>
    </w:p>
    <w:p>
      <w:pPr>
        <w:pStyle w:val="BodyText"/>
        <w:ind w:left="0"/>
        <w:rPr>
          <w:b/>
          <w:sz w:val="26"/>
        </w:rPr>
      </w:pPr>
    </w:p>
    <w:p>
      <w:pPr>
        <w:pStyle w:val="BodyText"/>
        <w:spacing w:before="4"/>
        <w:ind w:left="0"/>
        <w:rPr>
          <w:b/>
          <w:sz w:val="23"/>
        </w:rPr>
      </w:pPr>
    </w:p>
    <w:p>
      <w:pPr>
        <w:pStyle w:val="BodyText"/>
        <w:spacing w:line="415" w:lineRule="auto" w:before="1"/>
        <w:ind w:right="4659"/>
      </w:pPr>
      <w:r>
        <w:rPr/>
        <w:t>Better… yes?</w:t>
      </w:r>
      <w:r>
        <w:rPr>
          <w:spacing w:val="40"/>
        </w:rPr>
        <w:t> </w:t>
      </w:r>
      <w:r>
        <w:rPr/>
        <w:t>Now,</w:t>
      </w:r>
      <w:r>
        <w:rPr>
          <w:spacing w:val="-15"/>
        </w:rPr>
        <w:t> </w:t>
      </w:r>
      <w:r>
        <w:rPr/>
        <w:t>let’s</w:t>
      </w:r>
      <w:r>
        <w:rPr>
          <w:spacing w:val="-17"/>
        </w:rPr>
        <w:t> </w:t>
      </w:r>
      <w:r>
        <w:rPr/>
        <w:t>rewrite:</w:t>
      </w:r>
    </w:p>
    <w:p>
      <w:pPr>
        <w:spacing w:before="1"/>
        <w:ind w:left="1751" w:right="483" w:firstLine="0"/>
        <w:jc w:val="left"/>
        <w:rPr>
          <w:b/>
          <w:sz w:val="21"/>
        </w:rPr>
      </w:pPr>
      <w:r>
        <w:rPr>
          <w:b/>
          <w:sz w:val="21"/>
        </w:rPr>
        <w:t>Everyone</w:t>
      </w:r>
      <w:r>
        <w:rPr>
          <w:b/>
          <w:spacing w:val="-9"/>
          <w:sz w:val="21"/>
        </w:rPr>
        <w:t> </w:t>
      </w:r>
      <w:r>
        <w:rPr>
          <w:b/>
          <w:sz w:val="21"/>
        </w:rPr>
        <w:t>has</w:t>
      </w:r>
      <w:r>
        <w:rPr>
          <w:b/>
          <w:spacing w:val="-11"/>
          <w:sz w:val="21"/>
        </w:rPr>
        <w:t> </w:t>
      </w:r>
      <w:r>
        <w:rPr>
          <w:b/>
          <w:sz w:val="21"/>
        </w:rPr>
        <w:t>to</w:t>
      </w:r>
      <w:r>
        <w:rPr>
          <w:b/>
          <w:spacing w:val="-10"/>
          <w:sz w:val="21"/>
        </w:rPr>
        <w:t> </w:t>
      </w:r>
      <w:r>
        <w:rPr>
          <w:b/>
          <w:sz w:val="21"/>
        </w:rPr>
        <w:t>start</w:t>
      </w:r>
      <w:r>
        <w:rPr>
          <w:b/>
          <w:spacing w:val="-12"/>
          <w:sz w:val="21"/>
        </w:rPr>
        <w:t> </w:t>
      </w:r>
      <w:r>
        <w:rPr>
          <w:b/>
          <w:sz w:val="21"/>
        </w:rPr>
        <w:t>somewhere.</w:t>
      </w:r>
      <w:r>
        <w:rPr>
          <w:b/>
          <w:spacing w:val="-11"/>
          <w:sz w:val="21"/>
        </w:rPr>
        <w:t> </w:t>
      </w:r>
      <w:r>
        <w:rPr>
          <w:b/>
          <w:sz w:val="21"/>
        </w:rPr>
        <w:t>And,</w:t>
      </w:r>
      <w:r>
        <w:rPr>
          <w:b/>
          <w:spacing w:val="-11"/>
          <w:sz w:val="21"/>
        </w:rPr>
        <w:t> </w:t>
      </w:r>
      <w:r>
        <w:rPr>
          <w:b/>
          <w:sz w:val="21"/>
        </w:rPr>
        <w:t>for neophyte Internet marketers, the best place to start may be with affiliate </w:t>
      </w:r>
      <w:r>
        <w:rPr>
          <w:b/>
          <w:spacing w:val="-2"/>
          <w:sz w:val="21"/>
        </w:rPr>
        <w:t>products.</w:t>
      </w:r>
    </w:p>
    <w:p>
      <w:pPr>
        <w:pStyle w:val="BodyText"/>
        <w:spacing w:before="6"/>
        <w:ind w:left="0"/>
        <w:rPr>
          <w:b/>
          <w:sz w:val="27"/>
        </w:rPr>
      </w:pPr>
    </w:p>
    <w:p>
      <w:pPr>
        <w:spacing w:line="255" w:lineRule="exact" w:before="1"/>
        <w:ind w:left="1751" w:right="0" w:firstLine="0"/>
        <w:jc w:val="left"/>
        <w:rPr>
          <w:sz w:val="21"/>
        </w:rPr>
      </w:pPr>
      <w:r>
        <w:rPr>
          <w:color w:val="006FC0"/>
          <w:sz w:val="21"/>
        </w:rPr>
        <w:t>We</w:t>
      </w:r>
      <w:r>
        <w:rPr>
          <w:color w:val="006FC0"/>
          <w:spacing w:val="-3"/>
          <w:sz w:val="21"/>
        </w:rPr>
        <w:t> </w:t>
      </w:r>
      <w:r>
        <w:rPr>
          <w:color w:val="006FC0"/>
          <w:sz w:val="21"/>
        </w:rPr>
        <w:t>all</w:t>
      </w:r>
      <w:r>
        <w:rPr>
          <w:color w:val="006FC0"/>
          <w:spacing w:val="-2"/>
          <w:sz w:val="21"/>
        </w:rPr>
        <w:t> </w:t>
      </w:r>
      <w:r>
        <w:rPr>
          <w:color w:val="006FC0"/>
          <w:sz w:val="21"/>
        </w:rPr>
        <w:t>have</w:t>
      </w:r>
      <w:r>
        <w:rPr>
          <w:color w:val="006FC0"/>
          <w:spacing w:val="-4"/>
          <w:sz w:val="21"/>
        </w:rPr>
        <w:t> </w:t>
      </w:r>
      <w:r>
        <w:rPr>
          <w:color w:val="006FC0"/>
          <w:sz w:val="21"/>
        </w:rPr>
        <w:t>to</w:t>
      </w:r>
      <w:r>
        <w:rPr>
          <w:color w:val="006FC0"/>
          <w:spacing w:val="-3"/>
          <w:sz w:val="21"/>
        </w:rPr>
        <w:t> </w:t>
      </w:r>
      <w:r>
        <w:rPr>
          <w:color w:val="006FC0"/>
          <w:sz w:val="21"/>
        </w:rPr>
        <w:t>take that</w:t>
      </w:r>
      <w:r>
        <w:rPr>
          <w:color w:val="006FC0"/>
          <w:spacing w:val="-2"/>
          <w:sz w:val="21"/>
        </w:rPr>
        <w:t> </w:t>
      </w:r>
      <w:r>
        <w:rPr>
          <w:color w:val="006FC0"/>
          <w:sz w:val="21"/>
        </w:rPr>
        <w:t>first</w:t>
      </w:r>
      <w:r>
        <w:rPr>
          <w:color w:val="006FC0"/>
          <w:spacing w:val="2"/>
          <w:sz w:val="21"/>
        </w:rPr>
        <w:t> </w:t>
      </w:r>
      <w:r>
        <w:rPr>
          <w:color w:val="006FC0"/>
          <w:sz w:val="21"/>
        </w:rPr>
        <w:t>bite!</w:t>
      </w:r>
      <w:r>
        <w:rPr>
          <w:color w:val="006FC0"/>
          <w:spacing w:val="-2"/>
          <w:sz w:val="21"/>
        </w:rPr>
        <w:t> </w:t>
      </w:r>
      <w:r>
        <w:rPr>
          <w:color w:val="006FC0"/>
          <w:sz w:val="21"/>
        </w:rPr>
        <w:t>And </w:t>
      </w:r>
      <w:r>
        <w:rPr>
          <w:color w:val="006FC0"/>
          <w:spacing w:val="-5"/>
          <w:sz w:val="21"/>
        </w:rPr>
        <w:t>for</w:t>
      </w:r>
    </w:p>
    <w:p>
      <w:pPr>
        <w:spacing w:before="0"/>
        <w:ind w:left="1751" w:right="210" w:firstLine="0"/>
        <w:jc w:val="left"/>
        <w:rPr>
          <w:sz w:val="21"/>
        </w:rPr>
      </w:pPr>
      <w:r>
        <w:rPr>
          <w:color w:val="006FC0"/>
          <w:sz w:val="21"/>
        </w:rPr>
        <w:t>newbie building their first online “information product”</w:t>
      </w:r>
      <w:r>
        <w:rPr>
          <w:color w:val="006FC0"/>
          <w:spacing w:val="-6"/>
          <w:sz w:val="21"/>
        </w:rPr>
        <w:t> </w:t>
      </w:r>
      <w:r>
        <w:rPr>
          <w:color w:val="006FC0"/>
          <w:sz w:val="21"/>
        </w:rPr>
        <w:t>business,</w:t>
      </w:r>
      <w:r>
        <w:rPr>
          <w:color w:val="006FC0"/>
          <w:spacing w:val="-6"/>
          <w:sz w:val="21"/>
        </w:rPr>
        <w:t> </w:t>
      </w:r>
      <w:r>
        <w:rPr>
          <w:color w:val="006FC0"/>
          <w:sz w:val="21"/>
        </w:rPr>
        <w:t>there</w:t>
      </w:r>
      <w:r>
        <w:rPr>
          <w:color w:val="006FC0"/>
          <w:spacing w:val="-5"/>
          <w:sz w:val="21"/>
        </w:rPr>
        <w:t> </w:t>
      </w:r>
      <w:r>
        <w:rPr>
          <w:color w:val="006FC0"/>
          <w:sz w:val="21"/>
        </w:rPr>
        <w:t>are</w:t>
      </w:r>
      <w:r>
        <w:rPr>
          <w:color w:val="006FC0"/>
          <w:spacing w:val="-5"/>
          <w:sz w:val="21"/>
        </w:rPr>
        <w:t> </w:t>
      </w:r>
      <w:r>
        <w:rPr>
          <w:color w:val="006FC0"/>
          <w:sz w:val="21"/>
        </w:rPr>
        <w:t>few</w:t>
      </w:r>
      <w:r>
        <w:rPr>
          <w:color w:val="006FC0"/>
          <w:spacing w:val="-6"/>
          <w:sz w:val="21"/>
        </w:rPr>
        <w:t> </w:t>
      </w:r>
      <w:r>
        <w:rPr>
          <w:color w:val="006FC0"/>
          <w:sz w:val="21"/>
        </w:rPr>
        <w:t>better</w:t>
      </w:r>
      <w:r>
        <w:rPr>
          <w:color w:val="006FC0"/>
          <w:spacing w:val="-5"/>
          <w:sz w:val="21"/>
        </w:rPr>
        <w:t> </w:t>
      </w:r>
      <w:r>
        <w:rPr>
          <w:color w:val="006FC0"/>
          <w:sz w:val="21"/>
        </w:rPr>
        <w:t>ways</w:t>
      </w:r>
      <w:r>
        <w:rPr>
          <w:color w:val="006FC0"/>
          <w:spacing w:val="-5"/>
          <w:sz w:val="21"/>
        </w:rPr>
        <w:t> </w:t>
      </w:r>
      <w:r>
        <w:rPr>
          <w:color w:val="006FC0"/>
          <w:sz w:val="21"/>
        </w:rPr>
        <w:t>to begin than with affiliate products.</w:t>
      </w:r>
    </w:p>
    <w:p>
      <w:pPr>
        <w:pStyle w:val="BodyText"/>
        <w:spacing w:before="1"/>
        <w:ind w:left="0"/>
        <w:rPr>
          <w:sz w:val="27"/>
        </w:rPr>
      </w:pPr>
    </w:p>
    <w:p>
      <w:pPr>
        <w:spacing w:line="240" w:lineRule="auto" w:before="0"/>
        <w:ind w:left="1751" w:right="517" w:firstLine="0"/>
        <w:jc w:val="left"/>
        <w:rPr>
          <w:b/>
          <w:sz w:val="21"/>
        </w:rPr>
      </w:pPr>
      <w:r>
        <w:rPr>
          <w:b/>
          <w:sz w:val="21"/>
        </w:rPr>
        <w:t>Rather than going through the laborious and expensive process of creating your own</w:t>
      </w:r>
      <w:r>
        <w:rPr>
          <w:b/>
          <w:spacing w:val="-7"/>
          <w:sz w:val="21"/>
        </w:rPr>
        <w:t> </w:t>
      </w:r>
      <w:r>
        <w:rPr>
          <w:b/>
          <w:sz w:val="21"/>
        </w:rPr>
        <w:t>product</w:t>
      </w:r>
      <w:r>
        <w:rPr>
          <w:b/>
          <w:spacing w:val="-8"/>
          <w:sz w:val="21"/>
        </w:rPr>
        <w:t> </w:t>
      </w:r>
      <w:r>
        <w:rPr>
          <w:b/>
          <w:sz w:val="21"/>
        </w:rPr>
        <w:t>(of</w:t>
      </w:r>
      <w:r>
        <w:rPr>
          <w:b/>
          <w:spacing w:val="-6"/>
          <w:sz w:val="21"/>
        </w:rPr>
        <w:t> </w:t>
      </w:r>
      <w:r>
        <w:rPr>
          <w:b/>
          <w:sz w:val="21"/>
        </w:rPr>
        <w:t>dubious</w:t>
      </w:r>
      <w:r>
        <w:rPr>
          <w:b/>
          <w:spacing w:val="-7"/>
          <w:sz w:val="21"/>
        </w:rPr>
        <w:t> </w:t>
      </w:r>
      <w:r>
        <w:rPr>
          <w:b/>
          <w:sz w:val="21"/>
        </w:rPr>
        <w:t>quality)</w:t>
      </w:r>
      <w:r>
        <w:rPr>
          <w:b/>
          <w:spacing w:val="-7"/>
          <w:sz w:val="21"/>
        </w:rPr>
        <w:t> </w:t>
      </w:r>
      <w:r>
        <w:rPr>
          <w:b/>
          <w:sz w:val="21"/>
        </w:rPr>
        <w:t>and</w:t>
      </w:r>
      <w:r>
        <w:rPr>
          <w:b/>
          <w:spacing w:val="-9"/>
          <w:sz w:val="21"/>
        </w:rPr>
        <w:t> </w:t>
      </w:r>
      <w:r>
        <w:rPr>
          <w:b/>
          <w:sz w:val="21"/>
        </w:rPr>
        <w:t>then trying</w:t>
      </w:r>
      <w:r>
        <w:rPr>
          <w:b/>
          <w:spacing w:val="-5"/>
          <w:sz w:val="21"/>
        </w:rPr>
        <w:t> </w:t>
      </w:r>
      <w:r>
        <w:rPr>
          <w:b/>
          <w:sz w:val="21"/>
        </w:rPr>
        <w:t>to market it to</w:t>
      </w:r>
      <w:r>
        <w:rPr>
          <w:b/>
          <w:spacing w:val="-3"/>
          <w:sz w:val="21"/>
        </w:rPr>
        <w:t> </w:t>
      </w:r>
      <w:r>
        <w:rPr>
          <w:b/>
          <w:sz w:val="21"/>
        </w:rPr>
        <w:t>the masses,</w:t>
      </w:r>
      <w:r>
        <w:rPr>
          <w:b/>
          <w:spacing w:val="-4"/>
          <w:sz w:val="21"/>
        </w:rPr>
        <w:t> </w:t>
      </w:r>
      <w:r>
        <w:rPr>
          <w:b/>
          <w:sz w:val="21"/>
        </w:rPr>
        <w:t>why</w:t>
      </w:r>
      <w:r>
        <w:rPr>
          <w:b/>
          <w:spacing w:val="-5"/>
          <w:sz w:val="21"/>
        </w:rPr>
        <w:t> </w:t>
      </w:r>
      <w:r>
        <w:rPr>
          <w:b/>
          <w:sz w:val="21"/>
        </w:rPr>
        <w:t>not start by finding</w:t>
      </w:r>
      <w:r>
        <w:rPr>
          <w:b/>
          <w:spacing w:val="-1"/>
          <w:sz w:val="21"/>
        </w:rPr>
        <w:t> </w:t>
      </w:r>
      <w:r>
        <w:rPr>
          <w:b/>
          <w:sz w:val="21"/>
        </w:rPr>
        <w:t>a product that is well put- together and comes from someone who already has a high degree of credibility?</w:t>
      </w:r>
    </w:p>
    <w:p>
      <w:pPr>
        <w:pStyle w:val="BodyText"/>
        <w:spacing w:before="6"/>
        <w:ind w:left="0"/>
        <w:rPr>
          <w:b/>
          <w:sz w:val="27"/>
        </w:rPr>
      </w:pPr>
    </w:p>
    <w:p>
      <w:pPr>
        <w:spacing w:before="0"/>
        <w:ind w:left="1751" w:right="589" w:firstLine="0"/>
        <w:jc w:val="left"/>
        <w:rPr>
          <w:sz w:val="21"/>
        </w:rPr>
      </w:pPr>
      <w:r>
        <w:rPr>
          <w:color w:val="006FC0"/>
          <w:sz w:val="21"/>
        </w:rPr>
        <w:t>Instead of navigating through the daunting process of writing or recording a product of your</w:t>
      </w:r>
      <w:r>
        <w:rPr>
          <w:color w:val="006FC0"/>
          <w:spacing w:val="-8"/>
          <w:sz w:val="21"/>
        </w:rPr>
        <w:t> </w:t>
      </w:r>
      <w:r>
        <w:rPr>
          <w:color w:val="006FC0"/>
          <w:sz w:val="21"/>
        </w:rPr>
        <w:t>own,</w:t>
      </w:r>
      <w:r>
        <w:rPr>
          <w:color w:val="006FC0"/>
          <w:spacing w:val="-5"/>
          <w:sz w:val="21"/>
        </w:rPr>
        <w:t> </w:t>
      </w:r>
      <w:r>
        <w:rPr>
          <w:color w:val="006FC0"/>
          <w:sz w:val="21"/>
        </w:rPr>
        <w:t>and</w:t>
      </w:r>
      <w:r>
        <w:rPr>
          <w:color w:val="006FC0"/>
          <w:spacing w:val="-4"/>
          <w:sz w:val="21"/>
        </w:rPr>
        <w:t> </w:t>
      </w:r>
      <w:r>
        <w:rPr>
          <w:color w:val="006FC0"/>
          <w:sz w:val="21"/>
        </w:rPr>
        <w:t>bringing</w:t>
      </w:r>
      <w:r>
        <w:rPr>
          <w:color w:val="006FC0"/>
          <w:spacing w:val="-4"/>
          <w:sz w:val="21"/>
        </w:rPr>
        <w:t> </w:t>
      </w:r>
      <w:r>
        <w:rPr>
          <w:color w:val="006FC0"/>
          <w:sz w:val="21"/>
        </w:rPr>
        <w:t>it</w:t>
      </w:r>
      <w:r>
        <w:rPr>
          <w:color w:val="006FC0"/>
          <w:spacing w:val="-1"/>
          <w:sz w:val="21"/>
        </w:rPr>
        <w:t> </w:t>
      </w:r>
      <w:r>
        <w:rPr>
          <w:color w:val="006FC0"/>
          <w:sz w:val="21"/>
        </w:rPr>
        <w:t>to</w:t>
      </w:r>
      <w:r>
        <w:rPr>
          <w:color w:val="006FC0"/>
          <w:spacing w:val="-6"/>
          <w:sz w:val="21"/>
        </w:rPr>
        <w:t> </w:t>
      </w:r>
      <w:r>
        <w:rPr>
          <w:color w:val="006FC0"/>
          <w:sz w:val="21"/>
        </w:rPr>
        <w:t>the</w:t>
      </w:r>
      <w:r>
        <w:rPr>
          <w:color w:val="006FC0"/>
          <w:spacing w:val="-4"/>
          <w:sz w:val="21"/>
        </w:rPr>
        <w:t> </w:t>
      </w:r>
      <w:r>
        <w:rPr>
          <w:color w:val="006FC0"/>
          <w:sz w:val="21"/>
        </w:rPr>
        <w:t>market,</w:t>
      </w:r>
      <w:r>
        <w:rPr>
          <w:color w:val="006FC0"/>
          <w:spacing w:val="-5"/>
          <w:sz w:val="21"/>
        </w:rPr>
        <w:t> </w:t>
      </w:r>
      <w:r>
        <w:rPr>
          <w:color w:val="006FC0"/>
          <w:sz w:val="21"/>
        </w:rPr>
        <w:t>it’s</w:t>
      </w:r>
      <w:r>
        <w:rPr>
          <w:color w:val="006FC0"/>
          <w:spacing w:val="-3"/>
          <w:sz w:val="21"/>
        </w:rPr>
        <w:t> </w:t>
      </w:r>
      <w:r>
        <w:rPr>
          <w:color w:val="006FC0"/>
          <w:sz w:val="21"/>
        </w:rPr>
        <w:t>a logical step to adapt content that’s been</w:t>
      </w:r>
    </w:p>
    <w:p>
      <w:pPr>
        <w:spacing w:line="255" w:lineRule="exact" w:before="0"/>
        <w:ind w:left="1751" w:right="0" w:firstLine="0"/>
        <w:jc w:val="left"/>
        <w:rPr>
          <w:sz w:val="21"/>
        </w:rPr>
      </w:pPr>
      <w:r>
        <w:rPr>
          <w:color w:val="006FC0"/>
          <w:sz w:val="21"/>
        </w:rPr>
        <w:t>created</w:t>
      </w:r>
      <w:r>
        <w:rPr>
          <w:color w:val="006FC0"/>
          <w:spacing w:val="-2"/>
          <w:sz w:val="21"/>
        </w:rPr>
        <w:t> </w:t>
      </w:r>
      <w:r>
        <w:rPr>
          <w:color w:val="006FC0"/>
          <w:sz w:val="21"/>
        </w:rPr>
        <w:t>by</w:t>
      </w:r>
      <w:r>
        <w:rPr>
          <w:color w:val="006FC0"/>
          <w:spacing w:val="-1"/>
          <w:sz w:val="21"/>
        </w:rPr>
        <w:t> </w:t>
      </w:r>
      <w:r>
        <w:rPr>
          <w:color w:val="006FC0"/>
          <w:sz w:val="21"/>
        </w:rPr>
        <w:t>someone</w:t>
      </w:r>
      <w:r>
        <w:rPr>
          <w:color w:val="006FC0"/>
          <w:spacing w:val="-5"/>
          <w:sz w:val="21"/>
        </w:rPr>
        <w:t> </w:t>
      </w:r>
      <w:r>
        <w:rPr>
          <w:color w:val="006FC0"/>
          <w:sz w:val="21"/>
        </w:rPr>
        <w:t>else…</w:t>
      </w:r>
      <w:r>
        <w:rPr>
          <w:color w:val="006FC0"/>
          <w:spacing w:val="-2"/>
          <w:sz w:val="21"/>
        </w:rPr>
        <w:t> </w:t>
      </w:r>
      <w:r>
        <w:rPr>
          <w:color w:val="006FC0"/>
          <w:sz w:val="21"/>
        </w:rPr>
        <w:t>and</w:t>
      </w:r>
      <w:r>
        <w:rPr>
          <w:color w:val="006FC0"/>
          <w:spacing w:val="-1"/>
          <w:sz w:val="21"/>
        </w:rPr>
        <w:t> </w:t>
      </w:r>
      <w:r>
        <w:rPr>
          <w:color w:val="006FC0"/>
          <w:sz w:val="21"/>
        </w:rPr>
        <w:t>you</w:t>
      </w:r>
      <w:r>
        <w:rPr>
          <w:color w:val="006FC0"/>
          <w:spacing w:val="-3"/>
          <w:sz w:val="21"/>
        </w:rPr>
        <w:t> </w:t>
      </w:r>
      <w:r>
        <w:rPr>
          <w:color w:val="006FC0"/>
          <w:sz w:val="21"/>
        </w:rPr>
        <w:t>get</w:t>
      </w:r>
      <w:r>
        <w:rPr>
          <w:color w:val="006FC0"/>
          <w:spacing w:val="1"/>
          <w:sz w:val="21"/>
        </w:rPr>
        <w:t> </w:t>
      </w:r>
      <w:r>
        <w:rPr>
          <w:color w:val="006FC0"/>
          <w:sz w:val="21"/>
        </w:rPr>
        <w:t>to</w:t>
      </w:r>
      <w:r>
        <w:rPr>
          <w:color w:val="006FC0"/>
          <w:spacing w:val="2"/>
          <w:sz w:val="21"/>
        </w:rPr>
        <w:t> </w:t>
      </w:r>
      <w:r>
        <w:rPr>
          <w:color w:val="006FC0"/>
          <w:spacing w:val="-4"/>
          <w:sz w:val="21"/>
        </w:rPr>
        <w:t>keep</w:t>
      </w:r>
    </w:p>
    <w:p>
      <w:pPr>
        <w:spacing w:before="0"/>
        <w:ind w:left="1751" w:right="0" w:firstLine="0"/>
        <w:jc w:val="left"/>
        <w:rPr>
          <w:sz w:val="21"/>
        </w:rPr>
      </w:pPr>
      <w:r>
        <w:rPr>
          <w:color w:val="006FC0"/>
          <w:sz w:val="21"/>
        </w:rPr>
        <w:t>100%</w:t>
      </w:r>
      <w:r>
        <w:rPr>
          <w:color w:val="006FC0"/>
          <w:spacing w:val="-1"/>
          <w:sz w:val="21"/>
        </w:rPr>
        <w:t> </w:t>
      </w:r>
      <w:r>
        <w:rPr>
          <w:color w:val="006FC0"/>
          <w:sz w:val="21"/>
        </w:rPr>
        <w:t>of</w:t>
      </w:r>
      <w:r>
        <w:rPr>
          <w:color w:val="006FC0"/>
          <w:spacing w:val="1"/>
          <w:sz w:val="21"/>
        </w:rPr>
        <w:t> </w:t>
      </w:r>
      <w:r>
        <w:rPr>
          <w:color w:val="006FC0"/>
          <w:sz w:val="21"/>
        </w:rPr>
        <w:t>every</w:t>
      </w:r>
      <w:r>
        <w:rPr>
          <w:color w:val="006FC0"/>
          <w:spacing w:val="-4"/>
          <w:sz w:val="21"/>
        </w:rPr>
        <w:t> </w:t>
      </w:r>
      <w:r>
        <w:rPr>
          <w:color w:val="006FC0"/>
          <w:spacing w:val="-2"/>
          <w:sz w:val="21"/>
        </w:rPr>
        <w:t>sale.</w:t>
      </w:r>
    </w:p>
    <w:p>
      <w:pPr>
        <w:pStyle w:val="BodyText"/>
        <w:spacing w:before="7"/>
        <w:ind w:left="0"/>
        <w:rPr>
          <w:sz w:val="27"/>
        </w:rPr>
      </w:pPr>
    </w:p>
    <w:p>
      <w:pPr>
        <w:spacing w:before="0"/>
        <w:ind w:left="1751" w:right="483" w:firstLine="0"/>
        <w:jc w:val="left"/>
        <w:rPr>
          <w:b/>
          <w:sz w:val="21"/>
        </w:rPr>
      </w:pPr>
      <w:r>
        <w:rPr>
          <w:b/>
          <w:sz w:val="21"/>
        </w:rPr>
        <w:t>You could save a lot of time, money, frustration,</w:t>
      </w:r>
      <w:r>
        <w:rPr>
          <w:b/>
          <w:spacing w:val="-7"/>
          <w:sz w:val="21"/>
        </w:rPr>
        <w:t> </w:t>
      </w:r>
      <w:r>
        <w:rPr>
          <w:b/>
          <w:sz w:val="21"/>
        </w:rPr>
        <w:t>and</w:t>
      </w:r>
      <w:r>
        <w:rPr>
          <w:b/>
          <w:spacing w:val="-8"/>
          <w:sz w:val="21"/>
        </w:rPr>
        <w:t> </w:t>
      </w:r>
      <w:r>
        <w:rPr>
          <w:b/>
          <w:sz w:val="21"/>
        </w:rPr>
        <w:t>will</w:t>
      </w:r>
      <w:r>
        <w:rPr>
          <w:b/>
          <w:spacing w:val="-3"/>
          <w:sz w:val="21"/>
        </w:rPr>
        <w:t> </w:t>
      </w:r>
      <w:r>
        <w:rPr>
          <w:b/>
          <w:sz w:val="21"/>
        </w:rPr>
        <w:t>power;</w:t>
      </w:r>
      <w:r>
        <w:rPr>
          <w:b/>
          <w:spacing w:val="-6"/>
          <w:sz w:val="21"/>
        </w:rPr>
        <w:t> </w:t>
      </w:r>
      <w:r>
        <w:rPr>
          <w:b/>
          <w:sz w:val="21"/>
        </w:rPr>
        <w:t>and</w:t>
      </w:r>
      <w:r>
        <w:rPr>
          <w:b/>
          <w:spacing w:val="-3"/>
          <w:sz w:val="21"/>
        </w:rPr>
        <w:t> </w:t>
      </w:r>
      <w:r>
        <w:rPr>
          <w:b/>
          <w:sz w:val="21"/>
        </w:rPr>
        <w:t>you</w:t>
      </w:r>
      <w:r>
        <w:rPr>
          <w:b/>
          <w:spacing w:val="-6"/>
          <w:sz w:val="21"/>
        </w:rPr>
        <w:t> </w:t>
      </w:r>
      <w:r>
        <w:rPr>
          <w:b/>
          <w:sz w:val="21"/>
        </w:rPr>
        <w:t>could make money in the process, too—in fact, really, really good money. Many top Internet</w:t>
      </w:r>
      <w:r>
        <w:rPr>
          <w:b/>
          <w:spacing w:val="-9"/>
          <w:sz w:val="21"/>
        </w:rPr>
        <w:t> </w:t>
      </w:r>
      <w:r>
        <w:rPr>
          <w:b/>
          <w:sz w:val="21"/>
        </w:rPr>
        <w:t>marketers</w:t>
      </w:r>
      <w:r>
        <w:rPr>
          <w:b/>
          <w:spacing w:val="-8"/>
          <w:sz w:val="21"/>
        </w:rPr>
        <w:t> </w:t>
      </w:r>
      <w:r>
        <w:rPr>
          <w:b/>
          <w:sz w:val="21"/>
        </w:rPr>
        <w:t>today</w:t>
      </w:r>
      <w:r>
        <w:rPr>
          <w:b/>
          <w:spacing w:val="-6"/>
          <w:sz w:val="21"/>
        </w:rPr>
        <w:t> </w:t>
      </w:r>
      <w:r>
        <w:rPr>
          <w:b/>
          <w:sz w:val="21"/>
        </w:rPr>
        <w:t>still</w:t>
      </w:r>
      <w:r>
        <w:rPr>
          <w:b/>
          <w:spacing w:val="-10"/>
          <w:sz w:val="21"/>
        </w:rPr>
        <w:t> </w:t>
      </w:r>
      <w:r>
        <w:rPr>
          <w:b/>
          <w:sz w:val="21"/>
        </w:rPr>
        <w:t>sell</w:t>
      </w:r>
      <w:r>
        <w:rPr>
          <w:b/>
          <w:spacing w:val="-10"/>
          <w:sz w:val="21"/>
        </w:rPr>
        <w:t> </w:t>
      </w:r>
      <w:r>
        <w:rPr>
          <w:b/>
          <w:sz w:val="21"/>
        </w:rPr>
        <w:t>affiliate products,</w:t>
      </w:r>
      <w:r>
        <w:rPr>
          <w:b/>
          <w:spacing w:val="-10"/>
          <w:sz w:val="21"/>
        </w:rPr>
        <w:t> </w:t>
      </w:r>
      <w:r>
        <w:rPr>
          <w:b/>
          <w:sz w:val="21"/>
        </w:rPr>
        <w:t>even</w:t>
      </w:r>
      <w:r>
        <w:rPr>
          <w:b/>
          <w:spacing w:val="-9"/>
          <w:sz w:val="21"/>
        </w:rPr>
        <w:t> </w:t>
      </w:r>
      <w:r>
        <w:rPr>
          <w:b/>
          <w:sz w:val="21"/>
        </w:rPr>
        <w:t>though</w:t>
      </w:r>
      <w:r>
        <w:rPr>
          <w:b/>
          <w:spacing w:val="-4"/>
          <w:sz w:val="21"/>
        </w:rPr>
        <w:t> </w:t>
      </w:r>
      <w:r>
        <w:rPr>
          <w:b/>
          <w:sz w:val="21"/>
        </w:rPr>
        <w:t>they</w:t>
      </w:r>
      <w:r>
        <w:rPr>
          <w:b/>
          <w:spacing w:val="-6"/>
          <w:sz w:val="21"/>
        </w:rPr>
        <w:t> </w:t>
      </w:r>
      <w:r>
        <w:rPr>
          <w:b/>
          <w:sz w:val="21"/>
        </w:rPr>
        <w:t>make</w:t>
      </w:r>
      <w:r>
        <w:rPr>
          <w:b/>
          <w:spacing w:val="-9"/>
          <w:sz w:val="21"/>
        </w:rPr>
        <w:t> </w:t>
      </w:r>
      <w:r>
        <w:rPr>
          <w:b/>
          <w:sz w:val="21"/>
        </w:rPr>
        <w:t>a</w:t>
      </w:r>
      <w:r>
        <w:rPr>
          <w:b/>
          <w:spacing w:val="-5"/>
          <w:sz w:val="21"/>
        </w:rPr>
        <w:t> </w:t>
      </w:r>
      <w:r>
        <w:rPr>
          <w:b/>
          <w:sz w:val="21"/>
        </w:rPr>
        <w:t>killing off of their own.</w:t>
      </w:r>
    </w:p>
    <w:p>
      <w:pPr>
        <w:spacing w:after="0"/>
        <w:jc w:val="left"/>
        <w:rPr>
          <w:sz w:val="21"/>
        </w:rPr>
        <w:sectPr>
          <w:pgSz w:w="9010" w:h="13330"/>
          <w:pgMar w:header="0" w:footer="806" w:top="1360" w:bottom="1000" w:left="400" w:right="1240"/>
        </w:sectPr>
      </w:pPr>
    </w:p>
    <w:p>
      <w:pPr>
        <w:pStyle w:val="BodyText"/>
        <w:spacing w:before="10"/>
        <w:ind w:left="0"/>
        <w:rPr>
          <w:b/>
          <w:sz w:val="11"/>
        </w:rPr>
      </w:pPr>
    </w:p>
    <w:p>
      <w:pPr>
        <w:spacing w:before="100"/>
        <w:ind w:left="1751" w:right="0" w:firstLine="0"/>
        <w:jc w:val="left"/>
        <w:rPr>
          <w:sz w:val="21"/>
        </w:rPr>
      </w:pPr>
      <w:r>
        <w:rPr>
          <w:color w:val="006FC0"/>
          <w:sz w:val="21"/>
        </w:rPr>
        <w:t>Here’s</w:t>
      </w:r>
      <w:r>
        <w:rPr>
          <w:color w:val="006FC0"/>
          <w:spacing w:val="-1"/>
          <w:sz w:val="21"/>
        </w:rPr>
        <w:t> </w:t>
      </w:r>
      <w:r>
        <w:rPr>
          <w:color w:val="006FC0"/>
          <w:sz w:val="21"/>
        </w:rPr>
        <w:t>the</w:t>
      </w:r>
      <w:r>
        <w:rPr>
          <w:color w:val="006FC0"/>
          <w:spacing w:val="-6"/>
          <w:sz w:val="21"/>
        </w:rPr>
        <w:t> </w:t>
      </w:r>
      <w:r>
        <w:rPr>
          <w:color w:val="006FC0"/>
          <w:sz w:val="21"/>
        </w:rPr>
        <w:t>thing</w:t>
      </w:r>
      <w:r>
        <w:rPr>
          <w:color w:val="006FC0"/>
          <w:spacing w:val="-4"/>
          <w:sz w:val="21"/>
        </w:rPr>
        <w:t> </w:t>
      </w:r>
      <w:r>
        <w:rPr>
          <w:color w:val="006FC0"/>
          <w:sz w:val="21"/>
        </w:rPr>
        <w:t>–</w:t>
      </w:r>
      <w:r>
        <w:rPr>
          <w:color w:val="006FC0"/>
          <w:spacing w:val="2"/>
          <w:sz w:val="21"/>
        </w:rPr>
        <w:t> </w:t>
      </w:r>
      <w:r>
        <w:rPr>
          <w:color w:val="006FC0"/>
          <w:sz w:val="21"/>
        </w:rPr>
        <w:t>by</w:t>
      </w:r>
      <w:r>
        <w:rPr>
          <w:color w:val="006FC0"/>
          <w:spacing w:val="-1"/>
          <w:sz w:val="21"/>
        </w:rPr>
        <w:t> </w:t>
      </w:r>
      <w:r>
        <w:rPr>
          <w:color w:val="006FC0"/>
          <w:sz w:val="21"/>
        </w:rPr>
        <w:t>adapting</w:t>
      </w:r>
      <w:r>
        <w:rPr>
          <w:color w:val="006FC0"/>
          <w:spacing w:val="-1"/>
          <w:sz w:val="21"/>
        </w:rPr>
        <w:t> </w:t>
      </w:r>
      <w:r>
        <w:rPr>
          <w:color w:val="006FC0"/>
          <w:sz w:val="21"/>
        </w:rPr>
        <w:t>the</w:t>
      </w:r>
      <w:r>
        <w:rPr>
          <w:color w:val="006FC0"/>
          <w:spacing w:val="-1"/>
          <w:sz w:val="21"/>
        </w:rPr>
        <w:t> </w:t>
      </w:r>
      <w:r>
        <w:rPr>
          <w:color w:val="006FC0"/>
          <w:sz w:val="21"/>
        </w:rPr>
        <w:t>content</w:t>
      </w:r>
      <w:r>
        <w:rPr>
          <w:color w:val="006FC0"/>
          <w:spacing w:val="-3"/>
          <w:sz w:val="21"/>
        </w:rPr>
        <w:t> </w:t>
      </w:r>
      <w:r>
        <w:rPr>
          <w:color w:val="006FC0"/>
          <w:spacing w:val="-5"/>
          <w:sz w:val="21"/>
        </w:rPr>
        <w:t>of</w:t>
      </w:r>
    </w:p>
    <w:p>
      <w:pPr>
        <w:spacing w:line="240" w:lineRule="auto" w:before="1"/>
        <w:ind w:left="1751" w:right="589" w:firstLine="0"/>
        <w:jc w:val="left"/>
        <w:rPr>
          <w:sz w:val="21"/>
        </w:rPr>
      </w:pPr>
      <w:r>
        <w:rPr>
          <w:color w:val="006FC0"/>
          <w:sz w:val="21"/>
        </w:rPr>
        <w:t>someone else’s work, you can take the sting out</w:t>
      </w:r>
      <w:r>
        <w:rPr>
          <w:color w:val="006FC0"/>
          <w:spacing w:val="-5"/>
          <w:sz w:val="21"/>
        </w:rPr>
        <w:t> </w:t>
      </w:r>
      <w:r>
        <w:rPr>
          <w:color w:val="006FC0"/>
          <w:sz w:val="21"/>
        </w:rPr>
        <w:t>of</w:t>
      </w:r>
      <w:r>
        <w:rPr>
          <w:color w:val="006FC0"/>
          <w:spacing w:val="-6"/>
          <w:sz w:val="21"/>
        </w:rPr>
        <w:t> </w:t>
      </w:r>
      <w:r>
        <w:rPr>
          <w:color w:val="006FC0"/>
          <w:sz w:val="21"/>
        </w:rPr>
        <w:t>the</w:t>
      </w:r>
      <w:r>
        <w:rPr>
          <w:color w:val="006FC0"/>
          <w:spacing w:val="-8"/>
          <w:sz w:val="21"/>
        </w:rPr>
        <w:t> </w:t>
      </w:r>
      <w:r>
        <w:rPr>
          <w:color w:val="006FC0"/>
          <w:sz w:val="21"/>
        </w:rPr>
        <w:t>whole</w:t>
      </w:r>
      <w:r>
        <w:rPr>
          <w:color w:val="006FC0"/>
          <w:spacing w:val="-3"/>
          <w:sz w:val="21"/>
        </w:rPr>
        <w:t> </w:t>
      </w:r>
      <w:r>
        <w:rPr>
          <w:color w:val="006FC0"/>
          <w:sz w:val="21"/>
        </w:rPr>
        <w:t>process</w:t>
      </w:r>
      <w:r>
        <w:rPr>
          <w:color w:val="006FC0"/>
          <w:spacing w:val="-2"/>
          <w:sz w:val="21"/>
        </w:rPr>
        <w:t> </w:t>
      </w:r>
      <w:r>
        <w:rPr>
          <w:color w:val="006FC0"/>
          <w:sz w:val="21"/>
        </w:rPr>
        <w:t>by</w:t>
      </w:r>
      <w:r>
        <w:rPr>
          <w:color w:val="006FC0"/>
          <w:spacing w:val="-2"/>
          <w:sz w:val="21"/>
        </w:rPr>
        <w:t> </w:t>
      </w:r>
      <w:r>
        <w:rPr>
          <w:color w:val="006FC0"/>
          <w:sz w:val="21"/>
        </w:rPr>
        <w:t>reducing</w:t>
      </w:r>
      <w:r>
        <w:rPr>
          <w:color w:val="006FC0"/>
          <w:spacing w:val="-8"/>
          <w:sz w:val="21"/>
        </w:rPr>
        <w:t> </w:t>
      </w:r>
      <w:r>
        <w:rPr>
          <w:color w:val="006FC0"/>
          <w:sz w:val="21"/>
        </w:rPr>
        <w:t>my</w:t>
      </w:r>
      <w:r>
        <w:rPr>
          <w:color w:val="006FC0"/>
          <w:spacing w:val="-2"/>
          <w:sz w:val="21"/>
        </w:rPr>
        <w:t> </w:t>
      </w:r>
      <w:r>
        <w:rPr>
          <w:color w:val="006FC0"/>
          <w:sz w:val="21"/>
        </w:rPr>
        <w:t>3</w:t>
      </w:r>
      <w:r>
        <w:rPr>
          <w:color w:val="006FC0"/>
          <w:spacing w:val="-6"/>
          <w:sz w:val="21"/>
        </w:rPr>
        <w:t> </w:t>
      </w:r>
      <w:r>
        <w:rPr>
          <w:color w:val="006FC0"/>
          <w:sz w:val="21"/>
        </w:rPr>
        <w:t>F’s: funding, focus, and frustration. There’s decent money to be made too, which is why most of the “experts” harness the advantage of PLR.</w:t>
      </w:r>
    </w:p>
    <w:p>
      <w:pPr>
        <w:pStyle w:val="BodyText"/>
        <w:spacing w:before="6"/>
        <w:ind w:left="0"/>
        <w:rPr>
          <w:sz w:val="27"/>
        </w:rPr>
      </w:pPr>
    </w:p>
    <w:p>
      <w:pPr>
        <w:spacing w:line="255" w:lineRule="exact" w:before="0"/>
        <w:ind w:left="1751" w:right="0" w:firstLine="0"/>
        <w:jc w:val="left"/>
        <w:rPr>
          <w:b/>
          <w:sz w:val="21"/>
        </w:rPr>
      </w:pPr>
      <w:r>
        <w:rPr>
          <w:b/>
          <w:sz w:val="21"/>
        </w:rPr>
        <w:t>Why?</w:t>
      </w:r>
      <w:r>
        <w:rPr>
          <w:b/>
          <w:spacing w:val="-5"/>
          <w:sz w:val="21"/>
        </w:rPr>
        <w:t> </w:t>
      </w:r>
      <w:r>
        <w:rPr>
          <w:b/>
          <w:sz w:val="21"/>
        </w:rPr>
        <w:t>Because</w:t>
      </w:r>
      <w:r>
        <w:rPr>
          <w:b/>
          <w:spacing w:val="-5"/>
          <w:sz w:val="21"/>
        </w:rPr>
        <w:t> </w:t>
      </w:r>
      <w:r>
        <w:rPr>
          <w:b/>
          <w:sz w:val="21"/>
        </w:rPr>
        <w:t>it’s</w:t>
      </w:r>
      <w:r>
        <w:rPr>
          <w:b/>
          <w:spacing w:val="-4"/>
          <w:sz w:val="21"/>
        </w:rPr>
        <w:t> </w:t>
      </w:r>
      <w:r>
        <w:rPr>
          <w:b/>
          <w:sz w:val="21"/>
        </w:rPr>
        <w:t>still</w:t>
      </w:r>
      <w:r>
        <w:rPr>
          <w:b/>
          <w:spacing w:val="-2"/>
          <w:sz w:val="21"/>
        </w:rPr>
        <w:t> </w:t>
      </w:r>
      <w:r>
        <w:rPr>
          <w:b/>
          <w:sz w:val="21"/>
        </w:rPr>
        <w:t>fantastic</w:t>
      </w:r>
      <w:r>
        <w:rPr>
          <w:b/>
          <w:spacing w:val="2"/>
          <w:sz w:val="21"/>
        </w:rPr>
        <w:t> </w:t>
      </w:r>
      <w:r>
        <w:rPr>
          <w:b/>
          <w:spacing w:val="-4"/>
          <w:sz w:val="21"/>
        </w:rPr>
        <w:t>money</w:t>
      </w:r>
    </w:p>
    <w:p>
      <w:pPr>
        <w:spacing w:before="0"/>
        <w:ind w:left="1751" w:right="0" w:firstLine="0"/>
        <w:jc w:val="left"/>
        <w:rPr>
          <w:b/>
          <w:sz w:val="21"/>
        </w:rPr>
      </w:pPr>
      <w:r>
        <w:rPr>
          <w:b/>
          <w:sz w:val="21"/>
        </w:rPr>
        <w:t>and</w:t>
      </w:r>
      <w:r>
        <w:rPr>
          <w:b/>
          <w:spacing w:val="-6"/>
          <w:sz w:val="21"/>
        </w:rPr>
        <w:t> </w:t>
      </w:r>
      <w:r>
        <w:rPr>
          <w:b/>
          <w:sz w:val="21"/>
        </w:rPr>
        <w:t>little</w:t>
      </w:r>
      <w:r>
        <w:rPr>
          <w:b/>
          <w:spacing w:val="-3"/>
          <w:sz w:val="21"/>
        </w:rPr>
        <w:t> </w:t>
      </w:r>
      <w:r>
        <w:rPr>
          <w:b/>
          <w:sz w:val="21"/>
        </w:rPr>
        <w:t>effort</w:t>
      </w:r>
      <w:r>
        <w:rPr>
          <w:b/>
          <w:spacing w:val="-4"/>
          <w:sz w:val="21"/>
        </w:rPr>
        <w:t> </w:t>
      </w:r>
      <w:r>
        <w:rPr>
          <w:b/>
          <w:sz w:val="21"/>
        </w:rPr>
        <w:t>is</w:t>
      </w:r>
      <w:r>
        <w:rPr>
          <w:b/>
          <w:spacing w:val="-3"/>
          <w:sz w:val="21"/>
        </w:rPr>
        <w:t> </w:t>
      </w:r>
      <w:r>
        <w:rPr>
          <w:b/>
          <w:spacing w:val="-2"/>
          <w:sz w:val="21"/>
        </w:rPr>
        <w:t>required.</w:t>
      </w:r>
    </w:p>
    <w:p>
      <w:pPr>
        <w:pStyle w:val="BodyText"/>
        <w:spacing w:before="1"/>
        <w:ind w:left="0"/>
        <w:rPr>
          <w:b/>
          <w:sz w:val="27"/>
        </w:rPr>
      </w:pPr>
    </w:p>
    <w:p>
      <w:pPr>
        <w:spacing w:before="1"/>
        <w:ind w:left="1751" w:right="0" w:firstLine="0"/>
        <w:jc w:val="left"/>
        <w:rPr>
          <w:rFonts w:ascii="Wingdings" w:hAnsi="Wingdings"/>
          <w:sz w:val="21"/>
        </w:rPr>
      </w:pPr>
      <w:r>
        <w:rPr>
          <w:color w:val="006FC0"/>
          <w:sz w:val="21"/>
        </w:rPr>
        <w:t>And…</w:t>
      </w:r>
      <w:r>
        <w:rPr>
          <w:color w:val="006FC0"/>
          <w:spacing w:val="-3"/>
          <w:sz w:val="21"/>
        </w:rPr>
        <w:t> </w:t>
      </w:r>
      <w:r>
        <w:rPr>
          <w:color w:val="006FC0"/>
          <w:sz w:val="21"/>
        </w:rPr>
        <w:t>it’s</w:t>
      </w:r>
      <w:r>
        <w:rPr>
          <w:color w:val="006FC0"/>
          <w:spacing w:val="-6"/>
          <w:sz w:val="21"/>
        </w:rPr>
        <w:t> </w:t>
      </w:r>
      <w:r>
        <w:rPr>
          <w:color w:val="006FC0"/>
          <w:sz w:val="21"/>
        </w:rPr>
        <w:t>maximum</w:t>
      </w:r>
      <w:r>
        <w:rPr>
          <w:color w:val="006FC0"/>
          <w:spacing w:val="-1"/>
          <w:sz w:val="21"/>
        </w:rPr>
        <w:t> </w:t>
      </w:r>
      <w:r>
        <w:rPr>
          <w:color w:val="006FC0"/>
          <w:sz w:val="21"/>
        </w:rPr>
        <w:t>profit</w:t>
      </w:r>
      <w:r>
        <w:rPr>
          <w:color w:val="006FC0"/>
          <w:spacing w:val="-4"/>
          <w:sz w:val="21"/>
        </w:rPr>
        <w:t> </w:t>
      </w:r>
      <w:r>
        <w:rPr>
          <w:color w:val="006FC0"/>
          <w:sz w:val="21"/>
        </w:rPr>
        <w:t>for</w:t>
      </w:r>
      <w:r>
        <w:rPr>
          <w:color w:val="006FC0"/>
          <w:spacing w:val="-1"/>
          <w:sz w:val="21"/>
        </w:rPr>
        <w:t> </w:t>
      </w:r>
      <w:r>
        <w:rPr>
          <w:color w:val="006FC0"/>
          <w:sz w:val="21"/>
        </w:rPr>
        <w:t>the</w:t>
      </w:r>
      <w:r>
        <w:rPr>
          <w:color w:val="006FC0"/>
          <w:spacing w:val="-2"/>
          <w:sz w:val="21"/>
        </w:rPr>
        <w:t> </w:t>
      </w:r>
      <w:r>
        <w:rPr>
          <w:color w:val="006FC0"/>
          <w:sz w:val="21"/>
        </w:rPr>
        <w:t>least</w:t>
      </w:r>
      <w:r>
        <w:rPr>
          <w:color w:val="006FC0"/>
          <w:spacing w:val="2"/>
          <w:sz w:val="21"/>
        </w:rPr>
        <w:t> </w:t>
      </w:r>
      <w:r>
        <w:rPr>
          <w:color w:val="006FC0"/>
          <w:sz w:val="21"/>
        </w:rPr>
        <w:t>effort</w:t>
      </w:r>
      <w:r>
        <w:rPr>
          <w:color w:val="006FC0"/>
          <w:spacing w:val="4"/>
          <w:sz w:val="21"/>
        </w:rPr>
        <w:t> </w:t>
      </w:r>
      <w:r>
        <w:rPr>
          <w:rFonts w:ascii="Wingdings" w:hAnsi="Wingdings"/>
          <w:color w:val="006FC0"/>
          <w:spacing w:val="-10"/>
          <w:sz w:val="21"/>
        </w:rPr>
        <w:t></w:t>
      </w:r>
    </w:p>
    <w:p>
      <w:pPr>
        <w:pStyle w:val="BodyText"/>
        <w:ind w:left="0"/>
        <w:rPr>
          <w:rFonts w:ascii="Wingdings" w:hAnsi="Wingdings"/>
          <w:sz w:val="26"/>
        </w:rPr>
      </w:pPr>
    </w:p>
    <w:p>
      <w:pPr>
        <w:pStyle w:val="BodyText"/>
        <w:spacing w:before="2"/>
        <w:ind w:left="0"/>
        <w:rPr>
          <w:rFonts w:ascii="Wingdings" w:hAnsi="Wingdings"/>
          <w:sz w:val="35"/>
        </w:rPr>
      </w:pPr>
    </w:p>
    <w:p>
      <w:pPr>
        <w:pStyle w:val="BodyText"/>
        <w:ind w:right="201"/>
        <w:jc w:val="both"/>
      </w:pPr>
      <w:r>
        <w:rPr/>
        <w:t>When it comes to adding fresh material to my own rebranded private label rights items, I've found the following strategies to be very helpful:</w:t>
      </w:r>
    </w:p>
    <w:p>
      <w:pPr>
        <w:pStyle w:val="BodyText"/>
        <w:spacing w:before="216"/>
        <w:ind w:right="201"/>
        <w:jc w:val="both"/>
      </w:pPr>
      <w:r>
        <w:rPr/>
        <w:t>When it comes to adding fresh material to my own rebranded private label rights items, I've found the following strategies to be very helpful:</w:t>
      </w:r>
    </w:p>
    <w:p>
      <w:pPr>
        <w:pStyle w:val="BodyText"/>
        <w:ind w:left="0"/>
        <w:rPr>
          <w:sz w:val="28"/>
        </w:rPr>
      </w:pPr>
    </w:p>
    <w:p>
      <w:pPr>
        <w:pStyle w:val="BodyText"/>
        <w:spacing w:before="9"/>
        <w:ind w:left="0"/>
        <w:rPr>
          <w:sz w:val="26"/>
        </w:rPr>
      </w:pPr>
    </w:p>
    <w:p>
      <w:pPr>
        <w:pStyle w:val="Heading3"/>
        <w:jc w:val="both"/>
      </w:pPr>
      <w:bookmarkStart w:name="_TOC_250033" w:id="71"/>
      <w:bookmarkStart w:name="Perform Audience Research" w:id="72"/>
      <w:r>
        <w:rPr>
          <w:b w:val="0"/>
        </w:rPr>
      </w:r>
      <w:r>
        <w:rPr/>
        <w:t>Perform</w:t>
      </w:r>
      <w:r>
        <w:rPr>
          <w:spacing w:val="-9"/>
        </w:rPr>
        <w:t> </w:t>
      </w:r>
      <w:r>
        <w:rPr/>
        <w:t>Audience</w:t>
      </w:r>
      <w:r>
        <w:rPr>
          <w:spacing w:val="-8"/>
        </w:rPr>
        <w:t> </w:t>
      </w:r>
      <w:bookmarkEnd w:id="71"/>
      <w:r>
        <w:rPr>
          <w:spacing w:val="-2"/>
        </w:rPr>
        <w:t>Research</w:t>
      </w:r>
    </w:p>
    <w:p>
      <w:pPr>
        <w:pStyle w:val="BodyText"/>
        <w:spacing w:before="4"/>
        <w:ind w:left="0"/>
        <w:rPr>
          <w:b/>
          <w:sz w:val="21"/>
        </w:rPr>
      </w:pPr>
    </w:p>
    <w:p>
      <w:pPr>
        <w:pStyle w:val="BodyText"/>
        <w:ind w:right="198"/>
        <w:jc w:val="both"/>
      </w:pPr>
      <w:r>
        <w:rPr/>
        <w:t>Before Adding New material it is crucial to perform audience research before adding new material in order to understand the pain points and interests of your target audience.</w:t>
      </w:r>
    </w:p>
    <w:p>
      <w:pPr>
        <w:pStyle w:val="BodyText"/>
        <w:spacing w:before="163"/>
        <w:ind w:right="202"/>
        <w:jc w:val="both"/>
      </w:pPr>
      <w:r>
        <w:rPr/>
        <w:t>This will assist you in developing material that is relevant to them as well as helpful to them.</w:t>
      </w:r>
    </w:p>
    <w:p>
      <w:pPr>
        <w:pStyle w:val="BodyText"/>
        <w:spacing w:before="157"/>
        <w:ind w:right="197"/>
        <w:jc w:val="both"/>
      </w:pPr>
      <w:r>
        <w:rPr/>
        <w:t>Spend</w:t>
      </w:r>
      <w:r>
        <w:rPr>
          <w:spacing w:val="-8"/>
        </w:rPr>
        <w:t> </w:t>
      </w:r>
      <w:r>
        <w:rPr/>
        <w:t>some</w:t>
      </w:r>
      <w:r>
        <w:rPr>
          <w:spacing w:val="-12"/>
        </w:rPr>
        <w:t> </w:t>
      </w:r>
      <w:r>
        <w:rPr/>
        <w:t>time</w:t>
      </w:r>
      <w:r>
        <w:rPr>
          <w:spacing w:val="-12"/>
        </w:rPr>
        <w:t> </w:t>
      </w:r>
      <w:r>
        <w:rPr/>
        <w:t>doing</w:t>
      </w:r>
      <w:r>
        <w:rPr>
          <w:spacing w:val="-8"/>
        </w:rPr>
        <w:t> </w:t>
      </w:r>
      <w:r>
        <w:rPr/>
        <w:t>research</w:t>
      </w:r>
      <w:r>
        <w:rPr>
          <w:spacing w:val="-11"/>
        </w:rPr>
        <w:t> </w:t>
      </w:r>
      <w:r>
        <w:rPr/>
        <w:t>on</w:t>
      </w:r>
      <w:r>
        <w:rPr>
          <w:spacing w:val="-12"/>
        </w:rPr>
        <w:t> </w:t>
      </w:r>
      <w:r>
        <w:rPr/>
        <w:t>your</w:t>
      </w:r>
      <w:r>
        <w:rPr>
          <w:spacing w:val="-12"/>
        </w:rPr>
        <w:t> </w:t>
      </w:r>
      <w:r>
        <w:rPr/>
        <w:t>target</w:t>
      </w:r>
      <w:r>
        <w:rPr>
          <w:spacing w:val="-14"/>
        </w:rPr>
        <w:t> </w:t>
      </w:r>
      <w:r>
        <w:rPr/>
        <w:t>market by conducting surveys, reading reviews of competing goods, and gathering information from online forums and social media.</w:t>
      </w:r>
    </w:p>
    <w:p>
      <w:pPr>
        <w:spacing w:after="0"/>
        <w:jc w:val="both"/>
        <w:sectPr>
          <w:pgSz w:w="9010" w:h="13330"/>
          <w:pgMar w:header="0" w:footer="806" w:top="1520" w:bottom="1000" w:left="400" w:right="1240"/>
        </w:sectPr>
      </w:pPr>
    </w:p>
    <w:p>
      <w:pPr>
        <w:pStyle w:val="BodyText"/>
        <w:spacing w:before="3"/>
        <w:ind w:left="0"/>
        <w:rPr>
          <w:sz w:val="26"/>
        </w:rPr>
      </w:pPr>
    </w:p>
    <w:p>
      <w:pPr>
        <w:pStyle w:val="Heading3"/>
        <w:spacing w:before="100"/>
      </w:pPr>
      <w:bookmarkStart w:name="_TOC_250032" w:id="73"/>
      <w:bookmarkStart w:name="Provide Your Own Perspective" w:id="74"/>
      <w:r>
        <w:rPr>
          <w:b w:val="0"/>
        </w:rPr>
      </w:r>
      <w:r>
        <w:rPr/>
        <w:t>Provide</w:t>
      </w:r>
      <w:r>
        <w:rPr>
          <w:spacing w:val="-5"/>
        </w:rPr>
        <w:t> </w:t>
      </w:r>
      <w:r>
        <w:rPr/>
        <w:t>Your</w:t>
      </w:r>
      <w:r>
        <w:rPr>
          <w:spacing w:val="-5"/>
        </w:rPr>
        <w:t> </w:t>
      </w:r>
      <w:r>
        <w:rPr/>
        <w:t>Own</w:t>
      </w:r>
      <w:r>
        <w:rPr>
          <w:spacing w:val="-1"/>
        </w:rPr>
        <w:t> </w:t>
      </w:r>
      <w:bookmarkEnd w:id="73"/>
      <w:r>
        <w:rPr>
          <w:spacing w:val="-2"/>
        </w:rPr>
        <w:t>Perspective</w:t>
      </w:r>
    </w:p>
    <w:p>
      <w:pPr>
        <w:pStyle w:val="BodyText"/>
        <w:spacing w:before="8"/>
        <w:ind w:left="0"/>
        <w:rPr>
          <w:b/>
          <w:sz w:val="21"/>
        </w:rPr>
      </w:pPr>
    </w:p>
    <w:p>
      <w:pPr>
        <w:pStyle w:val="BodyText"/>
        <w:spacing w:before="1"/>
        <w:ind w:right="194"/>
        <w:jc w:val="both"/>
      </w:pPr>
      <w:r>
        <w:rPr/>
        <w:t>If you</w:t>
      </w:r>
      <w:r>
        <w:rPr>
          <w:spacing w:val="-1"/>
        </w:rPr>
        <w:t> </w:t>
      </w:r>
      <w:r>
        <w:rPr/>
        <w:t>want the content of your rebranded PLR product to stand out from the crowd, provide your own viewpoint. This could take the shape of personal experiences, industry-specific expertise, or insights gained through case studies.</w:t>
      </w:r>
    </w:p>
    <w:p>
      <w:pPr>
        <w:pStyle w:val="BodyText"/>
        <w:spacing w:before="157"/>
        <w:ind w:right="202"/>
        <w:jc w:val="both"/>
      </w:pPr>
      <w:r>
        <w:rPr/>
        <w:t>You may distinguish the product and position yourself as an</w:t>
      </w:r>
      <w:r>
        <w:rPr>
          <w:spacing w:val="-1"/>
        </w:rPr>
        <w:t> </w:t>
      </w:r>
      <w:r>
        <w:rPr/>
        <w:t>authority</w:t>
      </w:r>
      <w:r>
        <w:rPr>
          <w:spacing w:val="-1"/>
        </w:rPr>
        <w:t> </w:t>
      </w:r>
      <w:r>
        <w:rPr/>
        <w:t>in your specialized field by</w:t>
      </w:r>
      <w:r>
        <w:rPr>
          <w:spacing w:val="-1"/>
        </w:rPr>
        <w:t> </w:t>
      </w:r>
      <w:r>
        <w:rPr/>
        <w:t>contributing your own distinctive voice and the skills you've gained over the years.</w:t>
      </w:r>
    </w:p>
    <w:p>
      <w:pPr>
        <w:pStyle w:val="BodyText"/>
        <w:ind w:left="0"/>
        <w:rPr>
          <w:sz w:val="28"/>
        </w:rPr>
      </w:pPr>
    </w:p>
    <w:p>
      <w:pPr>
        <w:pStyle w:val="BodyText"/>
        <w:ind w:left="0"/>
        <w:rPr>
          <w:sz w:val="27"/>
        </w:rPr>
      </w:pPr>
    </w:p>
    <w:p>
      <w:pPr>
        <w:pStyle w:val="Heading3"/>
      </w:pPr>
      <w:bookmarkStart w:name="_TOC_250031" w:id="75"/>
      <w:bookmarkStart w:name="Utilize a Variety of Formats" w:id="76"/>
      <w:r>
        <w:rPr>
          <w:b w:val="0"/>
        </w:rPr>
      </w:r>
      <w:r>
        <w:rPr/>
        <w:t>Utilize</w:t>
      </w:r>
      <w:r>
        <w:rPr>
          <w:spacing w:val="-5"/>
        </w:rPr>
        <w:t> </w:t>
      </w:r>
      <w:r>
        <w:rPr/>
        <w:t>a</w:t>
      </w:r>
      <w:r>
        <w:rPr>
          <w:spacing w:val="-5"/>
        </w:rPr>
        <w:t> </w:t>
      </w:r>
      <w:r>
        <w:rPr/>
        <w:t>Variety</w:t>
      </w:r>
      <w:r>
        <w:rPr>
          <w:spacing w:val="-1"/>
        </w:rPr>
        <w:t> </w:t>
      </w:r>
      <w:r>
        <w:rPr/>
        <w:t>of</w:t>
      </w:r>
      <w:r>
        <w:rPr>
          <w:spacing w:val="-1"/>
        </w:rPr>
        <w:t> </w:t>
      </w:r>
      <w:bookmarkEnd w:id="75"/>
      <w:r>
        <w:rPr>
          <w:spacing w:val="-2"/>
        </w:rPr>
        <w:t>Formats</w:t>
      </w:r>
    </w:p>
    <w:p>
      <w:pPr>
        <w:pStyle w:val="BodyText"/>
        <w:spacing w:before="3"/>
        <w:ind w:left="0"/>
        <w:rPr>
          <w:b/>
          <w:sz w:val="21"/>
        </w:rPr>
      </w:pPr>
    </w:p>
    <w:p>
      <w:pPr>
        <w:pStyle w:val="BodyText"/>
      </w:pPr>
      <w:r>
        <w:rPr/>
        <w:t>Adding</w:t>
      </w:r>
      <w:r>
        <w:rPr>
          <w:spacing w:val="-3"/>
        </w:rPr>
        <w:t> </w:t>
      </w:r>
      <w:r>
        <w:rPr/>
        <w:t>new</w:t>
      </w:r>
      <w:r>
        <w:rPr>
          <w:spacing w:val="-5"/>
        </w:rPr>
        <w:t> </w:t>
      </w:r>
      <w:r>
        <w:rPr/>
        <w:t>material</w:t>
      </w:r>
      <w:r>
        <w:rPr>
          <w:spacing w:val="-3"/>
        </w:rPr>
        <w:t> </w:t>
      </w:r>
      <w:r>
        <w:rPr/>
        <w:t>does</w:t>
      </w:r>
      <w:r>
        <w:rPr>
          <w:spacing w:val="-3"/>
        </w:rPr>
        <w:t> </w:t>
      </w:r>
      <w:r>
        <w:rPr/>
        <w:t>not</w:t>
      </w:r>
      <w:r>
        <w:rPr>
          <w:spacing w:val="-3"/>
        </w:rPr>
        <w:t> </w:t>
      </w:r>
      <w:r>
        <w:rPr/>
        <w:t>have</w:t>
      </w:r>
      <w:r>
        <w:rPr>
          <w:spacing w:val="-2"/>
        </w:rPr>
        <w:t> </w:t>
      </w:r>
      <w:r>
        <w:rPr/>
        <w:t>to</w:t>
      </w:r>
      <w:r>
        <w:rPr>
          <w:spacing w:val="-3"/>
        </w:rPr>
        <w:t> </w:t>
      </w:r>
      <w:r>
        <w:rPr/>
        <w:t>be</w:t>
      </w:r>
      <w:r>
        <w:rPr>
          <w:spacing w:val="-1"/>
        </w:rPr>
        <w:t> </w:t>
      </w:r>
      <w:r>
        <w:rPr/>
        <w:t>limited</w:t>
      </w:r>
      <w:r>
        <w:rPr>
          <w:spacing w:val="-3"/>
        </w:rPr>
        <w:t> </w:t>
      </w:r>
      <w:r>
        <w:rPr/>
        <w:t>to</w:t>
      </w:r>
      <w:r>
        <w:rPr>
          <w:spacing w:val="-3"/>
        </w:rPr>
        <w:t> </w:t>
      </w:r>
      <w:r>
        <w:rPr/>
        <w:t>the use of just text.</w:t>
      </w:r>
    </w:p>
    <w:p>
      <w:pPr>
        <w:pStyle w:val="BodyText"/>
        <w:spacing w:before="163"/>
        <w:ind w:right="199"/>
        <w:jc w:val="both"/>
      </w:pPr>
      <w:r>
        <w:rPr/>
        <w:t>Think of including multiple types of media into the material, such as videos, photos, infographics, or podcasts, to make it more interesting and easy to </w:t>
      </w:r>
      <w:r>
        <w:rPr>
          <w:spacing w:val="-2"/>
        </w:rPr>
        <w:t>distribute.</w:t>
      </w:r>
    </w:p>
    <w:p>
      <w:pPr>
        <w:pStyle w:val="BodyText"/>
        <w:spacing w:before="159"/>
        <w:ind w:right="194"/>
        <w:jc w:val="both"/>
      </w:pPr>
      <w:r>
        <w:rPr/>
        <w:t>This has the potential to appeal to a more diverse audience</w:t>
      </w:r>
      <w:r>
        <w:rPr>
          <w:spacing w:val="-7"/>
        </w:rPr>
        <w:t> </w:t>
      </w:r>
      <w:r>
        <w:rPr/>
        <w:t>of</w:t>
      </w:r>
      <w:r>
        <w:rPr>
          <w:spacing w:val="-9"/>
        </w:rPr>
        <w:t> </w:t>
      </w:r>
      <w:r>
        <w:rPr/>
        <w:t>customers</w:t>
      </w:r>
      <w:r>
        <w:rPr>
          <w:spacing w:val="-9"/>
        </w:rPr>
        <w:t> </w:t>
      </w:r>
      <w:r>
        <w:rPr/>
        <w:t>and</w:t>
      </w:r>
      <w:r>
        <w:rPr>
          <w:spacing w:val="-8"/>
        </w:rPr>
        <w:t> </w:t>
      </w:r>
      <w:r>
        <w:rPr/>
        <w:t>raise</w:t>
      </w:r>
      <w:r>
        <w:rPr>
          <w:spacing w:val="-8"/>
        </w:rPr>
        <w:t> </w:t>
      </w:r>
      <w:r>
        <w:rPr/>
        <w:t>the</w:t>
      </w:r>
      <w:r>
        <w:rPr>
          <w:spacing w:val="-7"/>
        </w:rPr>
        <w:t> </w:t>
      </w:r>
      <w:r>
        <w:rPr/>
        <w:t>product's</w:t>
      </w:r>
      <w:r>
        <w:rPr>
          <w:spacing w:val="-9"/>
        </w:rPr>
        <w:t> </w:t>
      </w:r>
      <w:r>
        <w:rPr/>
        <w:t>profile</w:t>
      </w:r>
      <w:r>
        <w:rPr>
          <w:spacing w:val="-8"/>
        </w:rPr>
        <w:t> </w:t>
      </w:r>
      <w:r>
        <w:rPr/>
        <w:t>in the marketplace.</w:t>
      </w:r>
    </w:p>
    <w:p>
      <w:pPr>
        <w:pStyle w:val="BodyText"/>
        <w:ind w:left="0"/>
        <w:rPr>
          <w:sz w:val="28"/>
        </w:rPr>
      </w:pPr>
    </w:p>
    <w:p>
      <w:pPr>
        <w:pStyle w:val="BodyText"/>
        <w:spacing w:before="8"/>
        <w:ind w:left="0"/>
        <w:rPr>
          <w:sz w:val="26"/>
        </w:rPr>
      </w:pPr>
    </w:p>
    <w:p>
      <w:pPr>
        <w:pStyle w:val="Heading3"/>
        <w:spacing w:before="1"/>
      </w:pPr>
      <w:bookmarkStart w:name="_TOC_250030" w:id="77"/>
      <w:bookmarkStart w:name="Restructure the material" w:id="78"/>
      <w:r>
        <w:rPr>
          <w:b w:val="0"/>
        </w:rPr>
      </w:r>
      <w:r>
        <w:rPr/>
        <w:t>Restructure</w:t>
      </w:r>
      <w:r>
        <w:rPr>
          <w:spacing w:val="-2"/>
        </w:rPr>
        <w:t> </w:t>
      </w:r>
      <w:r>
        <w:rPr/>
        <w:t>the</w:t>
      </w:r>
      <w:r>
        <w:rPr>
          <w:spacing w:val="-1"/>
        </w:rPr>
        <w:t> </w:t>
      </w:r>
      <w:bookmarkEnd w:id="77"/>
      <w:r>
        <w:rPr>
          <w:spacing w:val="-2"/>
        </w:rPr>
        <w:t>material</w:t>
      </w:r>
    </w:p>
    <w:p>
      <w:pPr>
        <w:pStyle w:val="BodyText"/>
        <w:spacing w:before="8"/>
        <w:ind w:left="0"/>
        <w:rPr>
          <w:b/>
          <w:sz w:val="21"/>
        </w:rPr>
      </w:pPr>
    </w:p>
    <w:p>
      <w:pPr>
        <w:pStyle w:val="BodyText"/>
        <w:ind w:right="194"/>
        <w:jc w:val="both"/>
      </w:pPr>
      <w:r>
        <w:rPr/>
        <w:t>Do not be afraid to restructure the current material in order to make it simpler to read and more relevant to the audience you are trying to reach.</w:t>
      </w:r>
    </w:p>
    <w:p>
      <w:pPr>
        <w:spacing w:after="0"/>
        <w:jc w:val="both"/>
        <w:sectPr>
          <w:pgSz w:w="9010" w:h="13330"/>
          <w:pgMar w:header="0" w:footer="806" w:top="1520" w:bottom="1000" w:left="400" w:right="1240"/>
        </w:sectPr>
      </w:pPr>
    </w:p>
    <w:p>
      <w:pPr>
        <w:pStyle w:val="BodyText"/>
        <w:spacing w:before="74"/>
        <w:ind w:right="194"/>
        <w:jc w:val="both"/>
      </w:pPr>
      <w:r>
        <w:rPr/>
        <w:t>Altering the arrangement of chapters or parts, adding subheadings, or dividing up lengthy paragraphs are all potential ways to accomplish this goal.</w:t>
      </w:r>
    </w:p>
    <w:p>
      <w:pPr>
        <w:pStyle w:val="BodyText"/>
        <w:spacing w:before="160"/>
        <w:ind w:right="201"/>
        <w:jc w:val="both"/>
      </w:pPr>
      <w:r>
        <w:rPr/>
        <w:t>You</w:t>
      </w:r>
      <w:r>
        <w:rPr>
          <w:spacing w:val="-6"/>
        </w:rPr>
        <w:t> </w:t>
      </w:r>
      <w:r>
        <w:rPr/>
        <w:t>may</w:t>
      </w:r>
      <w:r>
        <w:rPr>
          <w:spacing w:val="-5"/>
        </w:rPr>
        <w:t> </w:t>
      </w:r>
      <w:r>
        <w:rPr/>
        <w:t>make</w:t>
      </w:r>
      <w:r>
        <w:rPr>
          <w:spacing w:val="-3"/>
        </w:rPr>
        <w:t> </w:t>
      </w:r>
      <w:r>
        <w:rPr/>
        <w:t>the</w:t>
      </w:r>
      <w:r>
        <w:rPr>
          <w:spacing w:val="-3"/>
        </w:rPr>
        <w:t> </w:t>
      </w:r>
      <w:r>
        <w:rPr/>
        <w:t>information</w:t>
      </w:r>
      <w:r>
        <w:rPr>
          <w:spacing w:val="-6"/>
        </w:rPr>
        <w:t> </w:t>
      </w:r>
      <w:r>
        <w:rPr/>
        <w:t>more</w:t>
      </w:r>
      <w:r>
        <w:rPr>
          <w:spacing w:val="-3"/>
        </w:rPr>
        <w:t> </w:t>
      </w:r>
      <w:r>
        <w:rPr/>
        <w:t>approachable</w:t>
      </w:r>
      <w:r>
        <w:rPr>
          <w:spacing w:val="-2"/>
        </w:rPr>
        <w:t> </w:t>
      </w:r>
      <w:r>
        <w:rPr/>
        <w:t>and interesting</w:t>
      </w:r>
      <w:r>
        <w:rPr>
          <w:spacing w:val="-18"/>
        </w:rPr>
        <w:t> </w:t>
      </w:r>
      <w:r>
        <w:rPr/>
        <w:t>to</w:t>
      </w:r>
      <w:r>
        <w:rPr>
          <w:spacing w:val="-19"/>
        </w:rPr>
        <w:t> </w:t>
      </w:r>
      <w:r>
        <w:rPr/>
        <w:t>the</w:t>
      </w:r>
      <w:r>
        <w:rPr>
          <w:spacing w:val="-17"/>
        </w:rPr>
        <w:t> </w:t>
      </w:r>
      <w:r>
        <w:rPr/>
        <w:t>audience</w:t>
      </w:r>
      <w:r>
        <w:rPr>
          <w:spacing w:val="-17"/>
        </w:rPr>
        <w:t> </w:t>
      </w:r>
      <w:r>
        <w:rPr/>
        <w:t>that</w:t>
      </w:r>
      <w:r>
        <w:rPr>
          <w:spacing w:val="-18"/>
        </w:rPr>
        <w:t> </w:t>
      </w:r>
      <w:r>
        <w:rPr/>
        <w:t>you</w:t>
      </w:r>
      <w:r>
        <w:rPr>
          <w:spacing w:val="-21"/>
        </w:rPr>
        <w:t> </w:t>
      </w:r>
      <w:r>
        <w:rPr/>
        <w:t>are</w:t>
      </w:r>
      <w:r>
        <w:rPr>
          <w:spacing w:val="-17"/>
        </w:rPr>
        <w:t> </w:t>
      </w:r>
      <w:r>
        <w:rPr/>
        <w:t>trying</w:t>
      </w:r>
      <w:r>
        <w:rPr>
          <w:spacing w:val="-18"/>
        </w:rPr>
        <w:t> </w:t>
      </w:r>
      <w:r>
        <w:rPr/>
        <w:t>to</w:t>
      </w:r>
      <w:r>
        <w:rPr>
          <w:spacing w:val="-19"/>
        </w:rPr>
        <w:t> </w:t>
      </w:r>
      <w:r>
        <w:rPr/>
        <w:t>attract by restructuring it.</w:t>
      </w:r>
    </w:p>
    <w:p>
      <w:pPr>
        <w:pStyle w:val="BodyText"/>
        <w:ind w:left="0"/>
        <w:rPr>
          <w:sz w:val="28"/>
        </w:rPr>
      </w:pPr>
    </w:p>
    <w:p>
      <w:pPr>
        <w:pStyle w:val="BodyText"/>
        <w:spacing w:before="4"/>
        <w:ind w:left="0"/>
        <w:rPr>
          <w:sz w:val="26"/>
        </w:rPr>
      </w:pPr>
    </w:p>
    <w:p>
      <w:pPr>
        <w:pStyle w:val="Heading3"/>
        <w:spacing w:before="1"/>
        <w:ind w:right="526"/>
        <w:jc w:val="both"/>
      </w:pPr>
      <w:bookmarkStart w:name="_TOC_250029" w:id="79"/>
      <w:bookmarkStart w:name="Adding Content Is So Crucial When Rebran" w:id="80"/>
      <w:r>
        <w:rPr>
          <w:b w:val="0"/>
        </w:rPr>
      </w:r>
      <w:r>
        <w:rPr/>
        <w:t>Adding</w:t>
      </w:r>
      <w:r>
        <w:rPr>
          <w:spacing w:val="-5"/>
        </w:rPr>
        <w:t> </w:t>
      </w:r>
      <w:r>
        <w:rPr/>
        <w:t>Content</w:t>
      </w:r>
      <w:r>
        <w:rPr>
          <w:spacing w:val="-6"/>
        </w:rPr>
        <w:t> </w:t>
      </w:r>
      <w:r>
        <w:rPr/>
        <w:t>Is</w:t>
      </w:r>
      <w:r>
        <w:rPr>
          <w:spacing w:val="-4"/>
        </w:rPr>
        <w:t> </w:t>
      </w:r>
      <w:r>
        <w:rPr/>
        <w:t>So</w:t>
      </w:r>
      <w:r>
        <w:rPr>
          <w:spacing w:val="-7"/>
        </w:rPr>
        <w:t> </w:t>
      </w:r>
      <w:r>
        <w:rPr/>
        <w:t>Crucial</w:t>
      </w:r>
      <w:r>
        <w:rPr>
          <w:spacing w:val="-9"/>
        </w:rPr>
        <w:t> </w:t>
      </w:r>
      <w:r>
        <w:rPr/>
        <w:t>When</w:t>
      </w:r>
      <w:r>
        <w:rPr>
          <w:spacing w:val="-2"/>
        </w:rPr>
        <w:t> </w:t>
      </w:r>
      <w:bookmarkEnd w:id="79"/>
      <w:r>
        <w:rPr/>
        <w:t>Rebranding PLR Products</w:t>
      </w:r>
    </w:p>
    <w:p>
      <w:pPr>
        <w:pStyle w:val="BodyText"/>
        <w:spacing w:before="122"/>
        <w:ind w:right="201"/>
        <w:jc w:val="both"/>
      </w:pPr>
      <w:r>
        <w:rPr/>
        <w:t>In</w:t>
      </w:r>
      <w:r>
        <w:rPr>
          <w:spacing w:val="-11"/>
        </w:rPr>
        <w:t> </w:t>
      </w:r>
      <w:r>
        <w:rPr/>
        <w:t>order</w:t>
      </w:r>
      <w:r>
        <w:rPr>
          <w:spacing w:val="-6"/>
        </w:rPr>
        <w:t> </w:t>
      </w:r>
      <w:r>
        <w:rPr/>
        <w:t>to</w:t>
      </w:r>
      <w:r>
        <w:rPr>
          <w:spacing w:val="-9"/>
        </w:rPr>
        <w:t> </w:t>
      </w:r>
      <w:r>
        <w:rPr/>
        <w:t>successfully</w:t>
      </w:r>
      <w:r>
        <w:rPr>
          <w:spacing w:val="-12"/>
        </w:rPr>
        <w:t> </w:t>
      </w:r>
      <w:r>
        <w:rPr/>
        <w:t>rebrand</w:t>
      </w:r>
      <w:r>
        <w:rPr>
          <w:spacing w:val="-8"/>
        </w:rPr>
        <w:t> </w:t>
      </w:r>
      <w:r>
        <w:rPr/>
        <w:t>PLR</w:t>
      </w:r>
      <w:r>
        <w:rPr>
          <w:spacing w:val="-11"/>
        </w:rPr>
        <w:t> </w:t>
      </w:r>
      <w:r>
        <w:rPr/>
        <w:t>items,</w:t>
      </w:r>
      <w:r>
        <w:rPr>
          <w:spacing w:val="-6"/>
        </w:rPr>
        <w:t> </w:t>
      </w:r>
      <w:r>
        <w:rPr/>
        <w:t>you</w:t>
      </w:r>
      <w:r>
        <w:rPr>
          <w:spacing w:val="-12"/>
        </w:rPr>
        <w:t> </w:t>
      </w:r>
      <w:r>
        <w:rPr/>
        <w:t>need</w:t>
      </w:r>
      <w:r>
        <w:rPr>
          <w:spacing w:val="-8"/>
        </w:rPr>
        <w:t> </w:t>
      </w:r>
      <w:r>
        <w:rPr/>
        <w:t>to do more than simply change the title and cover.</w:t>
      </w:r>
    </w:p>
    <w:p>
      <w:pPr>
        <w:pStyle w:val="BodyText"/>
        <w:spacing w:before="156"/>
        <w:ind w:right="194"/>
        <w:jc w:val="both"/>
      </w:pPr>
      <w:r>
        <w:rPr/>
        <w:t>Adding</w:t>
      </w:r>
      <w:r>
        <w:rPr>
          <w:spacing w:val="-22"/>
        </w:rPr>
        <w:t> </w:t>
      </w:r>
      <w:r>
        <w:rPr/>
        <w:t>fresh</w:t>
      </w:r>
      <w:r>
        <w:rPr>
          <w:spacing w:val="-21"/>
        </w:rPr>
        <w:t> </w:t>
      </w:r>
      <w:r>
        <w:rPr/>
        <w:t>material</w:t>
      </w:r>
      <w:r>
        <w:rPr>
          <w:spacing w:val="-21"/>
        </w:rPr>
        <w:t> </w:t>
      </w:r>
      <w:r>
        <w:rPr/>
        <w:t>is</w:t>
      </w:r>
      <w:r>
        <w:rPr>
          <w:spacing w:val="-21"/>
        </w:rPr>
        <w:t> </w:t>
      </w:r>
      <w:r>
        <w:rPr/>
        <w:t>one</w:t>
      </w:r>
      <w:r>
        <w:rPr>
          <w:spacing w:val="-21"/>
        </w:rPr>
        <w:t> </w:t>
      </w:r>
      <w:r>
        <w:rPr/>
        <w:t>of</w:t>
      </w:r>
      <w:r>
        <w:rPr>
          <w:spacing w:val="-21"/>
        </w:rPr>
        <w:t> </w:t>
      </w:r>
      <w:r>
        <w:rPr/>
        <w:t>the</w:t>
      </w:r>
      <w:r>
        <w:rPr>
          <w:spacing w:val="-21"/>
        </w:rPr>
        <w:t> </w:t>
      </w:r>
      <w:r>
        <w:rPr/>
        <w:t>most</w:t>
      </w:r>
      <w:r>
        <w:rPr>
          <w:spacing w:val="-21"/>
        </w:rPr>
        <w:t> </w:t>
      </w:r>
      <w:r>
        <w:rPr/>
        <w:t>important</w:t>
      </w:r>
      <w:r>
        <w:rPr>
          <w:spacing w:val="-21"/>
        </w:rPr>
        <w:t> </w:t>
      </w:r>
      <w:r>
        <w:rPr/>
        <w:t>steps in tailoring a product to a specific audience and establishing oneself as an authority in a certain field</w:t>
      </w:r>
      <w:r>
        <w:rPr>
          <w:spacing w:val="-3"/>
        </w:rPr>
        <w:t> </w:t>
      </w:r>
      <w:r>
        <w:rPr/>
        <w:t>or field of endeavour.</w:t>
      </w:r>
    </w:p>
    <w:p>
      <w:pPr>
        <w:pStyle w:val="BodyText"/>
        <w:spacing w:before="164"/>
        <w:ind w:right="199"/>
        <w:jc w:val="both"/>
      </w:pPr>
      <w:r>
        <w:rPr/>
        <w:t>The importance of introducing fresh material may be broken down into many categories, including the </w:t>
      </w:r>
      <w:r>
        <w:rPr>
          <w:spacing w:val="-2"/>
        </w:rPr>
        <w:t>following:</w:t>
      </w:r>
    </w:p>
    <w:p>
      <w:pPr>
        <w:pStyle w:val="BodyText"/>
        <w:ind w:left="0"/>
        <w:rPr>
          <w:sz w:val="28"/>
        </w:rPr>
      </w:pPr>
    </w:p>
    <w:p>
      <w:pPr>
        <w:pStyle w:val="BodyText"/>
        <w:spacing w:before="4"/>
        <w:ind w:left="0"/>
        <w:rPr>
          <w:sz w:val="26"/>
        </w:rPr>
      </w:pPr>
    </w:p>
    <w:p>
      <w:pPr>
        <w:pStyle w:val="Heading3"/>
        <w:jc w:val="both"/>
      </w:pPr>
      <w:bookmarkStart w:name="_TOC_250028" w:id="81"/>
      <w:bookmarkStart w:name="Enhances Both the Quality and the Value" w:id="82"/>
      <w:r>
        <w:rPr>
          <w:b w:val="0"/>
        </w:rPr>
      </w:r>
      <w:r>
        <w:rPr/>
        <w:t>Enhances</w:t>
      </w:r>
      <w:r>
        <w:rPr>
          <w:spacing w:val="-4"/>
        </w:rPr>
        <w:t> </w:t>
      </w:r>
      <w:r>
        <w:rPr/>
        <w:t>Both</w:t>
      </w:r>
      <w:r>
        <w:rPr>
          <w:spacing w:val="-5"/>
        </w:rPr>
        <w:t> </w:t>
      </w:r>
      <w:r>
        <w:rPr/>
        <w:t>the</w:t>
      </w:r>
      <w:r>
        <w:rPr>
          <w:spacing w:val="-4"/>
        </w:rPr>
        <w:t> </w:t>
      </w:r>
      <w:r>
        <w:rPr/>
        <w:t>Quality</w:t>
      </w:r>
      <w:r>
        <w:rPr>
          <w:spacing w:val="-5"/>
        </w:rPr>
        <w:t> </w:t>
      </w:r>
      <w:r>
        <w:rPr/>
        <w:t>and</w:t>
      </w:r>
      <w:r>
        <w:rPr>
          <w:spacing w:val="-3"/>
        </w:rPr>
        <w:t> </w:t>
      </w:r>
      <w:r>
        <w:rPr/>
        <w:t>the</w:t>
      </w:r>
      <w:r>
        <w:rPr>
          <w:spacing w:val="1"/>
        </w:rPr>
        <w:t> </w:t>
      </w:r>
      <w:bookmarkEnd w:id="81"/>
      <w:r>
        <w:rPr>
          <w:spacing w:val="-2"/>
        </w:rPr>
        <w:t>Value</w:t>
      </w:r>
    </w:p>
    <w:p>
      <w:pPr>
        <w:pStyle w:val="BodyText"/>
        <w:spacing w:before="119"/>
        <w:ind w:right="202"/>
        <w:jc w:val="both"/>
      </w:pPr>
      <w:r>
        <w:rPr/>
        <w:t>You may increase the quality and worth of the PLR product by adding material that is both fresh and relevant to the market.</w:t>
      </w:r>
    </w:p>
    <w:p>
      <w:pPr>
        <w:pStyle w:val="BodyText"/>
        <w:spacing w:before="160"/>
        <w:ind w:right="195"/>
        <w:jc w:val="both"/>
      </w:pPr>
      <w:r>
        <w:rPr/>
        <w:t>This makes it more useful and enticing to the audience you</w:t>
      </w:r>
      <w:r>
        <w:rPr>
          <w:spacing w:val="-12"/>
        </w:rPr>
        <w:t> </w:t>
      </w:r>
      <w:r>
        <w:rPr/>
        <w:t>are</w:t>
      </w:r>
      <w:r>
        <w:rPr>
          <w:spacing w:val="-8"/>
        </w:rPr>
        <w:t> </w:t>
      </w:r>
      <w:r>
        <w:rPr/>
        <w:t>trying</w:t>
      </w:r>
      <w:r>
        <w:rPr>
          <w:spacing w:val="-9"/>
        </w:rPr>
        <w:t> </w:t>
      </w:r>
      <w:r>
        <w:rPr/>
        <w:t>to</w:t>
      </w:r>
      <w:r>
        <w:rPr>
          <w:spacing w:val="-14"/>
        </w:rPr>
        <w:t> </w:t>
      </w:r>
      <w:r>
        <w:rPr/>
        <w:t>reach,</w:t>
      </w:r>
      <w:r>
        <w:rPr>
          <w:spacing w:val="-11"/>
        </w:rPr>
        <w:t> </w:t>
      </w:r>
      <w:r>
        <w:rPr/>
        <w:t>which</w:t>
      </w:r>
      <w:r>
        <w:rPr>
          <w:spacing w:val="-11"/>
        </w:rPr>
        <w:t> </w:t>
      </w:r>
      <w:r>
        <w:rPr/>
        <w:t>raises</w:t>
      </w:r>
      <w:r>
        <w:rPr>
          <w:spacing w:val="-14"/>
        </w:rPr>
        <w:t> </w:t>
      </w:r>
      <w:r>
        <w:rPr/>
        <w:t>the</w:t>
      </w:r>
      <w:r>
        <w:rPr>
          <w:spacing w:val="-8"/>
        </w:rPr>
        <w:t> </w:t>
      </w:r>
      <w:r>
        <w:rPr/>
        <w:t>possibility</w:t>
      </w:r>
      <w:r>
        <w:rPr>
          <w:spacing w:val="-11"/>
        </w:rPr>
        <w:t> </w:t>
      </w:r>
      <w:r>
        <w:rPr/>
        <w:t>that your company will make sales and generate income as a result.</w:t>
      </w:r>
    </w:p>
    <w:p>
      <w:pPr>
        <w:pStyle w:val="BodyText"/>
        <w:spacing w:before="164"/>
        <w:ind w:right="196"/>
        <w:jc w:val="both"/>
      </w:pPr>
      <w:r>
        <w:rPr/>
        <w:t>Your</w:t>
      </w:r>
      <w:r>
        <w:rPr>
          <w:spacing w:val="-11"/>
        </w:rPr>
        <w:t> </w:t>
      </w:r>
      <w:r>
        <w:rPr/>
        <w:t>audience</w:t>
      </w:r>
      <w:r>
        <w:rPr>
          <w:spacing w:val="-11"/>
        </w:rPr>
        <w:t> </w:t>
      </w:r>
      <w:r>
        <w:rPr/>
        <w:t>will</w:t>
      </w:r>
      <w:r>
        <w:rPr>
          <w:spacing w:val="-15"/>
        </w:rPr>
        <w:t> </w:t>
      </w:r>
      <w:r>
        <w:rPr/>
        <w:t>see</w:t>
      </w:r>
      <w:r>
        <w:rPr>
          <w:spacing w:val="-11"/>
        </w:rPr>
        <w:t> </w:t>
      </w:r>
      <w:r>
        <w:rPr/>
        <w:t>you</w:t>
      </w:r>
      <w:r>
        <w:rPr>
          <w:spacing w:val="-16"/>
        </w:rPr>
        <w:t> </w:t>
      </w:r>
      <w:r>
        <w:rPr/>
        <w:t>as</w:t>
      </w:r>
      <w:r>
        <w:rPr>
          <w:spacing w:val="-13"/>
        </w:rPr>
        <w:t> </w:t>
      </w:r>
      <w:r>
        <w:rPr/>
        <w:t>an</w:t>
      </w:r>
      <w:r>
        <w:rPr>
          <w:spacing w:val="-15"/>
        </w:rPr>
        <w:t> </w:t>
      </w:r>
      <w:r>
        <w:rPr/>
        <w:t>expert</w:t>
      </w:r>
      <w:r>
        <w:rPr>
          <w:spacing w:val="-13"/>
        </w:rPr>
        <w:t> </w:t>
      </w:r>
      <w:r>
        <w:rPr/>
        <w:t>in</w:t>
      </w:r>
      <w:r>
        <w:rPr>
          <w:spacing w:val="-20"/>
        </w:rPr>
        <w:t> </w:t>
      </w:r>
      <w:r>
        <w:rPr/>
        <w:t>your</w:t>
      </w:r>
      <w:r>
        <w:rPr>
          <w:spacing w:val="-11"/>
        </w:rPr>
        <w:t> </w:t>
      </w:r>
      <w:r>
        <w:rPr/>
        <w:t>industry if</w:t>
      </w:r>
      <w:r>
        <w:rPr>
          <w:spacing w:val="-13"/>
        </w:rPr>
        <w:t> </w:t>
      </w:r>
      <w:r>
        <w:rPr/>
        <w:t>you</w:t>
      </w:r>
      <w:r>
        <w:rPr>
          <w:spacing w:val="-15"/>
        </w:rPr>
        <w:t> </w:t>
      </w:r>
      <w:r>
        <w:rPr/>
        <w:t>produce</w:t>
      </w:r>
      <w:r>
        <w:rPr>
          <w:spacing w:val="-10"/>
        </w:rPr>
        <w:t> </w:t>
      </w:r>
      <w:r>
        <w:rPr/>
        <w:t>information</w:t>
      </w:r>
      <w:r>
        <w:rPr>
          <w:spacing w:val="-14"/>
        </w:rPr>
        <w:t> </w:t>
      </w:r>
      <w:r>
        <w:rPr/>
        <w:t>that</w:t>
      </w:r>
      <w:r>
        <w:rPr>
          <w:spacing w:val="-12"/>
        </w:rPr>
        <w:t> </w:t>
      </w:r>
      <w:r>
        <w:rPr/>
        <w:t>is</w:t>
      </w:r>
      <w:r>
        <w:rPr>
          <w:spacing w:val="-12"/>
        </w:rPr>
        <w:t> </w:t>
      </w:r>
      <w:r>
        <w:rPr/>
        <w:t>of</w:t>
      </w:r>
      <w:r>
        <w:rPr>
          <w:spacing w:val="-8"/>
        </w:rPr>
        <w:t> </w:t>
      </w:r>
      <w:r>
        <w:rPr/>
        <w:t>value</w:t>
      </w:r>
      <w:r>
        <w:rPr>
          <w:spacing w:val="-5"/>
        </w:rPr>
        <w:t> </w:t>
      </w:r>
      <w:r>
        <w:rPr/>
        <w:t>to</w:t>
      </w:r>
      <w:r>
        <w:rPr>
          <w:spacing w:val="-12"/>
        </w:rPr>
        <w:t> </w:t>
      </w:r>
      <w:r>
        <w:rPr/>
        <w:t>them.</w:t>
      </w:r>
      <w:r>
        <w:rPr>
          <w:spacing w:val="-10"/>
        </w:rPr>
        <w:t> </w:t>
      </w:r>
      <w:r>
        <w:rPr>
          <w:spacing w:val="-4"/>
        </w:rPr>
        <w:t>This</w:t>
      </w:r>
    </w:p>
    <w:p>
      <w:pPr>
        <w:spacing w:after="0"/>
        <w:jc w:val="both"/>
        <w:sectPr>
          <w:pgSz w:w="9010" w:h="13330"/>
          <w:pgMar w:header="0" w:footer="806" w:top="1360" w:bottom="1000" w:left="400" w:right="1240"/>
        </w:sectPr>
      </w:pPr>
    </w:p>
    <w:p>
      <w:pPr>
        <w:pStyle w:val="BodyText"/>
        <w:spacing w:before="74"/>
      </w:pPr>
      <w:r>
        <w:rPr/>
        <w:t>may</w:t>
      </w:r>
      <w:r>
        <w:rPr>
          <w:spacing w:val="-16"/>
        </w:rPr>
        <w:t> </w:t>
      </w:r>
      <w:r>
        <w:rPr/>
        <w:t>contribute</w:t>
      </w:r>
      <w:r>
        <w:rPr>
          <w:spacing w:val="-12"/>
        </w:rPr>
        <w:t> </w:t>
      </w:r>
      <w:r>
        <w:rPr/>
        <w:t>to</w:t>
      </w:r>
      <w:r>
        <w:rPr>
          <w:spacing w:val="-19"/>
        </w:rPr>
        <w:t> </w:t>
      </w:r>
      <w:r>
        <w:rPr/>
        <w:t>a</w:t>
      </w:r>
      <w:r>
        <w:rPr>
          <w:spacing w:val="-18"/>
        </w:rPr>
        <w:t> </w:t>
      </w:r>
      <w:r>
        <w:rPr/>
        <w:t>rise</w:t>
      </w:r>
      <w:r>
        <w:rPr>
          <w:spacing w:val="-13"/>
        </w:rPr>
        <w:t> </w:t>
      </w:r>
      <w:r>
        <w:rPr/>
        <w:t>in</w:t>
      </w:r>
      <w:r>
        <w:rPr>
          <w:spacing w:val="-16"/>
        </w:rPr>
        <w:t> </w:t>
      </w:r>
      <w:r>
        <w:rPr/>
        <w:t>your</w:t>
      </w:r>
      <w:r>
        <w:rPr>
          <w:spacing w:val="-16"/>
        </w:rPr>
        <w:t> </w:t>
      </w:r>
      <w:r>
        <w:rPr/>
        <w:t>reputation</w:t>
      </w:r>
      <w:r>
        <w:rPr>
          <w:spacing w:val="-20"/>
        </w:rPr>
        <w:t> </w:t>
      </w:r>
      <w:r>
        <w:rPr/>
        <w:t>and</w:t>
      </w:r>
      <w:r>
        <w:rPr>
          <w:spacing w:val="-14"/>
        </w:rPr>
        <w:t> </w:t>
      </w:r>
      <w:r>
        <w:rPr/>
        <w:t>help</w:t>
      </w:r>
      <w:r>
        <w:rPr>
          <w:spacing w:val="-14"/>
        </w:rPr>
        <w:t> </w:t>
      </w:r>
      <w:r>
        <w:rPr/>
        <w:t>you develop trust with prospective customers.</w:t>
      </w:r>
    </w:p>
    <w:p>
      <w:pPr>
        <w:pStyle w:val="BodyText"/>
        <w:ind w:left="0"/>
        <w:rPr>
          <w:sz w:val="28"/>
        </w:rPr>
      </w:pPr>
    </w:p>
    <w:p>
      <w:pPr>
        <w:pStyle w:val="BodyText"/>
        <w:spacing w:before="11"/>
        <w:ind w:left="0"/>
        <w:rPr>
          <w:sz w:val="26"/>
        </w:rPr>
      </w:pPr>
    </w:p>
    <w:p>
      <w:pPr>
        <w:pStyle w:val="Heading3"/>
      </w:pPr>
      <w:bookmarkStart w:name="_TOC_250027" w:id="83"/>
      <w:bookmarkStart w:name="What Sets the Product Apart from Others" w:id="84"/>
      <w:r>
        <w:rPr>
          <w:b w:val="0"/>
        </w:rPr>
      </w:r>
      <w:r>
        <w:rPr/>
        <w:t>What</w:t>
      </w:r>
      <w:r>
        <w:rPr>
          <w:spacing w:val="-5"/>
        </w:rPr>
        <w:t> </w:t>
      </w:r>
      <w:r>
        <w:rPr/>
        <w:t>Sets</w:t>
      </w:r>
      <w:r>
        <w:rPr>
          <w:spacing w:val="-2"/>
        </w:rPr>
        <w:t> </w:t>
      </w:r>
      <w:r>
        <w:rPr/>
        <w:t>the</w:t>
      </w:r>
      <w:r>
        <w:rPr>
          <w:spacing w:val="-5"/>
        </w:rPr>
        <w:t> </w:t>
      </w:r>
      <w:r>
        <w:rPr/>
        <w:t>Product</w:t>
      </w:r>
      <w:r>
        <w:rPr>
          <w:spacing w:val="-4"/>
        </w:rPr>
        <w:t> </w:t>
      </w:r>
      <w:r>
        <w:rPr/>
        <w:t>Apart</w:t>
      </w:r>
      <w:r>
        <w:rPr>
          <w:spacing w:val="-4"/>
        </w:rPr>
        <w:t> </w:t>
      </w:r>
      <w:r>
        <w:rPr/>
        <w:t>from</w:t>
      </w:r>
      <w:r>
        <w:rPr>
          <w:spacing w:val="-4"/>
        </w:rPr>
        <w:t> </w:t>
      </w:r>
      <w:bookmarkEnd w:id="83"/>
      <w:r>
        <w:rPr>
          <w:spacing w:val="-2"/>
        </w:rPr>
        <w:t>Others</w:t>
      </w:r>
    </w:p>
    <w:p>
      <w:pPr>
        <w:pStyle w:val="BodyText"/>
        <w:spacing w:before="3"/>
        <w:ind w:left="0"/>
        <w:rPr>
          <w:b/>
          <w:sz w:val="21"/>
        </w:rPr>
      </w:pPr>
    </w:p>
    <w:p>
      <w:pPr>
        <w:pStyle w:val="BodyText"/>
      </w:pPr>
      <w:r>
        <w:rPr/>
        <w:t>What</w:t>
      </w:r>
      <w:r>
        <w:rPr>
          <w:spacing w:val="-4"/>
        </w:rPr>
        <w:t> </w:t>
      </w:r>
      <w:r>
        <w:rPr/>
        <w:t>is</w:t>
      </w:r>
      <w:r>
        <w:rPr>
          <w:spacing w:val="-3"/>
        </w:rPr>
        <w:t> </w:t>
      </w:r>
      <w:r>
        <w:rPr/>
        <w:t>your</w:t>
      </w:r>
      <w:r>
        <w:rPr>
          <w:spacing w:val="-2"/>
        </w:rPr>
        <w:t> </w:t>
      </w:r>
      <w:r>
        <w:rPr/>
        <w:t>Unique</w:t>
      </w:r>
      <w:r>
        <w:rPr>
          <w:spacing w:val="-2"/>
        </w:rPr>
        <w:t> </w:t>
      </w:r>
      <w:r>
        <w:rPr/>
        <w:t>Selling</w:t>
      </w:r>
      <w:r>
        <w:rPr>
          <w:spacing w:val="-3"/>
        </w:rPr>
        <w:t> </w:t>
      </w:r>
      <w:r>
        <w:rPr>
          <w:spacing w:val="-2"/>
        </w:rPr>
        <w:t>Point?</w:t>
      </w:r>
    </w:p>
    <w:p>
      <w:pPr>
        <w:pStyle w:val="BodyText"/>
        <w:spacing w:before="164"/>
        <w:ind w:right="401"/>
        <w:jc w:val="both"/>
      </w:pPr>
      <w:r>
        <w:rPr/>
        <w:t>One of the most significant advantages of</w:t>
      </w:r>
      <w:r>
        <w:rPr>
          <w:spacing w:val="-4"/>
        </w:rPr>
        <w:t> </w:t>
      </w:r>
      <w:r>
        <w:rPr/>
        <w:t>rebranding PLR</w:t>
      </w:r>
      <w:r>
        <w:rPr>
          <w:spacing w:val="-5"/>
        </w:rPr>
        <w:t> </w:t>
      </w:r>
      <w:r>
        <w:rPr/>
        <w:t>items</w:t>
      </w:r>
      <w:r>
        <w:rPr>
          <w:spacing w:val="-4"/>
        </w:rPr>
        <w:t> </w:t>
      </w:r>
      <w:r>
        <w:rPr/>
        <w:t>is</w:t>
      </w:r>
      <w:r>
        <w:rPr>
          <w:spacing w:val="-4"/>
        </w:rPr>
        <w:t> </w:t>
      </w:r>
      <w:r>
        <w:rPr/>
        <w:t>the</w:t>
      </w:r>
      <w:r>
        <w:rPr>
          <w:spacing w:val="-3"/>
        </w:rPr>
        <w:t> </w:t>
      </w:r>
      <w:r>
        <w:rPr/>
        <w:t>opportunity</w:t>
      </w:r>
      <w:r>
        <w:rPr>
          <w:spacing w:val="-5"/>
        </w:rPr>
        <w:t> </w:t>
      </w:r>
      <w:r>
        <w:rPr/>
        <w:t>to</w:t>
      </w:r>
      <w:r>
        <w:rPr>
          <w:spacing w:val="-4"/>
        </w:rPr>
        <w:t> </w:t>
      </w:r>
      <w:r>
        <w:rPr/>
        <w:t>distinguish</w:t>
      </w:r>
      <w:r>
        <w:rPr>
          <w:spacing w:val="-5"/>
        </w:rPr>
        <w:t> </w:t>
      </w:r>
      <w:r>
        <w:rPr/>
        <w:t>them</w:t>
      </w:r>
      <w:r>
        <w:rPr>
          <w:spacing w:val="-3"/>
        </w:rPr>
        <w:t> </w:t>
      </w:r>
      <w:r>
        <w:rPr/>
        <w:t>from other products on the market that are comparable to </w:t>
      </w:r>
      <w:r>
        <w:rPr>
          <w:spacing w:val="-2"/>
        </w:rPr>
        <w:t>them.</w:t>
      </w:r>
    </w:p>
    <w:p>
      <w:pPr>
        <w:pStyle w:val="BodyText"/>
        <w:spacing w:before="158"/>
        <w:ind w:right="305"/>
      </w:pPr>
      <w:r>
        <w:rPr/>
        <w:t>You may make the product distinctive and useful to the</w:t>
      </w:r>
      <w:r>
        <w:rPr>
          <w:spacing w:val="-5"/>
        </w:rPr>
        <w:t> </w:t>
      </w:r>
      <w:r>
        <w:rPr/>
        <w:t>people</w:t>
      </w:r>
      <w:r>
        <w:rPr>
          <w:spacing w:val="-5"/>
        </w:rPr>
        <w:t> </w:t>
      </w:r>
      <w:r>
        <w:rPr/>
        <w:t>you're</w:t>
      </w:r>
      <w:r>
        <w:rPr>
          <w:spacing w:val="-5"/>
        </w:rPr>
        <w:t> </w:t>
      </w:r>
      <w:r>
        <w:rPr/>
        <w:t>trying</w:t>
      </w:r>
      <w:r>
        <w:rPr>
          <w:spacing w:val="-6"/>
        </w:rPr>
        <w:t> </w:t>
      </w:r>
      <w:r>
        <w:rPr/>
        <w:t>to</w:t>
      </w:r>
      <w:r>
        <w:rPr>
          <w:spacing w:val="-6"/>
        </w:rPr>
        <w:t> </w:t>
      </w:r>
      <w:r>
        <w:rPr/>
        <w:t>reach</w:t>
      </w:r>
      <w:r>
        <w:rPr>
          <w:spacing w:val="-8"/>
        </w:rPr>
        <w:t> </w:t>
      </w:r>
      <w:r>
        <w:rPr/>
        <w:t>by</w:t>
      </w:r>
      <w:r>
        <w:rPr>
          <w:spacing w:val="-8"/>
        </w:rPr>
        <w:t> </w:t>
      </w:r>
      <w:r>
        <w:rPr/>
        <w:t>contributing</w:t>
      </w:r>
      <w:r>
        <w:rPr>
          <w:spacing w:val="-6"/>
        </w:rPr>
        <w:t> </w:t>
      </w:r>
      <w:r>
        <w:rPr/>
        <w:t>your own point of view and areas of experience.</w:t>
      </w:r>
    </w:p>
    <w:p>
      <w:pPr>
        <w:pStyle w:val="BodyText"/>
        <w:spacing w:before="161"/>
      </w:pPr>
      <w:r>
        <w:rPr/>
        <w:t>This will help you differentiate yourself from other companies</w:t>
      </w:r>
      <w:r>
        <w:rPr>
          <w:spacing w:val="-6"/>
        </w:rPr>
        <w:t> </w:t>
      </w:r>
      <w:r>
        <w:rPr/>
        <w:t>that</w:t>
      </w:r>
      <w:r>
        <w:rPr>
          <w:spacing w:val="-6"/>
        </w:rPr>
        <w:t> </w:t>
      </w:r>
      <w:r>
        <w:rPr/>
        <w:t>provide</w:t>
      </w:r>
      <w:r>
        <w:rPr>
          <w:spacing w:val="-4"/>
        </w:rPr>
        <w:t> </w:t>
      </w:r>
      <w:r>
        <w:rPr/>
        <w:t>items</w:t>
      </w:r>
      <w:r>
        <w:rPr>
          <w:spacing w:val="-6"/>
        </w:rPr>
        <w:t> </w:t>
      </w:r>
      <w:r>
        <w:rPr/>
        <w:t>that</w:t>
      </w:r>
      <w:r>
        <w:rPr>
          <w:spacing w:val="-6"/>
        </w:rPr>
        <w:t> </w:t>
      </w:r>
      <w:r>
        <w:rPr/>
        <w:t>are</w:t>
      </w:r>
      <w:r>
        <w:rPr>
          <w:spacing w:val="-5"/>
        </w:rPr>
        <w:t> </w:t>
      </w:r>
      <w:r>
        <w:rPr/>
        <w:t>comparable</w:t>
      </w:r>
      <w:r>
        <w:rPr>
          <w:spacing w:val="-5"/>
        </w:rPr>
        <w:t> </w:t>
      </w:r>
      <w:r>
        <w:rPr/>
        <w:t>to yours and position yourself as an industry thought </w:t>
      </w:r>
      <w:r>
        <w:rPr>
          <w:spacing w:val="-2"/>
        </w:rPr>
        <w:t>leader.</w:t>
      </w:r>
    </w:p>
    <w:p>
      <w:pPr>
        <w:pStyle w:val="BodyText"/>
        <w:ind w:left="0"/>
        <w:rPr>
          <w:sz w:val="28"/>
        </w:rPr>
      </w:pPr>
    </w:p>
    <w:p>
      <w:pPr>
        <w:pStyle w:val="BodyText"/>
        <w:spacing w:before="7"/>
        <w:ind w:left="0"/>
        <w:rPr>
          <w:sz w:val="26"/>
        </w:rPr>
      </w:pPr>
    </w:p>
    <w:p>
      <w:pPr>
        <w:pStyle w:val="Heading3"/>
      </w:pPr>
      <w:bookmarkStart w:name="_TOC_250026" w:id="85"/>
      <w:bookmarkStart w:name="Puts You in the Position of an Expert" w:id="86"/>
      <w:r>
        <w:rPr>
          <w:b w:val="0"/>
        </w:rPr>
      </w:r>
      <w:r>
        <w:rPr/>
        <w:t>Puts</w:t>
      </w:r>
      <w:r>
        <w:rPr>
          <w:spacing w:val="-1"/>
        </w:rPr>
        <w:t> </w:t>
      </w:r>
      <w:r>
        <w:rPr/>
        <w:t>You</w:t>
      </w:r>
      <w:r>
        <w:rPr>
          <w:spacing w:val="-4"/>
        </w:rPr>
        <w:t> </w:t>
      </w:r>
      <w:r>
        <w:rPr/>
        <w:t>in</w:t>
      </w:r>
      <w:r>
        <w:rPr>
          <w:spacing w:val="-5"/>
        </w:rPr>
        <w:t> </w:t>
      </w:r>
      <w:r>
        <w:rPr/>
        <w:t>the</w:t>
      </w:r>
      <w:r>
        <w:rPr>
          <w:spacing w:val="2"/>
        </w:rPr>
        <w:t> </w:t>
      </w:r>
      <w:r>
        <w:rPr/>
        <w:t>Position</w:t>
      </w:r>
      <w:r>
        <w:rPr>
          <w:spacing w:val="-4"/>
        </w:rPr>
        <w:t> </w:t>
      </w:r>
      <w:r>
        <w:rPr/>
        <w:t>of an </w:t>
      </w:r>
      <w:bookmarkEnd w:id="85"/>
      <w:r>
        <w:rPr>
          <w:spacing w:val="-2"/>
        </w:rPr>
        <w:t>Expert</w:t>
      </w:r>
    </w:p>
    <w:p>
      <w:pPr>
        <w:pStyle w:val="BodyText"/>
        <w:spacing w:before="8"/>
        <w:ind w:left="0"/>
        <w:rPr>
          <w:b/>
          <w:sz w:val="21"/>
        </w:rPr>
      </w:pPr>
    </w:p>
    <w:p>
      <w:pPr>
        <w:pStyle w:val="BodyText"/>
        <w:spacing w:before="1"/>
        <w:ind w:right="194"/>
        <w:jc w:val="both"/>
      </w:pPr>
      <w:r>
        <w:rPr/>
        <w:t>You will be able to demonstrate your level of competence</w:t>
      </w:r>
      <w:r>
        <w:rPr>
          <w:spacing w:val="-22"/>
        </w:rPr>
        <w:t> </w:t>
      </w:r>
      <w:r>
        <w:rPr/>
        <w:t>in</w:t>
      </w:r>
      <w:r>
        <w:rPr>
          <w:spacing w:val="-21"/>
        </w:rPr>
        <w:t> </w:t>
      </w:r>
      <w:r>
        <w:rPr/>
        <w:t>your</w:t>
      </w:r>
      <w:r>
        <w:rPr>
          <w:spacing w:val="-20"/>
        </w:rPr>
        <w:t> </w:t>
      </w:r>
      <w:r>
        <w:rPr/>
        <w:t>field</w:t>
      </w:r>
      <w:r>
        <w:rPr>
          <w:spacing w:val="-20"/>
        </w:rPr>
        <w:t> </w:t>
      </w:r>
      <w:r>
        <w:rPr/>
        <w:t>by</w:t>
      </w:r>
      <w:r>
        <w:rPr>
          <w:spacing w:val="-21"/>
        </w:rPr>
        <w:t> </w:t>
      </w:r>
      <w:r>
        <w:rPr/>
        <w:t>including</w:t>
      </w:r>
      <w:r>
        <w:rPr>
          <w:spacing w:val="-20"/>
        </w:rPr>
        <w:t> </w:t>
      </w:r>
      <w:r>
        <w:rPr/>
        <w:t>fresh</w:t>
      </w:r>
      <w:r>
        <w:rPr>
          <w:spacing w:val="-21"/>
        </w:rPr>
        <w:t> </w:t>
      </w:r>
      <w:r>
        <w:rPr/>
        <w:t>material</w:t>
      </w:r>
      <w:r>
        <w:rPr>
          <w:spacing w:val="-20"/>
        </w:rPr>
        <w:t> </w:t>
      </w:r>
      <w:r>
        <w:rPr/>
        <w:t>into your PLR product.</w:t>
      </w:r>
    </w:p>
    <w:p>
      <w:pPr>
        <w:pStyle w:val="BodyText"/>
        <w:spacing w:before="160"/>
        <w:ind w:right="196"/>
        <w:jc w:val="both"/>
      </w:pPr>
      <w:r>
        <w:rPr/>
        <w:t>You may position yourself as an authority in your industry by focusing on the challenges faced by your target audience and offering innovative solutions to those challenges.</w:t>
      </w:r>
    </w:p>
    <w:p>
      <w:pPr>
        <w:pStyle w:val="BodyText"/>
        <w:spacing w:line="242" w:lineRule="auto" w:before="159"/>
        <w:ind w:right="199"/>
        <w:jc w:val="both"/>
      </w:pPr>
      <w:r>
        <w:rPr/>
        <w:t>This will assist boost your reputation and attract prospective</w:t>
      </w:r>
      <w:r>
        <w:rPr>
          <w:spacing w:val="61"/>
        </w:rPr>
        <w:t>  </w:t>
      </w:r>
      <w:r>
        <w:rPr/>
        <w:t>customers</w:t>
      </w:r>
      <w:r>
        <w:rPr>
          <w:spacing w:val="61"/>
        </w:rPr>
        <w:t>  </w:t>
      </w:r>
      <w:r>
        <w:rPr/>
        <w:t>who</w:t>
      </w:r>
      <w:r>
        <w:rPr>
          <w:spacing w:val="60"/>
        </w:rPr>
        <w:t>  </w:t>
      </w:r>
      <w:r>
        <w:rPr/>
        <w:t>are</w:t>
      </w:r>
      <w:r>
        <w:rPr>
          <w:spacing w:val="62"/>
        </w:rPr>
        <w:t>  </w:t>
      </w:r>
      <w:r>
        <w:rPr/>
        <w:t>seeking</w:t>
      </w:r>
      <w:r>
        <w:rPr>
          <w:spacing w:val="62"/>
        </w:rPr>
        <w:t>  </w:t>
      </w:r>
      <w:r>
        <w:rPr/>
        <w:t>for</w:t>
      </w:r>
      <w:r>
        <w:rPr>
          <w:spacing w:val="62"/>
        </w:rPr>
        <w:t>  </w:t>
      </w:r>
      <w:r>
        <w:rPr>
          <w:spacing w:val="-10"/>
        </w:rPr>
        <w:t>a</w:t>
      </w:r>
    </w:p>
    <w:p>
      <w:pPr>
        <w:spacing w:after="0" w:line="242" w:lineRule="auto"/>
        <w:jc w:val="both"/>
        <w:sectPr>
          <w:pgSz w:w="9010" w:h="13330"/>
          <w:pgMar w:header="0" w:footer="806" w:top="1360" w:bottom="1000" w:left="400" w:right="1240"/>
        </w:sectPr>
      </w:pPr>
    </w:p>
    <w:p>
      <w:pPr>
        <w:pStyle w:val="BodyText"/>
        <w:spacing w:before="74"/>
        <w:ind w:right="194"/>
        <w:jc w:val="both"/>
      </w:pPr>
      <w:r>
        <w:rPr/>
        <w:t>dependable source of information and answers to their </w:t>
      </w:r>
      <w:r>
        <w:rPr>
          <w:spacing w:val="-2"/>
        </w:rPr>
        <w:t>problems.</w:t>
      </w:r>
    </w:p>
    <w:p>
      <w:pPr>
        <w:pStyle w:val="BodyText"/>
        <w:ind w:left="0"/>
        <w:rPr>
          <w:sz w:val="28"/>
        </w:rPr>
      </w:pPr>
    </w:p>
    <w:p>
      <w:pPr>
        <w:pStyle w:val="BodyText"/>
        <w:spacing w:before="9"/>
        <w:ind w:left="0"/>
        <w:rPr>
          <w:sz w:val="22"/>
        </w:rPr>
      </w:pPr>
    </w:p>
    <w:p>
      <w:pPr>
        <w:pStyle w:val="Heading3"/>
        <w:jc w:val="both"/>
      </w:pPr>
      <w:bookmarkStart w:name="_TOC_250025" w:id="87"/>
      <w:bookmarkStart w:name="Improves Participation Rates" w:id="88"/>
      <w:r>
        <w:rPr>
          <w:b w:val="0"/>
        </w:rPr>
      </w:r>
      <w:r>
        <w:rPr/>
        <w:t>Improves</w:t>
      </w:r>
      <w:r>
        <w:rPr>
          <w:spacing w:val="-6"/>
        </w:rPr>
        <w:t> </w:t>
      </w:r>
      <w:r>
        <w:rPr/>
        <w:t>Participation</w:t>
      </w:r>
      <w:r>
        <w:rPr>
          <w:spacing w:val="-9"/>
        </w:rPr>
        <w:t> </w:t>
      </w:r>
      <w:bookmarkEnd w:id="87"/>
      <w:r>
        <w:rPr>
          <w:spacing w:val="-2"/>
        </w:rPr>
        <w:t>Rates</w:t>
      </w:r>
    </w:p>
    <w:p>
      <w:pPr>
        <w:pStyle w:val="BodyText"/>
        <w:spacing w:before="9"/>
        <w:ind w:left="0"/>
        <w:rPr>
          <w:b/>
          <w:sz w:val="21"/>
        </w:rPr>
      </w:pPr>
    </w:p>
    <w:p>
      <w:pPr>
        <w:pStyle w:val="BodyText"/>
        <w:ind w:right="200"/>
        <w:jc w:val="both"/>
      </w:pPr>
      <w:r>
        <w:rPr/>
        <w:t>Increasing the amount of fresh material in your PLR product will assist boost interaction with the audience you're trying to reach.</w:t>
      </w:r>
    </w:p>
    <w:p>
      <w:pPr>
        <w:pStyle w:val="BodyText"/>
        <w:spacing w:before="160"/>
        <w:ind w:right="204"/>
        <w:jc w:val="both"/>
      </w:pPr>
      <w:r>
        <w:rPr/>
        <w:t>You may develop a deeper connection with your audience and urge them to take action by distributing material that is both helpful and relevant to their </w:t>
      </w:r>
      <w:r>
        <w:rPr>
          <w:spacing w:val="-2"/>
        </w:rPr>
        <w:t>interests.</w:t>
      </w:r>
    </w:p>
    <w:p>
      <w:pPr>
        <w:pStyle w:val="BodyText"/>
        <w:spacing w:before="159"/>
        <w:ind w:right="202"/>
        <w:jc w:val="both"/>
      </w:pPr>
      <w:r>
        <w:rPr/>
        <w:t>This</w:t>
      </w:r>
      <w:r>
        <w:rPr>
          <w:spacing w:val="-22"/>
        </w:rPr>
        <w:t> </w:t>
      </w:r>
      <w:r>
        <w:rPr/>
        <w:t>has</w:t>
      </w:r>
      <w:r>
        <w:rPr>
          <w:spacing w:val="-21"/>
        </w:rPr>
        <w:t> </w:t>
      </w:r>
      <w:r>
        <w:rPr/>
        <w:t>the</w:t>
      </w:r>
      <w:r>
        <w:rPr>
          <w:spacing w:val="-21"/>
        </w:rPr>
        <w:t> </w:t>
      </w:r>
      <w:r>
        <w:rPr/>
        <w:t>potential</w:t>
      </w:r>
      <w:r>
        <w:rPr>
          <w:spacing w:val="-21"/>
        </w:rPr>
        <w:t> </w:t>
      </w:r>
      <w:r>
        <w:rPr/>
        <w:t>to</w:t>
      </w:r>
      <w:r>
        <w:rPr>
          <w:spacing w:val="-21"/>
        </w:rPr>
        <w:t> </w:t>
      </w:r>
      <w:r>
        <w:rPr/>
        <w:t>result</w:t>
      </w:r>
      <w:r>
        <w:rPr>
          <w:spacing w:val="-21"/>
        </w:rPr>
        <w:t> </w:t>
      </w:r>
      <w:r>
        <w:rPr/>
        <w:t>in</w:t>
      </w:r>
      <w:r>
        <w:rPr>
          <w:spacing w:val="-21"/>
        </w:rPr>
        <w:t> </w:t>
      </w:r>
      <w:r>
        <w:rPr/>
        <w:t>higher</w:t>
      </w:r>
      <w:r>
        <w:rPr>
          <w:spacing w:val="-21"/>
        </w:rPr>
        <w:t> </w:t>
      </w:r>
      <w:r>
        <w:rPr/>
        <w:t>levels</w:t>
      </w:r>
      <w:r>
        <w:rPr>
          <w:spacing w:val="-21"/>
        </w:rPr>
        <w:t> </w:t>
      </w:r>
      <w:r>
        <w:rPr/>
        <w:t>of</w:t>
      </w:r>
      <w:r>
        <w:rPr>
          <w:spacing w:val="-21"/>
        </w:rPr>
        <w:t> </w:t>
      </w:r>
      <w:r>
        <w:rPr/>
        <w:t>income and sales for your company.</w:t>
      </w:r>
    </w:p>
    <w:p>
      <w:pPr>
        <w:pStyle w:val="BodyText"/>
        <w:ind w:left="0"/>
        <w:rPr>
          <w:sz w:val="28"/>
        </w:rPr>
      </w:pPr>
    </w:p>
    <w:p>
      <w:pPr>
        <w:pStyle w:val="BodyText"/>
        <w:spacing w:before="5"/>
        <w:ind w:left="0"/>
        <w:rPr>
          <w:sz w:val="26"/>
        </w:rPr>
      </w:pPr>
    </w:p>
    <w:p>
      <w:pPr>
        <w:pStyle w:val="Heading2"/>
        <w:ind w:right="604"/>
        <w:jc w:val="both"/>
      </w:pPr>
      <w:bookmarkStart w:name="_TOC_250024" w:id="89"/>
      <w:bookmarkStart w:name="Examples of Effective Content Additions " w:id="90"/>
      <w:r>
        <w:rPr>
          <w:b w:val="0"/>
        </w:rPr>
      </w:r>
      <w:r>
        <w:rPr/>
        <w:t>Examples</w:t>
      </w:r>
      <w:r>
        <w:rPr>
          <w:spacing w:val="-9"/>
        </w:rPr>
        <w:t> </w:t>
      </w:r>
      <w:r>
        <w:rPr/>
        <w:t>of</w:t>
      </w:r>
      <w:r>
        <w:rPr>
          <w:spacing w:val="-10"/>
        </w:rPr>
        <w:t> </w:t>
      </w:r>
      <w:r>
        <w:rPr/>
        <w:t>Effective</w:t>
      </w:r>
      <w:r>
        <w:rPr>
          <w:spacing w:val="-12"/>
        </w:rPr>
        <w:t> </w:t>
      </w:r>
      <w:r>
        <w:rPr/>
        <w:t>Content</w:t>
      </w:r>
      <w:r>
        <w:rPr>
          <w:spacing w:val="-9"/>
        </w:rPr>
        <w:t> </w:t>
      </w:r>
      <w:bookmarkEnd w:id="89"/>
      <w:r>
        <w:rPr/>
        <w:t>Additions and Changes for Different Niches</w:t>
      </w:r>
    </w:p>
    <w:p>
      <w:pPr>
        <w:pStyle w:val="BodyText"/>
        <w:spacing w:before="121"/>
        <w:ind w:right="197"/>
        <w:jc w:val="both"/>
      </w:pPr>
      <w:r>
        <w:rPr/>
        <w:t>Adding new content is an important step in rebranding PLR products. Here are some examples of effective content additions and changes for different niches:</w:t>
      </w:r>
    </w:p>
    <w:p>
      <w:pPr>
        <w:pStyle w:val="BodyText"/>
        <w:ind w:left="0"/>
        <w:rPr>
          <w:sz w:val="28"/>
        </w:rPr>
      </w:pPr>
    </w:p>
    <w:p>
      <w:pPr>
        <w:pStyle w:val="BodyText"/>
        <w:spacing w:before="4"/>
        <w:ind w:left="0"/>
        <w:rPr>
          <w:sz w:val="26"/>
        </w:rPr>
      </w:pPr>
    </w:p>
    <w:p>
      <w:pPr>
        <w:pStyle w:val="Heading3"/>
        <w:jc w:val="both"/>
      </w:pPr>
      <w:bookmarkStart w:name="_TOC_250023" w:id="91"/>
      <w:bookmarkStart w:name="Regarding both health and wellness:" w:id="92"/>
      <w:r>
        <w:rPr>
          <w:b w:val="0"/>
        </w:rPr>
      </w:r>
      <w:r>
        <w:rPr/>
        <w:t>Regarding</w:t>
      </w:r>
      <w:r>
        <w:rPr>
          <w:spacing w:val="-5"/>
        </w:rPr>
        <w:t> </w:t>
      </w:r>
      <w:r>
        <w:rPr/>
        <w:t>both</w:t>
      </w:r>
      <w:r>
        <w:rPr>
          <w:spacing w:val="-6"/>
        </w:rPr>
        <w:t> </w:t>
      </w:r>
      <w:r>
        <w:rPr/>
        <w:t>health</w:t>
      </w:r>
      <w:r>
        <w:rPr>
          <w:spacing w:val="-6"/>
        </w:rPr>
        <w:t> </w:t>
      </w:r>
      <w:r>
        <w:rPr/>
        <w:t>and</w:t>
      </w:r>
      <w:r>
        <w:rPr>
          <w:spacing w:val="-4"/>
        </w:rPr>
        <w:t> </w:t>
      </w:r>
      <w:bookmarkEnd w:id="91"/>
      <w:r>
        <w:rPr>
          <w:spacing w:val="-2"/>
        </w:rPr>
        <w:t>wellness:</w:t>
      </w:r>
    </w:p>
    <w:p>
      <w:pPr>
        <w:pStyle w:val="BodyText"/>
        <w:spacing w:before="118"/>
        <w:ind w:right="190"/>
        <w:jc w:val="both"/>
      </w:pPr>
      <w:r>
        <w:rPr/>
        <w:t>In the field of health and wellness, some examples of useful content additions and alterations include the </w:t>
      </w:r>
      <w:r>
        <w:rPr>
          <w:spacing w:val="-2"/>
        </w:rPr>
        <w:t>following:</w:t>
      </w:r>
    </w:p>
    <w:p>
      <w:pPr>
        <w:pStyle w:val="ListParagraph"/>
        <w:numPr>
          <w:ilvl w:val="0"/>
          <w:numId w:val="1"/>
        </w:numPr>
        <w:tabs>
          <w:tab w:pos="475" w:val="left" w:leader="none"/>
          <w:tab w:pos="476" w:val="left" w:leader="none"/>
        </w:tabs>
        <w:spacing w:line="237" w:lineRule="auto" w:before="163" w:after="0"/>
        <w:ind w:left="475" w:right="506" w:hanging="360"/>
        <w:jc w:val="left"/>
        <w:rPr>
          <w:sz w:val="24"/>
        </w:rPr>
      </w:pPr>
      <w:r>
        <w:rPr>
          <w:sz w:val="24"/>
        </w:rPr>
        <w:t>Including</w:t>
      </w:r>
      <w:r>
        <w:rPr>
          <w:spacing w:val="-6"/>
          <w:sz w:val="24"/>
        </w:rPr>
        <w:t> </w:t>
      </w:r>
      <w:r>
        <w:rPr>
          <w:sz w:val="24"/>
        </w:rPr>
        <w:t>fresh</w:t>
      </w:r>
      <w:r>
        <w:rPr>
          <w:spacing w:val="-8"/>
          <w:sz w:val="24"/>
        </w:rPr>
        <w:t> </w:t>
      </w:r>
      <w:r>
        <w:rPr>
          <w:sz w:val="24"/>
        </w:rPr>
        <w:t>ideas</w:t>
      </w:r>
      <w:r>
        <w:rPr>
          <w:spacing w:val="-6"/>
          <w:sz w:val="24"/>
        </w:rPr>
        <w:t> </w:t>
      </w:r>
      <w:r>
        <w:rPr>
          <w:sz w:val="24"/>
        </w:rPr>
        <w:t>for</w:t>
      </w:r>
      <w:r>
        <w:rPr>
          <w:spacing w:val="-4"/>
          <w:sz w:val="24"/>
        </w:rPr>
        <w:t> </w:t>
      </w:r>
      <w:r>
        <w:rPr>
          <w:sz w:val="24"/>
        </w:rPr>
        <w:t>nutritious</w:t>
      </w:r>
      <w:r>
        <w:rPr>
          <w:spacing w:val="-6"/>
          <w:sz w:val="24"/>
        </w:rPr>
        <w:t> </w:t>
      </w:r>
      <w:r>
        <w:rPr>
          <w:sz w:val="24"/>
        </w:rPr>
        <w:t>meals</w:t>
      </w:r>
      <w:r>
        <w:rPr>
          <w:spacing w:val="-10"/>
          <w:sz w:val="24"/>
        </w:rPr>
        <w:t> </w:t>
      </w:r>
      <w:r>
        <w:rPr>
          <w:sz w:val="24"/>
        </w:rPr>
        <w:t>and</w:t>
      </w:r>
      <w:r>
        <w:rPr>
          <w:spacing w:val="-6"/>
          <w:sz w:val="24"/>
        </w:rPr>
        <w:t> </w:t>
      </w:r>
      <w:r>
        <w:rPr>
          <w:sz w:val="24"/>
        </w:rPr>
        <w:t>snacks in one's diet</w:t>
      </w:r>
    </w:p>
    <w:p>
      <w:pPr>
        <w:pStyle w:val="ListParagraph"/>
        <w:numPr>
          <w:ilvl w:val="0"/>
          <w:numId w:val="1"/>
        </w:numPr>
        <w:tabs>
          <w:tab w:pos="475" w:val="left" w:leader="none"/>
          <w:tab w:pos="476" w:val="left" w:leader="none"/>
        </w:tabs>
        <w:spacing w:line="240" w:lineRule="auto" w:before="4" w:after="0"/>
        <w:ind w:left="475" w:right="890" w:hanging="360"/>
        <w:jc w:val="left"/>
        <w:rPr>
          <w:sz w:val="24"/>
        </w:rPr>
      </w:pPr>
      <w:r>
        <w:rPr>
          <w:sz w:val="24"/>
        </w:rPr>
        <w:t>Including</w:t>
      </w:r>
      <w:r>
        <w:rPr>
          <w:spacing w:val="-5"/>
          <w:sz w:val="24"/>
        </w:rPr>
        <w:t> </w:t>
      </w:r>
      <w:r>
        <w:rPr>
          <w:sz w:val="24"/>
        </w:rPr>
        <w:t>new</w:t>
      </w:r>
      <w:r>
        <w:rPr>
          <w:spacing w:val="-7"/>
          <w:sz w:val="24"/>
        </w:rPr>
        <w:t> </w:t>
      </w:r>
      <w:r>
        <w:rPr>
          <w:sz w:val="24"/>
        </w:rPr>
        <w:t>forms</w:t>
      </w:r>
      <w:r>
        <w:rPr>
          <w:spacing w:val="-5"/>
          <w:sz w:val="24"/>
        </w:rPr>
        <w:t> </w:t>
      </w:r>
      <w:r>
        <w:rPr>
          <w:sz w:val="24"/>
        </w:rPr>
        <w:t>of</w:t>
      </w:r>
      <w:r>
        <w:rPr>
          <w:spacing w:val="-5"/>
          <w:sz w:val="24"/>
        </w:rPr>
        <w:t> </w:t>
      </w:r>
      <w:r>
        <w:rPr>
          <w:sz w:val="24"/>
        </w:rPr>
        <w:t>physical</w:t>
      </w:r>
      <w:r>
        <w:rPr>
          <w:spacing w:val="-6"/>
          <w:sz w:val="24"/>
        </w:rPr>
        <w:t> </w:t>
      </w:r>
      <w:r>
        <w:rPr>
          <w:sz w:val="24"/>
        </w:rPr>
        <w:t>activity</w:t>
      </w:r>
      <w:r>
        <w:rPr>
          <w:spacing w:val="-7"/>
          <w:sz w:val="24"/>
        </w:rPr>
        <w:t> </w:t>
      </w:r>
      <w:r>
        <w:rPr>
          <w:sz w:val="24"/>
        </w:rPr>
        <w:t>or</w:t>
      </w:r>
      <w:r>
        <w:rPr>
          <w:spacing w:val="-3"/>
          <w:sz w:val="24"/>
        </w:rPr>
        <w:t> </w:t>
      </w:r>
      <w:r>
        <w:rPr>
          <w:sz w:val="24"/>
        </w:rPr>
        <w:t>fitness </w:t>
      </w:r>
      <w:r>
        <w:rPr>
          <w:spacing w:val="-2"/>
          <w:sz w:val="24"/>
        </w:rPr>
        <w:t>programs</w:t>
      </w:r>
    </w:p>
    <w:p>
      <w:pPr>
        <w:spacing w:after="0" w:line="240" w:lineRule="auto"/>
        <w:jc w:val="left"/>
        <w:rPr>
          <w:sz w:val="24"/>
        </w:rPr>
        <w:sectPr>
          <w:pgSz w:w="9010" w:h="13330"/>
          <w:pgMar w:header="0" w:footer="806" w:top="1360" w:bottom="1000" w:left="400" w:right="1240"/>
        </w:sectPr>
      </w:pPr>
    </w:p>
    <w:p>
      <w:pPr>
        <w:pStyle w:val="ListParagraph"/>
        <w:numPr>
          <w:ilvl w:val="0"/>
          <w:numId w:val="1"/>
        </w:numPr>
        <w:tabs>
          <w:tab w:pos="475" w:val="left" w:leader="none"/>
          <w:tab w:pos="476" w:val="left" w:leader="none"/>
        </w:tabs>
        <w:spacing w:line="240" w:lineRule="auto" w:before="74" w:after="0"/>
        <w:ind w:left="475" w:right="838" w:hanging="360"/>
        <w:jc w:val="left"/>
        <w:rPr>
          <w:sz w:val="24"/>
        </w:rPr>
      </w:pPr>
      <w:r>
        <w:rPr>
          <w:sz w:val="24"/>
        </w:rPr>
        <w:t>recommending vitamins and other dietary supplements</w:t>
      </w:r>
      <w:r>
        <w:rPr>
          <w:spacing w:val="-3"/>
          <w:sz w:val="24"/>
        </w:rPr>
        <w:t> </w:t>
      </w:r>
      <w:r>
        <w:rPr>
          <w:sz w:val="24"/>
        </w:rPr>
        <w:t>that</w:t>
      </w:r>
      <w:r>
        <w:rPr>
          <w:spacing w:val="-6"/>
          <w:sz w:val="24"/>
        </w:rPr>
        <w:t> </w:t>
      </w:r>
      <w:r>
        <w:rPr>
          <w:sz w:val="24"/>
        </w:rPr>
        <w:t>may</w:t>
      </w:r>
      <w:r>
        <w:rPr>
          <w:spacing w:val="-8"/>
          <w:sz w:val="24"/>
        </w:rPr>
        <w:t> </w:t>
      </w:r>
      <w:r>
        <w:rPr>
          <w:sz w:val="24"/>
        </w:rPr>
        <w:t>help</w:t>
      </w:r>
      <w:r>
        <w:rPr>
          <w:spacing w:val="-6"/>
          <w:sz w:val="24"/>
        </w:rPr>
        <w:t> </w:t>
      </w:r>
      <w:r>
        <w:rPr>
          <w:sz w:val="24"/>
        </w:rPr>
        <w:t>support</w:t>
      </w:r>
      <w:r>
        <w:rPr>
          <w:spacing w:val="-6"/>
          <w:sz w:val="24"/>
        </w:rPr>
        <w:t> </w:t>
      </w:r>
      <w:r>
        <w:rPr>
          <w:sz w:val="24"/>
        </w:rPr>
        <w:t>certain</w:t>
      </w:r>
      <w:r>
        <w:rPr>
          <w:spacing w:val="-9"/>
          <w:sz w:val="24"/>
        </w:rPr>
        <w:t> </w:t>
      </w:r>
      <w:r>
        <w:rPr>
          <w:sz w:val="24"/>
        </w:rPr>
        <w:t>health </w:t>
      </w:r>
      <w:r>
        <w:rPr>
          <w:spacing w:val="-2"/>
          <w:sz w:val="24"/>
        </w:rPr>
        <w:t>objectives</w:t>
      </w:r>
    </w:p>
    <w:p>
      <w:pPr>
        <w:pStyle w:val="ListParagraph"/>
        <w:numPr>
          <w:ilvl w:val="0"/>
          <w:numId w:val="1"/>
        </w:numPr>
        <w:tabs>
          <w:tab w:pos="475" w:val="left" w:leader="none"/>
          <w:tab w:pos="476" w:val="left" w:leader="none"/>
        </w:tabs>
        <w:spacing w:line="240" w:lineRule="auto" w:before="0" w:after="0"/>
        <w:ind w:left="475" w:right="356" w:hanging="360"/>
        <w:jc w:val="left"/>
        <w:rPr>
          <w:sz w:val="24"/>
        </w:rPr>
      </w:pPr>
      <w:r>
        <w:rPr>
          <w:sz w:val="24"/>
        </w:rPr>
        <w:t>Providing</w:t>
      </w:r>
      <w:r>
        <w:rPr>
          <w:spacing w:val="-6"/>
          <w:sz w:val="24"/>
        </w:rPr>
        <w:t> </w:t>
      </w:r>
      <w:r>
        <w:rPr>
          <w:sz w:val="24"/>
        </w:rPr>
        <w:t>case</w:t>
      </w:r>
      <w:r>
        <w:rPr>
          <w:spacing w:val="-6"/>
          <w:sz w:val="24"/>
        </w:rPr>
        <w:t> </w:t>
      </w:r>
      <w:r>
        <w:rPr>
          <w:sz w:val="24"/>
        </w:rPr>
        <w:t>studies</w:t>
      </w:r>
      <w:r>
        <w:rPr>
          <w:spacing w:val="-6"/>
          <w:sz w:val="24"/>
        </w:rPr>
        <w:t> </w:t>
      </w:r>
      <w:r>
        <w:rPr>
          <w:sz w:val="24"/>
        </w:rPr>
        <w:t>or</w:t>
      </w:r>
      <w:r>
        <w:rPr>
          <w:spacing w:val="-5"/>
          <w:sz w:val="24"/>
        </w:rPr>
        <w:t> </w:t>
      </w:r>
      <w:r>
        <w:rPr>
          <w:sz w:val="24"/>
        </w:rPr>
        <w:t>testimonials</w:t>
      </w:r>
      <w:r>
        <w:rPr>
          <w:spacing w:val="-6"/>
          <w:sz w:val="24"/>
        </w:rPr>
        <w:t> </w:t>
      </w:r>
      <w:r>
        <w:rPr>
          <w:sz w:val="24"/>
        </w:rPr>
        <w:t>from</w:t>
      </w:r>
      <w:r>
        <w:rPr>
          <w:spacing w:val="-6"/>
          <w:sz w:val="24"/>
        </w:rPr>
        <w:t> </w:t>
      </w:r>
      <w:r>
        <w:rPr>
          <w:sz w:val="24"/>
        </w:rPr>
        <w:t>customers who have used the product successfully in the past and achieved success.</w:t>
      </w:r>
    </w:p>
    <w:p>
      <w:pPr>
        <w:pStyle w:val="ListParagraph"/>
        <w:numPr>
          <w:ilvl w:val="0"/>
          <w:numId w:val="1"/>
        </w:numPr>
        <w:tabs>
          <w:tab w:pos="475" w:val="left" w:leader="none"/>
          <w:tab w:pos="476" w:val="left" w:leader="none"/>
        </w:tabs>
        <w:spacing w:line="237" w:lineRule="auto" w:before="2" w:after="0"/>
        <w:ind w:left="475" w:right="604" w:hanging="360"/>
        <w:jc w:val="left"/>
        <w:rPr>
          <w:sz w:val="24"/>
        </w:rPr>
      </w:pPr>
      <w:r>
        <w:rPr>
          <w:sz w:val="24"/>
        </w:rPr>
        <w:t>Including</w:t>
      </w:r>
      <w:r>
        <w:rPr>
          <w:spacing w:val="-5"/>
          <w:sz w:val="24"/>
        </w:rPr>
        <w:t> </w:t>
      </w:r>
      <w:r>
        <w:rPr>
          <w:sz w:val="24"/>
        </w:rPr>
        <w:t>advice</w:t>
      </w:r>
      <w:r>
        <w:rPr>
          <w:spacing w:val="-4"/>
          <w:sz w:val="24"/>
        </w:rPr>
        <w:t> </w:t>
      </w:r>
      <w:r>
        <w:rPr>
          <w:sz w:val="24"/>
        </w:rPr>
        <w:t>and</w:t>
      </w:r>
      <w:r>
        <w:rPr>
          <w:spacing w:val="-5"/>
          <w:sz w:val="24"/>
        </w:rPr>
        <w:t> </w:t>
      </w:r>
      <w:r>
        <w:rPr>
          <w:sz w:val="24"/>
        </w:rPr>
        <w:t>methods</w:t>
      </w:r>
      <w:r>
        <w:rPr>
          <w:spacing w:val="-5"/>
          <w:sz w:val="24"/>
        </w:rPr>
        <w:t> </w:t>
      </w:r>
      <w:r>
        <w:rPr>
          <w:sz w:val="24"/>
        </w:rPr>
        <w:t>for</w:t>
      </w:r>
      <w:r>
        <w:rPr>
          <w:spacing w:val="-8"/>
          <w:sz w:val="24"/>
        </w:rPr>
        <w:t> </w:t>
      </w:r>
      <w:r>
        <w:rPr>
          <w:sz w:val="24"/>
        </w:rPr>
        <w:t>relieving</w:t>
      </w:r>
      <w:r>
        <w:rPr>
          <w:spacing w:val="-5"/>
          <w:sz w:val="24"/>
        </w:rPr>
        <w:t> </w:t>
      </w:r>
      <w:r>
        <w:rPr>
          <w:sz w:val="24"/>
        </w:rPr>
        <w:t>stress</w:t>
      </w:r>
      <w:r>
        <w:rPr>
          <w:spacing w:val="-5"/>
          <w:sz w:val="24"/>
        </w:rPr>
        <w:t> </w:t>
      </w:r>
      <w:r>
        <w:rPr>
          <w:sz w:val="24"/>
        </w:rPr>
        <w:t>or engaging in self-care activities</w:t>
      </w:r>
    </w:p>
    <w:p>
      <w:pPr>
        <w:pStyle w:val="BodyText"/>
        <w:spacing w:before="10"/>
        <w:ind w:left="0"/>
        <w:rPr>
          <w:sz w:val="37"/>
        </w:rPr>
      </w:pPr>
    </w:p>
    <w:p>
      <w:pPr>
        <w:pStyle w:val="Heading3"/>
        <w:jc w:val="both"/>
      </w:pPr>
      <w:bookmarkStart w:name="_TOC_250022" w:id="93"/>
      <w:bookmarkStart w:name="Regarding Business and Money:" w:id="94"/>
      <w:r>
        <w:rPr>
          <w:b w:val="0"/>
        </w:rPr>
      </w:r>
      <w:r>
        <w:rPr/>
        <w:t>Regarding</w:t>
      </w:r>
      <w:r>
        <w:rPr>
          <w:spacing w:val="-5"/>
        </w:rPr>
        <w:t> </w:t>
      </w:r>
      <w:r>
        <w:rPr/>
        <w:t>Business</w:t>
      </w:r>
      <w:r>
        <w:rPr>
          <w:spacing w:val="-3"/>
        </w:rPr>
        <w:t> </w:t>
      </w:r>
      <w:r>
        <w:rPr/>
        <w:t>and</w:t>
      </w:r>
      <w:r>
        <w:rPr>
          <w:spacing w:val="-4"/>
        </w:rPr>
        <w:t> </w:t>
      </w:r>
      <w:bookmarkEnd w:id="93"/>
      <w:r>
        <w:rPr>
          <w:spacing w:val="-2"/>
        </w:rPr>
        <w:t>Money:</w:t>
      </w:r>
    </w:p>
    <w:p>
      <w:pPr>
        <w:pStyle w:val="BodyText"/>
        <w:spacing w:before="9"/>
        <w:ind w:left="0"/>
        <w:rPr>
          <w:b/>
          <w:sz w:val="21"/>
        </w:rPr>
      </w:pPr>
    </w:p>
    <w:p>
      <w:pPr>
        <w:pStyle w:val="BodyText"/>
        <w:ind w:right="198"/>
        <w:jc w:val="both"/>
      </w:pPr>
      <w:r>
        <w:rPr/>
        <w:t>The following are examples of adjustments and additions</w:t>
      </w:r>
      <w:r>
        <w:rPr>
          <w:spacing w:val="-22"/>
        </w:rPr>
        <w:t> </w:t>
      </w:r>
      <w:r>
        <w:rPr/>
        <w:t>to</w:t>
      </w:r>
      <w:r>
        <w:rPr>
          <w:spacing w:val="-21"/>
        </w:rPr>
        <w:t> </w:t>
      </w:r>
      <w:r>
        <w:rPr/>
        <w:t>content</w:t>
      </w:r>
      <w:r>
        <w:rPr>
          <w:spacing w:val="-20"/>
        </w:rPr>
        <w:t> </w:t>
      </w:r>
      <w:r>
        <w:rPr/>
        <w:t>that</w:t>
      </w:r>
      <w:r>
        <w:rPr>
          <w:spacing w:val="-20"/>
        </w:rPr>
        <w:t> </w:t>
      </w:r>
      <w:r>
        <w:rPr/>
        <w:t>might</w:t>
      </w:r>
      <w:r>
        <w:rPr>
          <w:spacing w:val="-20"/>
        </w:rPr>
        <w:t> </w:t>
      </w:r>
      <w:r>
        <w:rPr/>
        <w:t>be</w:t>
      </w:r>
      <w:r>
        <w:rPr>
          <w:spacing w:val="-19"/>
        </w:rPr>
        <w:t> </w:t>
      </w:r>
      <w:r>
        <w:rPr/>
        <w:t>useful</w:t>
      </w:r>
      <w:r>
        <w:rPr>
          <w:spacing w:val="-22"/>
        </w:rPr>
        <w:t> </w:t>
      </w:r>
      <w:r>
        <w:rPr/>
        <w:t>in</w:t>
      </w:r>
      <w:r>
        <w:rPr>
          <w:spacing w:val="-21"/>
        </w:rPr>
        <w:t> </w:t>
      </w:r>
      <w:r>
        <w:rPr/>
        <w:t>the</w:t>
      </w:r>
      <w:r>
        <w:rPr>
          <w:spacing w:val="-18"/>
        </w:rPr>
        <w:t> </w:t>
      </w:r>
      <w:r>
        <w:rPr/>
        <w:t>business and finance niche:</w:t>
      </w:r>
    </w:p>
    <w:p>
      <w:pPr>
        <w:pStyle w:val="ListParagraph"/>
        <w:numPr>
          <w:ilvl w:val="0"/>
          <w:numId w:val="1"/>
        </w:numPr>
        <w:tabs>
          <w:tab w:pos="475" w:val="left" w:leader="none"/>
          <w:tab w:pos="476" w:val="left" w:leader="none"/>
        </w:tabs>
        <w:spacing w:line="237" w:lineRule="auto" w:before="163" w:after="0"/>
        <w:ind w:left="475" w:right="711" w:hanging="360"/>
        <w:jc w:val="left"/>
        <w:rPr>
          <w:sz w:val="24"/>
        </w:rPr>
      </w:pPr>
      <w:r>
        <w:rPr>
          <w:sz w:val="24"/>
        </w:rPr>
        <w:t>Including</w:t>
      </w:r>
      <w:r>
        <w:rPr>
          <w:spacing w:val="-5"/>
          <w:sz w:val="24"/>
        </w:rPr>
        <w:t> </w:t>
      </w:r>
      <w:r>
        <w:rPr>
          <w:sz w:val="24"/>
        </w:rPr>
        <w:t>more</w:t>
      </w:r>
      <w:r>
        <w:rPr>
          <w:spacing w:val="-4"/>
          <w:sz w:val="24"/>
        </w:rPr>
        <w:t> </w:t>
      </w:r>
      <w:r>
        <w:rPr>
          <w:sz w:val="24"/>
        </w:rPr>
        <w:t>case</w:t>
      </w:r>
      <w:r>
        <w:rPr>
          <w:spacing w:val="-9"/>
          <w:sz w:val="24"/>
        </w:rPr>
        <w:t> </w:t>
      </w:r>
      <w:r>
        <w:rPr>
          <w:sz w:val="24"/>
        </w:rPr>
        <w:t>studies</w:t>
      </w:r>
      <w:r>
        <w:rPr>
          <w:spacing w:val="-5"/>
          <w:sz w:val="24"/>
        </w:rPr>
        <w:t> </w:t>
      </w:r>
      <w:r>
        <w:rPr>
          <w:sz w:val="24"/>
        </w:rPr>
        <w:t>or</w:t>
      </w:r>
      <w:r>
        <w:rPr>
          <w:spacing w:val="-3"/>
          <w:sz w:val="24"/>
        </w:rPr>
        <w:t> </w:t>
      </w:r>
      <w:r>
        <w:rPr>
          <w:sz w:val="24"/>
        </w:rPr>
        <w:t>success</w:t>
      </w:r>
      <w:r>
        <w:rPr>
          <w:spacing w:val="-5"/>
          <w:sz w:val="24"/>
        </w:rPr>
        <w:t> </w:t>
      </w:r>
      <w:r>
        <w:rPr>
          <w:sz w:val="24"/>
        </w:rPr>
        <w:t>stories</w:t>
      </w:r>
      <w:r>
        <w:rPr>
          <w:spacing w:val="-5"/>
          <w:sz w:val="24"/>
        </w:rPr>
        <w:t> </w:t>
      </w:r>
      <w:r>
        <w:rPr>
          <w:sz w:val="24"/>
        </w:rPr>
        <w:t>that illustrate the benefits of the product in marketing </w:t>
      </w:r>
      <w:r>
        <w:rPr>
          <w:spacing w:val="-2"/>
          <w:sz w:val="24"/>
        </w:rPr>
        <w:t>materials</w:t>
      </w:r>
    </w:p>
    <w:p>
      <w:pPr>
        <w:pStyle w:val="ListParagraph"/>
        <w:numPr>
          <w:ilvl w:val="0"/>
          <w:numId w:val="1"/>
        </w:numPr>
        <w:tabs>
          <w:tab w:pos="475" w:val="left" w:leader="none"/>
          <w:tab w:pos="476" w:val="left" w:leader="none"/>
        </w:tabs>
        <w:spacing w:line="237" w:lineRule="auto" w:before="8" w:after="0"/>
        <w:ind w:left="475" w:right="357" w:hanging="360"/>
        <w:jc w:val="left"/>
        <w:rPr>
          <w:sz w:val="24"/>
        </w:rPr>
      </w:pPr>
      <w:r>
        <w:rPr>
          <w:sz w:val="24"/>
        </w:rPr>
        <w:t>Providing consumers with checklists or templates to assist</w:t>
      </w:r>
      <w:r>
        <w:rPr>
          <w:spacing w:val="-5"/>
          <w:sz w:val="24"/>
        </w:rPr>
        <w:t> </w:t>
      </w:r>
      <w:r>
        <w:rPr>
          <w:sz w:val="24"/>
        </w:rPr>
        <w:t>them</w:t>
      </w:r>
      <w:r>
        <w:rPr>
          <w:spacing w:val="-4"/>
          <w:sz w:val="24"/>
        </w:rPr>
        <w:t> </w:t>
      </w:r>
      <w:r>
        <w:rPr>
          <w:sz w:val="24"/>
        </w:rPr>
        <w:t>in</w:t>
      </w:r>
      <w:r>
        <w:rPr>
          <w:spacing w:val="-7"/>
          <w:sz w:val="24"/>
        </w:rPr>
        <w:t> </w:t>
      </w:r>
      <w:r>
        <w:rPr>
          <w:sz w:val="24"/>
        </w:rPr>
        <w:t>putting</w:t>
      </w:r>
      <w:r>
        <w:rPr>
          <w:spacing w:val="-5"/>
          <w:sz w:val="24"/>
        </w:rPr>
        <w:t> </w:t>
      </w:r>
      <w:r>
        <w:rPr>
          <w:sz w:val="24"/>
        </w:rPr>
        <w:t>the</w:t>
      </w:r>
      <w:r>
        <w:rPr>
          <w:spacing w:val="-4"/>
          <w:sz w:val="24"/>
        </w:rPr>
        <w:t> </w:t>
      </w:r>
      <w:r>
        <w:rPr>
          <w:sz w:val="24"/>
        </w:rPr>
        <w:t>product's</w:t>
      </w:r>
      <w:r>
        <w:rPr>
          <w:spacing w:val="-5"/>
          <w:sz w:val="24"/>
        </w:rPr>
        <w:t> </w:t>
      </w:r>
      <w:r>
        <w:rPr>
          <w:sz w:val="24"/>
        </w:rPr>
        <w:t>various</w:t>
      </w:r>
      <w:r>
        <w:rPr>
          <w:spacing w:val="-5"/>
          <w:sz w:val="24"/>
        </w:rPr>
        <w:t> </w:t>
      </w:r>
      <w:r>
        <w:rPr>
          <w:sz w:val="24"/>
        </w:rPr>
        <w:t>strategies or methods into action</w:t>
      </w:r>
    </w:p>
    <w:p>
      <w:pPr>
        <w:pStyle w:val="ListParagraph"/>
        <w:numPr>
          <w:ilvl w:val="0"/>
          <w:numId w:val="1"/>
        </w:numPr>
        <w:tabs>
          <w:tab w:pos="475" w:val="left" w:leader="none"/>
          <w:tab w:pos="476" w:val="left" w:leader="none"/>
        </w:tabs>
        <w:spacing w:line="237" w:lineRule="auto" w:before="9" w:after="0"/>
        <w:ind w:left="475" w:right="275" w:hanging="360"/>
        <w:jc w:val="left"/>
        <w:rPr>
          <w:sz w:val="24"/>
        </w:rPr>
      </w:pPr>
      <w:r>
        <w:rPr>
          <w:sz w:val="24"/>
        </w:rPr>
        <w:t>Contributing your own observations or experiences that</w:t>
      </w:r>
      <w:r>
        <w:rPr>
          <w:spacing w:val="-4"/>
          <w:sz w:val="24"/>
        </w:rPr>
        <w:t> </w:t>
      </w:r>
      <w:r>
        <w:rPr>
          <w:sz w:val="24"/>
        </w:rPr>
        <w:t>are</w:t>
      </w:r>
      <w:r>
        <w:rPr>
          <w:spacing w:val="-7"/>
          <w:sz w:val="24"/>
        </w:rPr>
        <w:t> </w:t>
      </w:r>
      <w:r>
        <w:rPr>
          <w:sz w:val="24"/>
        </w:rPr>
        <w:t>relevant</w:t>
      </w:r>
      <w:r>
        <w:rPr>
          <w:spacing w:val="-4"/>
          <w:sz w:val="24"/>
        </w:rPr>
        <w:t> </w:t>
      </w:r>
      <w:r>
        <w:rPr>
          <w:sz w:val="24"/>
        </w:rPr>
        <w:t>to</w:t>
      </w:r>
      <w:r>
        <w:rPr>
          <w:spacing w:val="-4"/>
          <w:sz w:val="24"/>
        </w:rPr>
        <w:t> </w:t>
      </w:r>
      <w:r>
        <w:rPr>
          <w:sz w:val="24"/>
        </w:rPr>
        <w:t>the</w:t>
      </w:r>
      <w:r>
        <w:rPr>
          <w:spacing w:val="-7"/>
          <w:sz w:val="24"/>
        </w:rPr>
        <w:t> </w:t>
      </w:r>
      <w:r>
        <w:rPr>
          <w:sz w:val="24"/>
        </w:rPr>
        <w:t>field</w:t>
      </w:r>
      <w:r>
        <w:rPr>
          <w:spacing w:val="-4"/>
          <w:sz w:val="24"/>
        </w:rPr>
        <w:t> </w:t>
      </w:r>
      <w:r>
        <w:rPr>
          <w:sz w:val="24"/>
        </w:rPr>
        <w:t>based</w:t>
      </w:r>
      <w:r>
        <w:rPr>
          <w:spacing w:val="-4"/>
          <w:sz w:val="24"/>
        </w:rPr>
        <w:t> </w:t>
      </w:r>
      <w:r>
        <w:rPr>
          <w:sz w:val="24"/>
        </w:rPr>
        <w:t>on</w:t>
      </w:r>
      <w:r>
        <w:rPr>
          <w:spacing w:val="-7"/>
          <w:sz w:val="24"/>
        </w:rPr>
        <w:t> </w:t>
      </w:r>
      <w:r>
        <w:rPr>
          <w:sz w:val="24"/>
        </w:rPr>
        <w:t>your</w:t>
      </w:r>
      <w:r>
        <w:rPr>
          <w:spacing w:val="-2"/>
          <w:sz w:val="24"/>
        </w:rPr>
        <w:t> </w:t>
      </w:r>
      <w:r>
        <w:rPr>
          <w:sz w:val="24"/>
        </w:rPr>
        <w:t>experience </w:t>
      </w:r>
      <w:r>
        <w:rPr>
          <w:spacing w:val="-2"/>
          <w:sz w:val="24"/>
        </w:rPr>
        <w:t>there</w:t>
      </w:r>
    </w:p>
    <w:p>
      <w:pPr>
        <w:pStyle w:val="ListParagraph"/>
        <w:numPr>
          <w:ilvl w:val="0"/>
          <w:numId w:val="1"/>
        </w:numPr>
        <w:tabs>
          <w:tab w:pos="475" w:val="left" w:leader="none"/>
          <w:tab w:pos="476" w:val="left" w:leader="none"/>
        </w:tabs>
        <w:spacing w:line="240" w:lineRule="auto" w:before="6" w:after="0"/>
        <w:ind w:left="475" w:right="218" w:hanging="360"/>
        <w:jc w:val="left"/>
        <w:rPr>
          <w:sz w:val="24"/>
        </w:rPr>
      </w:pPr>
      <w:r>
        <w:rPr>
          <w:sz w:val="24"/>
        </w:rPr>
        <w:t>Providing</w:t>
      </w:r>
      <w:r>
        <w:rPr>
          <w:spacing w:val="-6"/>
          <w:sz w:val="24"/>
        </w:rPr>
        <w:t> </w:t>
      </w:r>
      <w:r>
        <w:rPr>
          <w:sz w:val="24"/>
        </w:rPr>
        <w:t>advice</w:t>
      </w:r>
      <w:r>
        <w:rPr>
          <w:spacing w:val="-5"/>
          <w:sz w:val="24"/>
        </w:rPr>
        <w:t> </w:t>
      </w:r>
      <w:r>
        <w:rPr>
          <w:sz w:val="24"/>
        </w:rPr>
        <w:t>and</w:t>
      </w:r>
      <w:r>
        <w:rPr>
          <w:spacing w:val="-6"/>
          <w:sz w:val="24"/>
        </w:rPr>
        <w:t> </w:t>
      </w:r>
      <w:r>
        <w:rPr>
          <w:sz w:val="24"/>
        </w:rPr>
        <w:t>methods</w:t>
      </w:r>
      <w:r>
        <w:rPr>
          <w:spacing w:val="-6"/>
          <w:sz w:val="24"/>
        </w:rPr>
        <w:t> </w:t>
      </w:r>
      <w:r>
        <w:rPr>
          <w:sz w:val="24"/>
        </w:rPr>
        <w:t>for</w:t>
      </w:r>
      <w:r>
        <w:rPr>
          <w:spacing w:val="-5"/>
          <w:sz w:val="24"/>
        </w:rPr>
        <w:t> </w:t>
      </w:r>
      <w:r>
        <w:rPr>
          <w:sz w:val="24"/>
        </w:rPr>
        <w:t>improving</w:t>
      </w:r>
      <w:r>
        <w:rPr>
          <w:spacing w:val="-6"/>
          <w:sz w:val="24"/>
        </w:rPr>
        <w:t> </w:t>
      </w:r>
      <w:r>
        <w:rPr>
          <w:sz w:val="24"/>
        </w:rPr>
        <w:t>one's</w:t>
      </w:r>
      <w:r>
        <w:rPr>
          <w:spacing w:val="-5"/>
          <w:sz w:val="24"/>
        </w:rPr>
        <w:t> </w:t>
      </w:r>
      <w:r>
        <w:rPr>
          <w:sz w:val="24"/>
        </w:rPr>
        <w:t>time management or level of productivity</w:t>
      </w:r>
    </w:p>
    <w:p>
      <w:pPr>
        <w:pStyle w:val="ListParagraph"/>
        <w:numPr>
          <w:ilvl w:val="0"/>
          <w:numId w:val="1"/>
        </w:numPr>
        <w:tabs>
          <w:tab w:pos="475" w:val="left" w:leader="none"/>
          <w:tab w:pos="476" w:val="left" w:leader="none"/>
        </w:tabs>
        <w:spacing w:line="242" w:lineRule="auto" w:before="0" w:after="0"/>
        <w:ind w:left="475" w:right="1381" w:hanging="360"/>
        <w:jc w:val="left"/>
        <w:rPr>
          <w:sz w:val="24"/>
        </w:rPr>
      </w:pPr>
      <w:r>
        <w:rPr>
          <w:sz w:val="24"/>
        </w:rPr>
        <w:t>Making</w:t>
      </w:r>
      <w:r>
        <w:rPr>
          <w:spacing w:val="-6"/>
          <w:sz w:val="24"/>
        </w:rPr>
        <w:t> </w:t>
      </w:r>
      <w:r>
        <w:rPr>
          <w:sz w:val="24"/>
        </w:rPr>
        <w:t>available</w:t>
      </w:r>
      <w:r>
        <w:rPr>
          <w:spacing w:val="-5"/>
          <w:sz w:val="24"/>
        </w:rPr>
        <w:t> </w:t>
      </w:r>
      <w:r>
        <w:rPr>
          <w:sz w:val="24"/>
        </w:rPr>
        <w:t>resources</w:t>
      </w:r>
      <w:r>
        <w:rPr>
          <w:spacing w:val="-6"/>
          <w:sz w:val="24"/>
        </w:rPr>
        <w:t> </w:t>
      </w:r>
      <w:r>
        <w:rPr>
          <w:sz w:val="24"/>
        </w:rPr>
        <w:t>for</w:t>
      </w:r>
      <w:r>
        <w:rPr>
          <w:spacing w:val="-6"/>
          <w:sz w:val="24"/>
        </w:rPr>
        <w:t> </w:t>
      </w:r>
      <w:r>
        <w:rPr>
          <w:sz w:val="24"/>
        </w:rPr>
        <w:t>the</w:t>
      </w:r>
      <w:r>
        <w:rPr>
          <w:spacing w:val="-9"/>
          <w:sz w:val="24"/>
        </w:rPr>
        <w:t> </w:t>
      </w:r>
      <w:r>
        <w:rPr>
          <w:sz w:val="24"/>
        </w:rPr>
        <w:t>purpose</w:t>
      </w:r>
      <w:r>
        <w:rPr>
          <w:spacing w:val="-6"/>
          <w:sz w:val="24"/>
        </w:rPr>
        <w:t> </w:t>
      </w:r>
      <w:r>
        <w:rPr>
          <w:sz w:val="24"/>
        </w:rPr>
        <w:t>of professional growth or networking</w:t>
      </w:r>
    </w:p>
    <w:p>
      <w:pPr>
        <w:pStyle w:val="BodyText"/>
        <w:ind w:left="0"/>
        <w:rPr>
          <w:sz w:val="28"/>
        </w:rPr>
      </w:pPr>
    </w:p>
    <w:p>
      <w:pPr>
        <w:pStyle w:val="BodyText"/>
        <w:ind w:left="0"/>
        <w:rPr>
          <w:sz w:val="28"/>
        </w:rPr>
      </w:pPr>
    </w:p>
    <w:p>
      <w:pPr>
        <w:pStyle w:val="BodyText"/>
        <w:ind w:left="0"/>
        <w:rPr>
          <w:sz w:val="33"/>
        </w:rPr>
      </w:pPr>
    </w:p>
    <w:p>
      <w:pPr>
        <w:pStyle w:val="Heading3"/>
        <w:jc w:val="both"/>
      </w:pPr>
      <w:bookmarkStart w:name="_TOC_250021" w:id="95"/>
      <w:bookmarkStart w:name="Personal Development:" w:id="96"/>
      <w:r>
        <w:rPr>
          <w:b w:val="0"/>
        </w:rPr>
      </w:r>
      <w:r>
        <w:rPr/>
        <w:t>Personal</w:t>
      </w:r>
      <w:r>
        <w:rPr>
          <w:spacing w:val="-5"/>
        </w:rPr>
        <w:t> </w:t>
      </w:r>
      <w:bookmarkEnd w:id="95"/>
      <w:r>
        <w:rPr>
          <w:spacing w:val="-2"/>
        </w:rPr>
        <w:t>Development:</w:t>
      </w:r>
    </w:p>
    <w:p>
      <w:pPr>
        <w:spacing w:after="0"/>
        <w:jc w:val="both"/>
        <w:sectPr>
          <w:pgSz w:w="9010" w:h="13330"/>
          <w:pgMar w:header="0" w:footer="806" w:top="1360" w:bottom="1000" w:left="400" w:right="1240"/>
        </w:sectPr>
      </w:pPr>
    </w:p>
    <w:p>
      <w:pPr>
        <w:pStyle w:val="ListParagraph"/>
        <w:numPr>
          <w:ilvl w:val="0"/>
          <w:numId w:val="1"/>
        </w:numPr>
        <w:tabs>
          <w:tab w:pos="475" w:val="left" w:leader="none"/>
          <w:tab w:pos="476" w:val="left" w:leader="none"/>
        </w:tabs>
        <w:spacing w:line="240" w:lineRule="auto" w:before="74" w:after="0"/>
        <w:ind w:left="475" w:right="513" w:hanging="360"/>
        <w:jc w:val="left"/>
        <w:rPr>
          <w:sz w:val="24"/>
        </w:rPr>
      </w:pPr>
      <w:r>
        <w:rPr>
          <w:sz w:val="24"/>
        </w:rPr>
        <w:t>In the field of personal development, some useful content</w:t>
      </w:r>
      <w:r>
        <w:rPr>
          <w:spacing w:val="-7"/>
          <w:sz w:val="24"/>
        </w:rPr>
        <w:t> </w:t>
      </w:r>
      <w:r>
        <w:rPr>
          <w:sz w:val="24"/>
        </w:rPr>
        <w:t>additions</w:t>
      </w:r>
      <w:r>
        <w:rPr>
          <w:spacing w:val="-7"/>
          <w:sz w:val="24"/>
        </w:rPr>
        <w:t> </w:t>
      </w:r>
      <w:r>
        <w:rPr>
          <w:sz w:val="24"/>
        </w:rPr>
        <w:t>and</w:t>
      </w:r>
      <w:r>
        <w:rPr>
          <w:spacing w:val="-7"/>
          <w:sz w:val="24"/>
        </w:rPr>
        <w:t> </w:t>
      </w:r>
      <w:r>
        <w:rPr>
          <w:sz w:val="24"/>
        </w:rPr>
        <w:t>adjustments</w:t>
      </w:r>
      <w:r>
        <w:rPr>
          <w:spacing w:val="-7"/>
          <w:sz w:val="24"/>
        </w:rPr>
        <w:t> </w:t>
      </w:r>
      <w:r>
        <w:rPr>
          <w:sz w:val="24"/>
        </w:rPr>
        <w:t>might</w:t>
      </w:r>
      <w:r>
        <w:rPr>
          <w:spacing w:val="-11"/>
          <w:sz w:val="24"/>
        </w:rPr>
        <w:t> </w:t>
      </w:r>
      <w:r>
        <w:rPr>
          <w:sz w:val="24"/>
        </w:rPr>
        <w:t>include</w:t>
      </w:r>
      <w:r>
        <w:rPr>
          <w:spacing w:val="-5"/>
          <w:sz w:val="24"/>
        </w:rPr>
        <w:t> </w:t>
      </w:r>
      <w:r>
        <w:rPr>
          <w:sz w:val="24"/>
        </w:rPr>
        <w:t>the </w:t>
      </w:r>
      <w:r>
        <w:rPr>
          <w:spacing w:val="-2"/>
          <w:sz w:val="24"/>
        </w:rPr>
        <w:t>following:</w:t>
      </w:r>
    </w:p>
    <w:p>
      <w:pPr>
        <w:pStyle w:val="ListParagraph"/>
        <w:numPr>
          <w:ilvl w:val="0"/>
          <w:numId w:val="1"/>
        </w:numPr>
        <w:tabs>
          <w:tab w:pos="475" w:val="left" w:leader="none"/>
          <w:tab w:pos="476" w:val="left" w:leader="none"/>
        </w:tabs>
        <w:spacing w:line="237" w:lineRule="auto" w:before="2" w:after="0"/>
        <w:ind w:left="475" w:right="464" w:hanging="360"/>
        <w:jc w:val="left"/>
        <w:rPr>
          <w:sz w:val="24"/>
        </w:rPr>
      </w:pPr>
      <w:r>
        <w:rPr>
          <w:sz w:val="24"/>
        </w:rPr>
        <w:t>Providing</w:t>
      </w:r>
      <w:r>
        <w:rPr>
          <w:spacing w:val="-6"/>
          <w:sz w:val="24"/>
        </w:rPr>
        <w:t> </w:t>
      </w:r>
      <w:r>
        <w:rPr>
          <w:sz w:val="24"/>
        </w:rPr>
        <w:t>users</w:t>
      </w:r>
      <w:r>
        <w:rPr>
          <w:spacing w:val="-6"/>
          <w:sz w:val="24"/>
        </w:rPr>
        <w:t> </w:t>
      </w:r>
      <w:r>
        <w:rPr>
          <w:sz w:val="24"/>
        </w:rPr>
        <w:t>with</w:t>
      </w:r>
      <w:r>
        <w:rPr>
          <w:spacing w:val="-7"/>
          <w:sz w:val="24"/>
        </w:rPr>
        <w:t> </w:t>
      </w:r>
      <w:r>
        <w:rPr>
          <w:sz w:val="24"/>
        </w:rPr>
        <w:t>activities</w:t>
      </w:r>
      <w:r>
        <w:rPr>
          <w:spacing w:val="-6"/>
          <w:sz w:val="24"/>
        </w:rPr>
        <w:t> </w:t>
      </w:r>
      <w:r>
        <w:rPr>
          <w:sz w:val="24"/>
        </w:rPr>
        <w:t>or</w:t>
      </w:r>
      <w:r>
        <w:rPr>
          <w:spacing w:val="-4"/>
          <w:sz w:val="24"/>
        </w:rPr>
        <w:t> </w:t>
      </w:r>
      <w:r>
        <w:rPr>
          <w:sz w:val="24"/>
        </w:rPr>
        <w:t>worksheets</w:t>
      </w:r>
      <w:r>
        <w:rPr>
          <w:spacing w:val="-6"/>
          <w:sz w:val="24"/>
        </w:rPr>
        <w:t> </w:t>
      </w:r>
      <w:r>
        <w:rPr>
          <w:sz w:val="24"/>
        </w:rPr>
        <w:t>that</w:t>
      </w:r>
      <w:r>
        <w:rPr>
          <w:spacing w:val="-6"/>
          <w:sz w:val="24"/>
        </w:rPr>
        <w:t> </w:t>
      </w:r>
      <w:r>
        <w:rPr>
          <w:sz w:val="24"/>
        </w:rPr>
        <w:t>will help them reflect on their objectives and priorities</w:t>
      </w:r>
    </w:p>
    <w:p>
      <w:pPr>
        <w:pStyle w:val="ListParagraph"/>
        <w:numPr>
          <w:ilvl w:val="0"/>
          <w:numId w:val="1"/>
        </w:numPr>
        <w:tabs>
          <w:tab w:pos="475" w:val="left" w:leader="none"/>
          <w:tab w:pos="476" w:val="left" w:leader="none"/>
        </w:tabs>
        <w:spacing w:line="240" w:lineRule="auto" w:before="5" w:after="0"/>
        <w:ind w:left="475" w:right="277" w:hanging="360"/>
        <w:jc w:val="left"/>
        <w:rPr>
          <w:sz w:val="24"/>
        </w:rPr>
      </w:pPr>
      <w:r>
        <w:rPr>
          <w:sz w:val="24"/>
        </w:rPr>
        <w:t>Providing guided meditations or other mindfulness activities</w:t>
      </w:r>
      <w:r>
        <w:rPr>
          <w:spacing w:val="-6"/>
          <w:sz w:val="24"/>
        </w:rPr>
        <w:t> </w:t>
      </w:r>
      <w:r>
        <w:rPr>
          <w:sz w:val="24"/>
        </w:rPr>
        <w:t>as</w:t>
      </w:r>
      <w:r>
        <w:rPr>
          <w:spacing w:val="-6"/>
          <w:sz w:val="24"/>
        </w:rPr>
        <w:t> </w:t>
      </w:r>
      <w:r>
        <w:rPr>
          <w:sz w:val="24"/>
        </w:rPr>
        <w:t>a</w:t>
      </w:r>
      <w:r>
        <w:rPr>
          <w:spacing w:val="-5"/>
          <w:sz w:val="24"/>
        </w:rPr>
        <w:t> </w:t>
      </w:r>
      <w:r>
        <w:rPr>
          <w:sz w:val="24"/>
        </w:rPr>
        <w:t>means</w:t>
      </w:r>
      <w:r>
        <w:rPr>
          <w:spacing w:val="-6"/>
          <w:sz w:val="24"/>
        </w:rPr>
        <w:t> </w:t>
      </w:r>
      <w:r>
        <w:rPr>
          <w:sz w:val="24"/>
        </w:rPr>
        <w:t>of</w:t>
      </w:r>
      <w:r>
        <w:rPr>
          <w:spacing w:val="-9"/>
          <w:sz w:val="24"/>
        </w:rPr>
        <w:t> </w:t>
      </w:r>
      <w:r>
        <w:rPr>
          <w:sz w:val="24"/>
        </w:rPr>
        <w:t>reducing</w:t>
      </w:r>
      <w:r>
        <w:rPr>
          <w:spacing w:val="-1"/>
          <w:sz w:val="24"/>
        </w:rPr>
        <w:t> </w:t>
      </w:r>
      <w:r>
        <w:rPr>
          <w:sz w:val="24"/>
        </w:rPr>
        <w:t>stress</w:t>
      </w:r>
      <w:r>
        <w:rPr>
          <w:spacing w:val="-6"/>
          <w:sz w:val="24"/>
        </w:rPr>
        <w:t> </w:t>
      </w:r>
      <w:r>
        <w:rPr>
          <w:sz w:val="24"/>
        </w:rPr>
        <w:t>and</w:t>
      </w:r>
      <w:r>
        <w:rPr>
          <w:spacing w:val="-6"/>
          <w:sz w:val="24"/>
        </w:rPr>
        <w:t> </w:t>
      </w:r>
      <w:r>
        <w:rPr>
          <w:sz w:val="24"/>
        </w:rPr>
        <w:t>enhancing </w:t>
      </w:r>
      <w:r>
        <w:rPr>
          <w:spacing w:val="-2"/>
          <w:sz w:val="24"/>
        </w:rPr>
        <w:t>concentration</w:t>
      </w:r>
    </w:p>
    <w:p>
      <w:pPr>
        <w:pStyle w:val="ListParagraph"/>
        <w:numPr>
          <w:ilvl w:val="0"/>
          <w:numId w:val="1"/>
        </w:numPr>
        <w:tabs>
          <w:tab w:pos="475" w:val="left" w:leader="none"/>
          <w:tab w:pos="476" w:val="left" w:leader="none"/>
        </w:tabs>
        <w:spacing w:line="237" w:lineRule="auto" w:before="2" w:after="0"/>
        <w:ind w:left="475" w:right="563" w:hanging="360"/>
        <w:jc w:val="left"/>
        <w:rPr>
          <w:sz w:val="24"/>
        </w:rPr>
      </w:pPr>
      <w:r>
        <w:rPr>
          <w:sz w:val="24"/>
        </w:rPr>
        <w:t>Sharing</w:t>
      </w:r>
      <w:r>
        <w:rPr>
          <w:spacing w:val="-4"/>
          <w:sz w:val="24"/>
        </w:rPr>
        <w:t> </w:t>
      </w:r>
      <w:r>
        <w:rPr>
          <w:sz w:val="24"/>
        </w:rPr>
        <w:t>personal</w:t>
      </w:r>
      <w:r>
        <w:rPr>
          <w:spacing w:val="-5"/>
          <w:sz w:val="24"/>
        </w:rPr>
        <w:t> </w:t>
      </w:r>
      <w:r>
        <w:rPr>
          <w:sz w:val="24"/>
        </w:rPr>
        <w:t>experiences</w:t>
      </w:r>
      <w:r>
        <w:rPr>
          <w:spacing w:val="-4"/>
          <w:sz w:val="24"/>
        </w:rPr>
        <w:t> </w:t>
      </w:r>
      <w:r>
        <w:rPr>
          <w:sz w:val="24"/>
        </w:rPr>
        <w:t>or</w:t>
      </w:r>
      <w:r>
        <w:rPr>
          <w:spacing w:val="-2"/>
          <w:sz w:val="24"/>
        </w:rPr>
        <w:t> </w:t>
      </w:r>
      <w:r>
        <w:rPr>
          <w:sz w:val="24"/>
        </w:rPr>
        <w:t>tales</w:t>
      </w:r>
      <w:r>
        <w:rPr>
          <w:spacing w:val="-4"/>
          <w:sz w:val="24"/>
        </w:rPr>
        <w:t> </w:t>
      </w:r>
      <w:r>
        <w:rPr>
          <w:sz w:val="24"/>
        </w:rPr>
        <w:t>as</w:t>
      </w:r>
      <w:r>
        <w:rPr>
          <w:spacing w:val="-13"/>
          <w:sz w:val="24"/>
        </w:rPr>
        <w:t> </w:t>
      </w:r>
      <w:r>
        <w:rPr>
          <w:sz w:val="24"/>
        </w:rPr>
        <w:t>a</w:t>
      </w:r>
      <w:r>
        <w:rPr>
          <w:spacing w:val="-4"/>
          <w:sz w:val="24"/>
        </w:rPr>
        <w:t> </w:t>
      </w:r>
      <w:r>
        <w:rPr>
          <w:sz w:val="24"/>
        </w:rPr>
        <w:t>means</w:t>
      </w:r>
      <w:r>
        <w:rPr>
          <w:spacing w:val="-4"/>
          <w:sz w:val="24"/>
        </w:rPr>
        <w:t> </w:t>
      </w:r>
      <w:r>
        <w:rPr>
          <w:sz w:val="24"/>
        </w:rPr>
        <w:t>of illuminating important ideas or concepts</w:t>
      </w:r>
    </w:p>
    <w:p>
      <w:pPr>
        <w:pStyle w:val="ListParagraph"/>
        <w:numPr>
          <w:ilvl w:val="0"/>
          <w:numId w:val="1"/>
        </w:numPr>
        <w:tabs>
          <w:tab w:pos="475" w:val="left" w:leader="none"/>
          <w:tab w:pos="476" w:val="left" w:leader="none"/>
        </w:tabs>
        <w:spacing w:line="242" w:lineRule="auto" w:before="0" w:after="0"/>
        <w:ind w:left="475" w:right="663" w:hanging="360"/>
        <w:jc w:val="left"/>
        <w:rPr>
          <w:sz w:val="24"/>
        </w:rPr>
      </w:pPr>
      <w:r>
        <w:rPr>
          <w:sz w:val="24"/>
        </w:rPr>
        <w:t>Providing</w:t>
      </w:r>
      <w:r>
        <w:rPr>
          <w:spacing w:val="-8"/>
          <w:sz w:val="24"/>
        </w:rPr>
        <w:t> </w:t>
      </w:r>
      <w:r>
        <w:rPr>
          <w:sz w:val="24"/>
        </w:rPr>
        <w:t>methods</w:t>
      </w:r>
      <w:r>
        <w:rPr>
          <w:spacing w:val="-8"/>
          <w:sz w:val="24"/>
        </w:rPr>
        <w:t> </w:t>
      </w:r>
      <w:r>
        <w:rPr>
          <w:sz w:val="24"/>
        </w:rPr>
        <w:t>for</w:t>
      </w:r>
      <w:r>
        <w:rPr>
          <w:spacing w:val="-8"/>
          <w:sz w:val="24"/>
        </w:rPr>
        <w:t> </w:t>
      </w:r>
      <w:r>
        <w:rPr>
          <w:sz w:val="24"/>
        </w:rPr>
        <w:t>enhancing</w:t>
      </w:r>
      <w:r>
        <w:rPr>
          <w:spacing w:val="-8"/>
          <w:sz w:val="24"/>
        </w:rPr>
        <w:t> </w:t>
      </w:r>
      <w:r>
        <w:rPr>
          <w:sz w:val="24"/>
        </w:rPr>
        <w:t>communication</w:t>
      </w:r>
      <w:r>
        <w:rPr>
          <w:spacing w:val="-10"/>
          <w:sz w:val="24"/>
        </w:rPr>
        <w:t> </w:t>
      </w:r>
      <w:r>
        <w:rPr>
          <w:sz w:val="24"/>
        </w:rPr>
        <w:t>or developing more robust connections</w:t>
      </w:r>
    </w:p>
    <w:p>
      <w:pPr>
        <w:pStyle w:val="ListParagraph"/>
        <w:numPr>
          <w:ilvl w:val="0"/>
          <w:numId w:val="1"/>
        </w:numPr>
        <w:tabs>
          <w:tab w:pos="475" w:val="left" w:leader="none"/>
          <w:tab w:pos="476" w:val="left" w:leader="none"/>
        </w:tabs>
        <w:spacing w:line="237" w:lineRule="auto" w:before="0" w:after="0"/>
        <w:ind w:left="475" w:right="302" w:hanging="360"/>
        <w:jc w:val="left"/>
        <w:rPr>
          <w:sz w:val="24"/>
        </w:rPr>
      </w:pPr>
      <w:r>
        <w:rPr>
          <w:sz w:val="24"/>
        </w:rPr>
        <w:t>Offering</w:t>
      </w:r>
      <w:r>
        <w:rPr>
          <w:spacing w:val="-9"/>
          <w:sz w:val="24"/>
        </w:rPr>
        <w:t> </w:t>
      </w:r>
      <w:r>
        <w:rPr>
          <w:sz w:val="24"/>
        </w:rPr>
        <w:t>resources</w:t>
      </w:r>
      <w:r>
        <w:rPr>
          <w:spacing w:val="-10"/>
          <w:sz w:val="24"/>
        </w:rPr>
        <w:t> </w:t>
      </w:r>
      <w:r>
        <w:rPr>
          <w:sz w:val="24"/>
        </w:rPr>
        <w:t>for</w:t>
      </w:r>
      <w:r>
        <w:rPr>
          <w:spacing w:val="-3"/>
          <w:sz w:val="24"/>
        </w:rPr>
        <w:t> </w:t>
      </w:r>
      <w:r>
        <w:rPr>
          <w:sz w:val="24"/>
        </w:rPr>
        <w:t>furthering</w:t>
      </w:r>
      <w:r>
        <w:rPr>
          <w:spacing w:val="-5"/>
          <w:sz w:val="24"/>
        </w:rPr>
        <w:t> </w:t>
      </w:r>
      <w:r>
        <w:rPr>
          <w:sz w:val="24"/>
        </w:rPr>
        <w:t>one's</w:t>
      </w:r>
      <w:r>
        <w:rPr>
          <w:spacing w:val="-4"/>
          <w:sz w:val="24"/>
        </w:rPr>
        <w:t> </w:t>
      </w:r>
      <w:r>
        <w:rPr>
          <w:sz w:val="24"/>
        </w:rPr>
        <w:t>own</w:t>
      </w:r>
      <w:r>
        <w:rPr>
          <w:spacing w:val="-1"/>
          <w:sz w:val="24"/>
        </w:rPr>
        <w:t> </w:t>
      </w:r>
      <w:r>
        <w:rPr>
          <w:sz w:val="24"/>
        </w:rPr>
        <w:t>knowledge or one's own personal development</w:t>
      </w:r>
    </w:p>
    <w:p>
      <w:pPr>
        <w:pStyle w:val="BodyText"/>
        <w:spacing w:before="163"/>
        <w:ind w:right="200"/>
        <w:jc w:val="both"/>
      </w:pPr>
      <w:r>
        <w:rPr/>
        <w:t>Making successful adjustments and additions to the content of rebranded PLR goods may help make such items more relevant, useful, and engaging for the audience you are trying to reach.</w:t>
      </w:r>
    </w:p>
    <w:p>
      <w:pPr>
        <w:pStyle w:val="BodyText"/>
        <w:spacing w:before="158"/>
        <w:ind w:right="196"/>
        <w:jc w:val="both"/>
      </w:pPr>
      <w:r>
        <w:rPr/>
        <w:t>You will be able to generate fresh material for your audience that addresses their pain points and gives unique solutions if you have an awareness of the requirements and interests of that audience.</w:t>
      </w:r>
    </w:p>
    <w:p>
      <w:pPr>
        <w:pStyle w:val="BodyText"/>
        <w:spacing w:before="159"/>
        <w:ind w:right="192"/>
        <w:jc w:val="both"/>
      </w:pPr>
      <w:r>
        <w:rPr/>
        <w:t>You may make the information more interesting to a greater</w:t>
      </w:r>
      <w:r>
        <w:rPr>
          <w:spacing w:val="-3"/>
        </w:rPr>
        <w:t> </w:t>
      </w:r>
      <w:r>
        <w:rPr/>
        <w:t>number</w:t>
      </w:r>
      <w:r>
        <w:rPr>
          <w:spacing w:val="-3"/>
        </w:rPr>
        <w:t> </w:t>
      </w:r>
      <w:r>
        <w:rPr/>
        <w:t>of</w:t>
      </w:r>
      <w:r>
        <w:rPr>
          <w:spacing w:val="-5"/>
        </w:rPr>
        <w:t> </w:t>
      </w:r>
      <w:r>
        <w:rPr/>
        <w:t>consumers</w:t>
      </w:r>
      <w:r>
        <w:rPr>
          <w:spacing w:val="-5"/>
        </w:rPr>
        <w:t> </w:t>
      </w:r>
      <w:r>
        <w:rPr/>
        <w:t>and more</w:t>
      </w:r>
      <w:r>
        <w:rPr>
          <w:spacing w:val="-4"/>
        </w:rPr>
        <w:t> </w:t>
      </w:r>
      <w:r>
        <w:rPr/>
        <w:t>accessible</w:t>
      </w:r>
      <w:r>
        <w:rPr>
          <w:spacing w:val="-4"/>
        </w:rPr>
        <w:t> </w:t>
      </w:r>
      <w:r>
        <w:rPr/>
        <w:t>to</w:t>
      </w:r>
      <w:r>
        <w:rPr>
          <w:spacing w:val="-5"/>
        </w:rPr>
        <w:t> </w:t>
      </w:r>
      <w:r>
        <w:rPr/>
        <w:t>a variety of forms and types of media that you include.</w:t>
      </w:r>
    </w:p>
    <w:p>
      <w:pPr>
        <w:pStyle w:val="BodyText"/>
        <w:spacing w:before="161"/>
        <w:ind w:right="195"/>
        <w:jc w:val="both"/>
      </w:pPr>
      <w:r>
        <w:rPr/>
        <w:t>You</w:t>
      </w:r>
      <w:r>
        <w:rPr>
          <w:spacing w:val="-11"/>
        </w:rPr>
        <w:t> </w:t>
      </w:r>
      <w:r>
        <w:rPr/>
        <w:t>can</w:t>
      </w:r>
      <w:r>
        <w:rPr>
          <w:spacing w:val="-10"/>
        </w:rPr>
        <w:t> </w:t>
      </w:r>
      <w:r>
        <w:rPr/>
        <w:t>produce</w:t>
      </w:r>
      <w:r>
        <w:rPr>
          <w:spacing w:val="-11"/>
        </w:rPr>
        <w:t> </w:t>
      </w:r>
      <w:r>
        <w:rPr/>
        <w:t>a</w:t>
      </w:r>
      <w:r>
        <w:rPr>
          <w:spacing w:val="-12"/>
        </w:rPr>
        <w:t> </w:t>
      </w:r>
      <w:r>
        <w:rPr/>
        <w:t>rebranded</w:t>
      </w:r>
      <w:r>
        <w:rPr>
          <w:spacing w:val="-7"/>
        </w:rPr>
        <w:t> </w:t>
      </w:r>
      <w:r>
        <w:rPr/>
        <w:t>PLR</w:t>
      </w:r>
      <w:r>
        <w:rPr>
          <w:spacing w:val="-10"/>
        </w:rPr>
        <w:t> </w:t>
      </w:r>
      <w:r>
        <w:rPr/>
        <w:t>product</w:t>
      </w:r>
      <w:r>
        <w:rPr>
          <w:spacing w:val="-13"/>
        </w:rPr>
        <w:t> </w:t>
      </w:r>
      <w:r>
        <w:rPr/>
        <w:t>that</w:t>
      </w:r>
      <w:r>
        <w:rPr>
          <w:spacing w:val="-7"/>
        </w:rPr>
        <w:t> </w:t>
      </w:r>
      <w:r>
        <w:rPr/>
        <w:t>sets</w:t>
      </w:r>
      <w:r>
        <w:rPr>
          <w:spacing w:val="-13"/>
        </w:rPr>
        <w:t> </w:t>
      </w:r>
      <w:r>
        <w:rPr/>
        <w:t>you apart</w:t>
      </w:r>
      <w:r>
        <w:rPr>
          <w:spacing w:val="-4"/>
        </w:rPr>
        <w:t> </w:t>
      </w:r>
      <w:r>
        <w:rPr/>
        <w:t>from</w:t>
      </w:r>
      <w:r>
        <w:rPr>
          <w:spacing w:val="-3"/>
        </w:rPr>
        <w:t> </w:t>
      </w:r>
      <w:r>
        <w:rPr/>
        <w:t>the competition</w:t>
      </w:r>
      <w:r>
        <w:rPr>
          <w:spacing w:val="-1"/>
        </w:rPr>
        <w:t> </w:t>
      </w:r>
      <w:r>
        <w:rPr/>
        <w:t>in</w:t>
      </w:r>
      <w:r>
        <w:rPr>
          <w:spacing w:val="-1"/>
        </w:rPr>
        <w:t> </w:t>
      </w:r>
      <w:r>
        <w:rPr/>
        <w:t>the market</w:t>
      </w:r>
      <w:r>
        <w:rPr>
          <w:spacing w:val="-4"/>
        </w:rPr>
        <w:t> </w:t>
      </w:r>
      <w:r>
        <w:rPr/>
        <w:t>and positions you as a thought leader in your area by making use of the examples that are presented in this chapter and adapting them to your unique niche.</w:t>
      </w:r>
    </w:p>
    <w:p>
      <w:pPr>
        <w:spacing w:after="0"/>
        <w:jc w:val="both"/>
        <w:sectPr>
          <w:pgSz w:w="9010" w:h="13330"/>
          <w:pgMar w:header="0" w:footer="806" w:top="1360" w:bottom="1000" w:left="400" w:right="1240"/>
        </w:sectPr>
      </w:pPr>
    </w:p>
    <w:p>
      <w:pPr>
        <w:pStyle w:val="Heading1"/>
      </w:pPr>
      <w:bookmarkStart w:name="_TOC_250020" w:id="97"/>
      <w:bookmarkStart w:name="Part 5" w:id="98"/>
      <w:r>
        <w:rPr>
          <w:b w:val="0"/>
        </w:rPr>
      </w:r>
      <w:r>
        <w:rPr/>
        <w:t>Part </w:t>
      </w:r>
      <w:bookmarkEnd w:id="97"/>
      <w:r>
        <w:rPr>
          <w:spacing w:val="-10"/>
        </w:rPr>
        <w:t>5</w:t>
      </w:r>
    </w:p>
    <w:p>
      <w:pPr>
        <w:pStyle w:val="BodyText"/>
        <w:spacing w:before="8"/>
        <w:ind w:left="0"/>
        <w:rPr>
          <w:b/>
          <w:sz w:val="23"/>
        </w:rPr>
      </w:pPr>
      <w:r>
        <w:rPr/>
        <w:drawing>
          <wp:anchor distT="0" distB="0" distL="0" distR="0" allowOverlap="1" layoutInCell="1" locked="0" behindDoc="0" simplePos="0" relativeHeight="10">
            <wp:simplePos x="0" y="0"/>
            <wp:positionH relativeFrom="page">
              <wp:posOffset>735647</wp:posOffset>
            </wp:positionH>
            <wp:positionV relativeFrom="paragraph">
              <wp:posOffset>198179</wp:posOffset>
            </wp:positionV>
            <wp:extent cx="3882649" cy="1319212"/>
            <wp:effectExtent l="0" t="0" r="0" b="0"/>
            <wp:wrapTopAndBottom/>
            <wp:docPr id="21" name="image14.jpeg" descr="A picture containing indoor  Description automatically generated"/>
            <wp:cNvGraphicFramePr>
              <a:graphicFrameLocks noChangeAspect="1"/>
            </wp:cNvGraphicFramePr>
            <a:graphic>
              <a:graphicData uri="http://schemas.openxmlformats.org/drawingml/2006/picture">
                <pic:pic>
                  <pic:nvPicPr>
                    <pic:cNvPr id="22" name="image14.jpeg"/>
                    <pic:cNvPicPr/>
                  </pic:nvPicPr>
                  <pic:blipFill>
                    <a:blip r:embed="rId19" cstate="print"/>
                    <a:stretch>
                      <a:fillRect/>
                    </a:stretch>
                  </pic:blipFill>
                  <pic:spPr>
                    <a:xfrm>
                      <a:off x="0" y="0"/>
                      <a:ext cx="3882649" cy="1319212"/>
                    </a:xfrm>
                    <a:prstGeom prst="rect">
                      <a:avLst/>
                    </a:prstGeom>
                  </pic:spPr>
                </pic:pic>
              </a:graphicData>
            </a:graphic>
          </wp:anchor>
        </w:drawing>
      </w:r>
    </w:p>
    <w:p>
      <w:pPr>
        <w:pStyle w:val="BodyText"/>
        <w:spacing w:before="163"/>
        <w:ind w:right="210"/>
      </w:pPr>
      <w:r>
        <w:rPr/>
        <w:t>In Chapter 5, we'll look at how you may repurpose/rebrand</w:t>
      </w:r>
      <w:r>
        <w:rPr>
          <w:spacing w:val="-5"/>
        </w:rPr>
        <w:t> </w:t>
      </w:r>
      <w:r>
        <w:rPr/>
        <w:t>your</w:t>
      </w:r>
      <w:r>
        <w:rPr>
          <w:spacing w:val="-3"/>
        </w:rPr>
        <w:t> </w:t>
      </w:r>
      <w:r>
        <w:rPr/>
        <w:t>PLR</w:t>
      </w:r>
      <w:r>
        <w:rPr>
          <w:spacing w:val="-7"/>
        </w:rPr>
        <w:t> </w:t>
      </w:r>
      <w:r>
        <w:rPr/>
        <w:t>product</w:t>
      </w:r>
      <w:r>
        <w:rPr>
          <w:spacing w:val="-5"/>
        </w:rPr>
        <w:t> </w:t>
      </w:r>
      <w:r>
        <w:rPr/>
        <w:t>and</w:t>
      </w:r>
      <w:r>
        <w:rPr>
          <w:spacing w:val="-5"/>
        </w:rPr>
        <w:t> </w:t>
      </w:r>
      <w:r>
        <w:rPr/>
        <w:t>use</w:t>
      </w:r>
      <w:r>
        <w:rPr>
          <w:spacing w:val="-4"/>
        </w:rPr>
        <w:t> </w:t>
      </w:r>
      <w:r>
        <w:rPr/>
        <w:t>it</w:t>
      </w:r>
      <w:r>
        <w:rPr>
          <w:spacing w:val="-4"/>
        </w:rPr>
        <w:t> </w:t>
      </w:r>
      <w:r>
        <w:rPr/>
        <w:t>in</w:t>
      </w:r>
      <w:r>
        <w:rPr>
          <w:spacing w:val="-8"/>
        </w:rPr>
        <w:t> </w:t>
      </w:r>
      <w:r>
        <w:rPr/>
        <w:t>new ways to reach more of your target audience and generate more revenue.</w:t>
      </w:r>
    </w:p>
    <w:p>
      <w:pPr>
        <w:pStyle w:val="BodyText"/>
        <w:spacing w:before="158"/>
        <w:ind w:right="452"/>
      </w:pPr>
      <w:r>
        <w:rPr/>
        <w:t>The</w:t>
      </w:r>
      <w:r>
        <w:rPr>
          <w:spacing w:val="-4"/>
        </w:rPr>
        <w:t> </w:t>
      </w:r>
      <w:r>
        <w:rPr/>
        <w:t>product's</w:t>
      </w:r>
      <w:r>
        <w:rPr>
          <w:spacing w:val="-4"/>
        </w:rPr>
        <w:t> </w:t>
      </w:r>
      <w:r>
        <w:rPr/>
        <w:t>credibility</w:t>
      </w:r>
      <w:r>
        <w:rPr>
          <w:spacing w:val="-7"/>
        </w:rPr>
        <w:t> </w:t>
      </w:r>
      <w:r>
        <w:rPr/>
        <w:t>and</w:t>
      </w:r>
      <w:r>
        <w:rPr>
          <w:spacing w:val="-5"/>
        </w:rPr>
        <w:t> </w:t>
      </w:r>
      <w:r>
        <w:rPr/>
        <w:t>value</w:t>
      </w:r>
      <w:r>
        <w:rPr>
          <w:spacing w:val="-4"/>
        </w:rPr>
        <w:t> </w:t>
      </w:r>
      <w:r>
        <w:rPr/>
        <w:t>may</w:t>
      </w:r>
      <w:r>
        <w:rPr>
          <w:spacing w:val="-7"/>
        </w:rPr>
        <w:t> </w:t>
      </w:r>
      <w:r>
        <w:rPr/>
        <w:t>be</w:t>
      </w:r>
      <w:r>
        <w:rPr>
          <w:spacing w:val="-4"/>
        </w:rPr>
        <w:t> </w:t>
      </w:r>
      <w:r>
        <w:rPr/>
        <w:t>improved, as suggested in this chapter, by repurposing it as a question-and-answer interview with a subject area </w:t>
      </w:r>
      <w:r>
        <w:rPr>
          <w:spacing w:val="-2"/>
        </w:rPr>
        <w:t>expert.</w:t>
      </w:r>
    </w:p>
    <w:p>
      <w:pPr>
        <w:pStyle w:val="BodyText"/>
        <w:spacing w:before="164"/>
      </w:pPr>
      <w:r>
        <w:rPr/>
        <w:t>It also includes guidance on doing format research, making use of social media, partnering with thought leaders,</w:t>
      </w:r>
      <w:r>
        <w:rPr>
          <w:spacing w:val="-4"/>
        </w:rPr>
        <w:t> </w:t>
      </w:r>
      <w:r>
        <w:rPr/>
        <w:t>and</w:t>
      </w:r>
      <w:r>
        <w:rPr>
          <w:spacing w:val="-4"/>
        </w:rPr>
        <w:t> </w:t>
      </w:r>
      <w:r>
        <w:rPr/>
        <w:t>keeping</w:t>
      </w:r>
      <w:r>
        <w:rPr>
          <w:spacing w:val="-3"/>
        </w:rPr>
        <w:t> </w:t>
      </w:r>
      <w:r>
        <w:rPr/>
        <w:t>up</w:t>
      </w:r>
      <w:r>
        <w:rPr>
          <w:spacing w:val="-4"/>
        </w:rPr>
        <w:t> </w:t>
      </w:r>
      <w:r>
        <w:rPr/>
        <w:t>a</w:t>
      </w:r>
      <w:r>
        <w:rPr>
          <w:spacing w:val="-4"/>
        </w:rPr>
        <w:t> </w:t>
      </w:r>
      <w:r>
        <w:rPr/>
        <w:t>culture</w:t>
      </w:r>
      <w:r>
        <w:rPr>
          <w:spacing w:val="-2"/>
        </w:rPr>
        <w:t> </w:t>
      </w:r>
      <w:r>
        <w:rPr/>
        <w:t>of</w:t>
      </w:r>
      <w:r>
        <w:rPr>
          <w:spacing w:val="-4"/>
        </w:rPr>
        <w:t> </w:t>
      </w:r>
      <w:r>
        <w:rPr/>
        <w:t>ongoing</w:t>
      </w:r>
      <w:r>
        <w:rPr>
          <w:spacing w:val="-3"/>
        </w:rPr>
        <w:t> </w:t>
      </w:r>
      <w:r>
        <w:rPr>
          <w:spacing w:val="-2"/>
        </w:rPr>
        <w:t>growth.</w:t>
      </w:r>
    </w:p>
    <w:p>
      <w:pPr>
        <w:pStyle w:val="BodyText"/>
        <w:spacing w:before="160"/>
        <w:ind w:right="210"/>
      </w:pPr>
      <w:r>
        <w:rPr/>
        <w:t>This chapter stresses the significance of adapting the information</w:t>
      </w:r>
      <w:r>
        <w:rPr>
          <w:spacing w:val="-8"/>
        </w:rPr>
        <w:t> </w:t>
      </w:r>
      <w:r>
        <w:rPr/>
        <w:t>for</w:t>
      </w:r>
      <w:r>
        <w:rPr>
          <w:spacing w:val="-4"/>
        </w:rPr>
        <w:t> </w:t>
      </w:r>
      <w:r>
        <w:rPr/>
        <w:t>use</w:t>
      </w:r>
      <w:r>
        <w:rPr>
          <w:spacing w:val="-4"/>
        </w:rPr>
        <w:t> </w:t>
      </w:r>
      <w:r>
        <w:rPr/>
        <w:t>in</w:t>
      </w:r>
      <w:r>
        <w:rPr>
          <w:spacing w:val="-7"/>
        </w:rPr>
        <w:t> </w:t>
      </w:r>
      <w:r>
        <w:rPr/>
        <w:t>a</w:t>
      </w:r>
      <w:r>
        <w:rPr>
          <w:spacing w:val="-4"/>
        </w:rPr>
        <w:t> </w:t>
      </w:r>
      <w:r>
        <w:rPr/>
        <w:t>variety</w:t>
      </w:r>
      <w:r>
        <w:rPr>
          <w:spacing w:val="-7"/>
        </w:rPr>
        <w:t> </w:t>
      </w:r>
      <w:r>
        <w:rPr/>
        <w:t>of</w:t>
      </w:r>
      <w:r>
        <w:rPr>
          <w:spacing w:val="-5"/>
        </w:rPr>
        <w:t> </w:t>
      </w:r>
      <w:r>
        <w:rPr/>
        <w:t>mediums,</w:t>
      </w:r>
      <w:r>
        <w:rPr>
          <w:spacing w:val="-3"/>
        </w:rPr>
        <w:t> </w:t>
      </w:r>
      <w:r>
        <w:rPr/>
        <w:t>including but not limited to video, audio, podcast, webinar, interactive content, and printed materials.</w:t>
      </w:r>
    </w:p>
    <w:p>
      <w:pPr>
        <w:pStyle w:val="BodyText"/>
        <w:spacing w:before="159"/>
        <w:ind w:right="210"/>
      </w:pPr>
      <w:r>
        <w:rPr/>
        <w:t>Each</w:t>
      </w:r>
      <w:r>
        <w:rPr>
          <w:spacing w:val="-7"/>
        </w:rPr>
        <w:t> </w:t>
      </w:r>
      <w:r>
        <w:rPr/>
        <w:t>medium's</w:t>
      </w:r>
      <w:r>
        <w:rPr>
          <w:spacing w:val="-4"/>
        </w:rPr>
        <w:t> </w:t>
      </w:r>
      <w:r>
        <w:rPr/>
        <w:t>potential</w:t>
      </w:r>
      <w:r>
        <w:rPr>
          <w:spacing w:val="-6"/>
        </w:rPr>
        <w:t> </w:t>
      </w:r>
      <w:r>
        <w:rPr/>
        <w:t>to</w:t>
      </w:r>
      <w:r>
        <w:rPr>
          <w:spacing w:val="-5"/>
        </w:rPr>
        <w:t> </w:t>
      </w:r>
      <w:r>
        <w:rPr/>
        <w:t>attract</w:t>
      </w:r>
      <w:r>
        <w:rPr>
          <w:spacing w:val="-5"/>
        </w:rPr>
        <w:t> </w:t>
      </w:r>
      <w:r>
        <w:rPr/>
        <w:t>a</w:t>
      </w:r>
      <w:r>
        <w:rPr>
          <w:spacing w:val="-5"/>
        </w:rPr>
        <w:t> </w:t>
      </w:r>
      <w:r>
        <w:rPr/>
        <w:t>larger</w:t>
      </w:r>
      <w:r>
        <w:rPr>
          <w:spacing w:val="-3"/>
        </w:rPr>
        <w:t> </w:t>
      </w:r>
      <w:r>
        <w:rPr/>
        <w:t>audience and generate more revenue is explored.</w:t>
      </w:r>
    </w:p>
    <w:p>
      <w:pPr>
        <w:pStyle w:val="BodyText"/>
        <w:spacing w:before="162"/>
      </w:pPr>
      <w:r>
        <w:rPr/>
        <w:t>Affiliate marketing, which makes use of affiliates to promote</w:t>
      </w:r>
      <w:r>
        <w:rPr>
          <w:spacing w:val="-4"/>
        </w:rPr>
        <w:t> </w:t>
      </w:r>
      <w:r>
        <w:rPr/>
        <w:t>products,</w:t>
      </w:r>
      <w:r>
        <w:rPr>
          <w:spacing w:val="-3"/>
        </w:rPr>
        <w:t> </w:t>
      </w:r>
      <w:r>
        <w:rPr/>
        <w:t>is</w:t>
      </w:r>
      <w:r>
        <w:rPr>
          <w:spacing w:val="-5"/>
        </w:rPr>
        <w:t> </w:t>
      </w:r>
      <w:r>
        <w:rPr/>
        <w:t>also</w:t>
      </w:r>
      <w:r>
        <w:rPr>
          <w:spacing w:val="-6"/>
        </w:rPr>
        <w:t> </w:t>
      </w:r>
      <w:r>
        <w:rPr/>
        <w:t>introduced</w:t>
      </w:r>
      <w:r>
        <w:rPr>
          <w:spacing w:val="-5"/>
        </w:rPr>
        <w:t> </w:t>
      </w:r>
      <w:r>
        <w:rPr/>
        <w:t>in</w:t>
      </w:r>
      <w:r>
        <w:rPr>
          <w:spacing w:val="-8"/>
        </w:rPr>
        <w:t> </w:t>
      </w:r>
      <w:r>
        <w:rPr/>
        <w:t>this</w:t>
      </w:r>
      <w:r>
        <w:rPr>
          <w:spacing w:val="-5"/>
        </w:rPr>
        <w:t> </w:t>
      </w:r>
      <w:r>
        <w:rPr/>
        <w:t>chapter.</w:t>
      </w:r>
    </w:p>
    <w:p>
      <w:pPr>
        <w:pStyle w:val="BodyText"/>
        <w:spacing w:line="242" w:lineRule="auto" w:before="157"/>
        <w:ind w:right="305"/>
      </w:pPr>
      <w:r>
        <w:rPr/>
        <w:t>It</w:t>
      </w:r>
      <w:r>
        <w:rPr>
          <w:spacing w:val="-4"/>
        </w:rPr>
        <w:t> </w:t>
      </w:r>
      <w:r>
        <w:rPr/>
        <w:t>suggests</w:t>
      </w:r>
      <w:r>
        <w:rPr>
          <w:spacing w:val="-4"/>
        </w:rPr>
        <w:t> </w:t>
      </w:r>
      <w:r>
        <w:rPr/>
        <w:t>ways</w:t>
      </w:r>
      <w:r>
        <w:rPr>
          <w:spacing w:val="-4"/>
        </w:rPr>
        <w:t> </w:t>
      </w:r>
      <w:r>
        <w:rPr/>
        <w:t>to</w:t>
      </w:r>
      <w:r>
        <w:rPr>
          <w:spacing w:val="-4"/>
        </w:rPr>
        <w:t> </w:t>
      </w:r>
      <w:r>
        <w:rPr/>
        <w:t>attract</w:t>
      </w:r>
      <w:r>
        <w:rPr>
          <w:spacing w:val="-4"/>
        </w:rPr>
        <w:t> </w:t>
      </w:r>
      <w:r>
        <w:rPr/>
        <w:t>the</w:t>
      </w:r>
      <w:r>
        <w:rPr>
          <w:spacing w:val="-7"/>
        </w:rPr>
        <w:t> </w:t>
      </w:r>
      <w:r>
        <w:rPr/>
        <w:t>right</w:t>
      </w:r>
      <w:r>
        <w:rPr>
          <w:spacing w:val="-4"/>
        </w:rPr>
        <w:t> </w:t>
      </w:r>
      <w:r>
        <w:rPr/>
        <w:t>affiliates,</w:t>
      </w:r>
      <w:r>
        <w:rPr>
          <w:spacing w:val="-2"/>
        </w:rPr>
        <w:t> </w:t>
      </w:r>
      <w:r>
        <w:rPr/>
        <w:t>pay them fairly, provide them with marketing tools,</w:t>
      </w:r>
    </w:p>
    <w:p>
      <w:pPr>
        <w:spacing w:after="0" w:line="242" w:lineRule="auto"/>
        <w:sectPr>
          <w:pgSz w:w="9010" w:h="13330"/>
          <w:pgMar w:header="0" w:footer="806" w:top="1360" w:bottom="1000" w:left="400" w:right="1240"/>
        </w:sectPr>
      </w:pPr>
    </w:p>
    <w:p>
      <w:pPr>
        <w:pStyle w:val="BodyText"/>
        <w:spacing w:before="74"/>
        <w:ind w:right="305"/>
      </w:pPr>
      <w:r>
        <w:rPr/>
        <w:t>monitor</w:t>
      </w:r>
      <w:r>
        <w:rPr>
          <w:spacing w:val="-5"/>
        </w:rPr>
        <w:t> </w:t>
      </w:r>
      <w:r>
        <w:rPr/>
        <w:t>their</w:t>
      </w:r>
      <w:r>
        <w:rPr>
          <w:spacing w:val="-4"/>
        </w:rPr>
        <w:t> </w:t>
      </w:r>
      <w:r>
        <w:rPr/>
        <w:t>progress,</w:t>
      </w:r>
      <w:r>
        <w:rPr>
          <w:spacing w:val="-4"/>
        </w:rPr>
        <w:t> </w:t>
      </w:r>
      <w:r>
        <w:rPr/>
        <w:t>and</w:t>
      </w:r>
      <w:r>
        <w:rPr>
          <w:spacing w:val="-6"/>
        </w:rPr>
        <w:t> </w:t>
      </w:r>
      <w:r>
        <w:rPr/>
        <w:t>incentivize</w:t>
      </w:r>
      <w:r>
        <w:rPr>
          <w:spacing w:val="-5"/>
        </w:rPr>
        <w:t> </w:t>
      </w:r>
      <w:r>
        <w:rPr/>
        <w:t>them</w:t>
      </w:r>
      <w:r>
        <w:rPr>
          <w:spacing w:val="-5"/>
        </w:rPr>
        <w:t> </w:t>
      </w:r>
      <w:r>
        <w:rPr/>
        <w:t>to</w:t>
      </w:r>
      <w:r>
        <w:rPr>
          <w:spacing w:val="-6"/>
        </w:rPr>
        <w:t> </w:t>
      </w:r>
      <w:r>
        <w:rPr/>
        <w:t>do their part.</w:t>
      </w:r>
    </w:p>
    <w:p>
      <w:pPr>
        <w:pStyle w:val="BodyText"/>
        <w:spacing w:before="162"/>
        <w:ind w:right="210"/>
      </w:pPr>
      <w:r>
        <w:rPr/>
        <w:t>You may grow your audience, solidify your position as an</w:t>
      </w:r>
      <w:r>
        <w:rPr>
          <w:spacing w:val="-6"/>
        </w:rPr>
        <w:t> </w:t>
      </w:r>
      <w:r>
        <w:rPr/>
        <w:t>industry</w:t>
      </w:r>
      <w:r>
        <w:rPr>
          <w:spacing w:val="-6"/>
        </w:rPr>
        <w:t> </w:t>
      </w:r>
      <w:r>
        <w:rPr/>
        <w:t>expert,</w:t>
      </w:r>
      <w:r>
        <w:rPr>
          <w:spacing w:val="-2"/>
        </w:rPr>
        <w:t> </w:t>
      </w:r>
      <w:r>
        <w:rPr/>
        <w:t>and</w:t>
      </w:r>
      <w:r>
        <w:rPr>
          <w:spacing w:val="-4"/>
        </w:rPr>
        <w:t> </w:t>
      </w:r>
      <w:r>
        <w:rPr/>
        <w:t>boost</w:t>
      </w:r>
      <w:r>
        <w:rPr>
          <w:spacing w:val="-8"/>
        </w:rPr>
        <w:t> </w:t>
      </w:r>
      <w:r>
        <w:rPr/>
        <w:t>revenue by</w:t>
      </w:r>
      <w:r>
        <w:rPr>
          <w:spacing w:val="-11"/>
        </w:rPr>
        <w:t> </w:t>
      </w:r>
      <w:r>
        <w:rPr/>
        <w:t>rebranding</w:t>
      </w:r>
      <w:r>
        <w:rPr>
          <w:spacing w:val="-4"/>
        </w:rPr>
        <w:t> </w:t>
      </w:r>
      <w:r>
        <w:rPr/>
        <w:t>a PLR product and using it in new contexts and with the help of affiliate marketing.</w:t>
      </w:r>
    </w:p>
    <w:p>
      <w:pPr>
        <w:pStyle w:val="BodyText"/>
        <w:ind w:left="0"/>
        <w:rPr>
          <w:sz w:val="28"/>
        </w:rPr>
      </w:pPr>
    </w:p>
    <w:p>
      <w:pPr>
        <w:pStyle w:val="BodyText"/>
        <w:spacing w:before="1"/>
        <w:ind w:left="0"/>
        <w:rPr>
          <w:sz w:val="36"/>
        </w:rPr>
      </w:pPr>
    </w:p>
    <w:p>
      <w:pPr>
        <w:pStyle w:val="Heading2"/>
      </w:pPr>
      <w:bookmarkStart w:name="_TOC_250019" w:id="99"/>
      <w:bookmarkStart w:name="Repurposing and Using the Product" w:id="100"/>
      <w:r>
        <w:rPr>
          <w:b w:val="0"/>
        </w:rPr>
      </w:r>
      <w:r>
        <w:rPr>
          <w:u w:val="single"/>
        </w:rPr>
        <w:t>Repurposing</w:t>
      </w:r>
      <w:r>
        <w:rPr>
          <w:spacing w:val="-5"/>
          <w:u w:val="single"/>
        </w:rPr>
        <w:t> </w:t>
      </w:r>
      <w:r>
        <w:rPr>
          <w:u w:val="single"/>
        </w:rPr>
        <w:t>and Using</w:t>
      </w:r>
      <w:r>
        <w:rPr>
          <w:spacing w:val="-5"/>
          <w:u w:val="single"/>
        </w:rPr>
        <w:t> </w:t>
      </w:r>
      <w:r>
        <w:rPr>
          <w:u w:val="single"/>
        </w:rPr>
        <w:t>the</w:t>
      </w:r>
      <w:r>
        <w:rPr>
          <w:spacing w:val="-5"/>
          <w:u w:val="single"/>
        </w:rPr>
        <w:t> </w:t>
      </w:r>
      <w:bookmarkEnd w:id="99"/>
      <w:r>
        <w:rPr>
          <w:spacing w:val="-2"/>
          <w:u w:val="single"/>
        </w:rPr>
        <w:t>Product</w:t>
      </w:r>
    </w:p>
    <w:p>
      <w:pPr>
        <w:pStyle w:val="BodyText"/>
        <w:spacing w:before="240"/>
        <w:ind w:right="256"/>
      </w:pPr>
      <w:r>
        <w:rPr/>
        <w:t>After you</w:t>
      </w:r>
      <w:r>
        <w:rPr>
          <w:spacing w:val="-4"/>
        </w:rPr>
        <w:t> </w:t>
      </w:r>
      <w:r>
        <w:rPr/>
        <w:t>have renamed</w:t>
      </w:r>
      <w:r>
        <w:rPr>
          <w:spacing w:val="-1"/>
        </w:rPr>
        <w:t> </w:t>
      </w:r>
      <w:r>
        <w:rPr/>
        <w:t>your PLR</w:t>
      </w:r>
      <w:r>
        <w:rPr>
          <w:spacing w:val="-3"/>
        </w:rPr>
        <w:t> </w:t>
      </w:r>
      <w:r>
        <w:rPr/>
        <w:t>product, there are a variety</w:t>
      </w:r>
      <w:r>
        <w:rPr>
          <w:spacing w:val="-5"/>
        </w:rPr>
        <w:t> </w:t>
      </w:r>
      <w:r>
        <w:rPr/>
        <w:t>of</w:t>
      </w:r>
      <w:r>
        <w:rPr>
          <w:spacing w:val="-3"/>
        </w:rPr>
        <w:t> </w:t>
      </w:r>
      <w:r>
        <w:rPr/>
        <w:t>methods</w:t>
      </w:r>
      <w:r>
        <w:rPr>
          <w:spacing w:val="-3"/>
        </w:rPr>
        <w:t> </w:t>
      </w:r>
      <w:r>
        <w:rPr/>
        <w:t>in</w:t>
      </w:r>
      <w:r>
        <w:rPr>
          <w:spacing w:val="-5"/>
        </w:rPr>
        <w:t> </w:t>
      </w:r>
      <w:r>
        <w:rPr/>
        <w:t>which</w:t>
      </w:r>
      <w:r>
        <w:rPr>
          <w:spacing w:val="-6"/>
        </w:rPr>
        <w:t> </w:t>
      </w:r>
      <w:r>
        <w:rPr/>
        <w:t>you</w:t>
      </w:r>
      <w:r>
        <w:rPr>
          <w:spacing w:val="-6"/>
        </w:rPr>
        <w:t> </w:t>
      </w:r>
      <w:r>
        <w:rPr/>
        <w:t>can</w:t>
      </w:r>
      <w:r>
        <w:rPr>
          <w:spacing w:val="-5"/>
        </w:rPr>
        <w:t> </w:t>
      </w:r>
      <w:r>
        <w:rPr/>
        <w:t>utilize</w:t>
      </w:r>
      <w:r>
        <w:rPr>
          <w:spacing w:val="-2"/>
        </w:rPr>
        <w:t> </w:t>
      </w:r>
      <w:r>
        <w:rPr/>
        <w:t>it</w:t>
      </w:r>
      <w:r>
        <w:rPr>
          <w:spacing w:val="-2"/>
        </w:rPr>
        <w:t> </w:t>
      </w:r>
      <w:r>
        <w:rPr/>
        <w:t>to</w:t>
      </w:r>
      <w:r>
        <w:rPr>
          <w:spacing w:val="-3"/>
        </w:rPr>
        <w:t> </w:t>
      </w:r>
      <w:r>
        <w:rPr/>
        <w:t>attract the attention of your ideal customers and increase your income. Here are several examples:</w:t>
      </w:r>
    </w:p>
    <w:p>
      <w:pPr>
        <w:pStyle w:val="BodyText"/>
        <w:spacing w:line="242" w:lineRule="auto" w:before="159"/>
      </w:pPr>
      <w:r>
        <w:rPr/>
        <w:t>Utilizing</w:t>
      </w:r>
      <w:r>
        <w:rPr>
          <w:spacing w:val="-5"/>
        </w:rPr>
        <w:t> </w:t>
      </w:r>
      <w:r>
        <w:rPr/>
        <w:t>the</w:t>
      </w:r>
      <w:r>
        <w:rPr>
          <w:spacing w:val="-5"/>
        </w:rPr>
        <w:t> </w:t>
      </w:r>
      <w:r>
        <w:rPr/>
        <w:t>Product</w:t>
      </w:r>
      <w:r>
        <w:rPr>
          <w:spacing w:val="-5"/>
        </w:rPr>
        <w:t> </w:t>
      </w:r>
      <w:r>
        <w:rPr/>
        <w:t>Itself</w:t>
      </w:r>
      <w:r>
        <w:rPr>
          <w:spacing w:val="-5"/>
        </w:rPr>
        <w:t> </w:t>
      </w:r>
      <w:r>
        <w:rPr/>
        <w:t>as</w:t>
      </w:r>
      <w:r>
        <w:rPr>
          <w:spacing w:val="-5"/>
        </w:rPr>
        <w:t> </w:t>
      </w:r>
      <w:r>
        <w:rPr/>
        <w:t>a</w:t>
      </w:r>
      <w:r>
        <w:rPr>
          <w:spacing w:val="-5"/>
        </w:rPr>
        <w:t> </w:t>
      </w:r>
      <w:r>
        <w:rPr/>
        <w:t>Question-and-Answer "Interview" with a Subject Matter Expert.</w:t>
      </w:r>
    </w:p>
    <w:p>
      <w:pPr>
        <w:pStyle w:val="BodyText"/>
        <w:spacing w:before="156"/>
        <w:ind w:right="256"/>
      </w:pPr>
      <w:r>
        <w:rPr/>
        <w:t>Conducting</w:t>
      </w:r>
      <w:r>
        <w:rPr>
          <w:spacing w:val="-7"/>
        </w:rPr>
        <w:t> </w:t>
      </w:r>
      <w:r>
        <w:rPr/>
        <w:t>a</w:t>
      </w:r>
      <w:r>
        <w:rPr>
          <w:spacing w:val="-7"/>
        </w:rPr>
        <w:t> </w:t>
      </w:r>
      <w:r>
        <w:rPr/>
        <w:t>question-and-answer</w:t>
      </w:r>
      <w:r>
        <w:rPr>
          <w:spacing w:val="-5"/>
        </w:rPr>
        <w:t> </w:t>
      </w:r>
      <w:r>
        <w:rPr/>
        <w:t>"interview"</w:t>
      </w:r>
      <w:r>
        <w:rPr>
          <w:spacing w:val="-7"/>
        </w:rPr>
        <w:t> </w:t>
      </w:r>
      <w:r>
        <w:rPr/>
        <w:t>with</w:t>
      </w:r>
      <w:r>
        <w:rPr>
          <w:spacing w:val="-9"/>
        </w:rPr>
        <w:t> </w:t>
      </w:r>
      <w:r>
        <w:rPr/>
        <w:t>an authority in your field is an efficient method to put your renamed PLR product to work.</w:t>
      </w:r>
    </w:p>
    <w:p>
      <w:pPr>
        <w:pStyle w:val="BodyText"/>
        <w:spacing w:before="160"/>
        <w:ind w:right="651"/>
        <w:jc w:val="both"/>
      </w:pPr>
      <w:r>
        <w:rPr/>
        <w:t>Through</w:t>
      </w:r>
      <w:r>
        <w:rPr>
          <w:spacing w:val="-7"/>
        </w:rPr>
        <w:t> </w:t>
      </w:r>
      <w:r>
        <w:rPr/>
        <w:t>the</w:t>
      </w:r>
      <w:r>
        <w:rPr>
          <w:spacing w:val="-4"/>
        </w:rPr>
        <w:t> </w:t>
      </w:r>
      <w:r>
        <w:rPr/>
        <w:t>provision</w:t>
      </w:r>
      <w:r>
        <w:rPr>
          <w:spacing w:val="-7"/>
        </w:rPr>
        <w:t> </w:t>
      </w:r>
      <w:r>
        <w:rPr/>
        <w:t>of</w:t>
      </w:r>
      <w:r>
        <w:rPr>
          <w:spacing w:val="-5"/>
        </w:rPr>
        <w:t> </w:t>
      </w:r>
      <w:r>
        <w:rPr/>
        <w:t>unique</w:t>
      </w:r>
      <w:r>
        <w:rPr>
          <w:spacing w:val="-4"/>
        </w:rPr>
        <w:t> </w:t>
      </w:r>
      <w:r>
        <w:rPr/>
        <w:t>ideas</w:t>
      </w:r>
      <w:r>
        <w:rPr>
          <w:spacing w:val="-5"/>
        </w:rPr>
        <w:t> </w:t>
      </w:r>
      <w:r>
        <w:rPr/>
        <w:t>and</w:t>
      </w:r>
      <w:r>
        <w:rPr>
          <w:spacing w:val="-5"/>
        </w:rPr>
        <w:t> </w:t>
      </w:r>
      <w:r>
        <w:rPr/>
        <w:t>points</w:t>
      </w:r>
      <w:r>
        <w:rPr>
          <w:spacing w:val="-5"/>
        </w:rPr>
        <w:t> </w:t>
      </w:r>
      <w:r>
        <w:rPr/>
        <w:t>of view, this may enhance the product's legitimacy</w:t>
      </w:r>
      <w:r>
        <w:rPr>
          <w:spacing w:val="-1"/>
        </w:rPr>
        <w:t> </w:t>
      </w:r>
      <w:r>
        <w:rPr/>
        <w:t>as well as its worth.</w:t>
      </w:r>
    </w:p>
    <w:p>
      <w:pPr>
        <w:pStyle w:val="BodyText"/>
        <w:spacing w:before="161"/>
      </w:pPr>
      <w:r>
        <w:rPr/>
        <w:t>To do this, you may construct a list of questions that addresses the problems experienced by your target audience</w:t>
      </w:r>
      <w:r>
        <w:rPr>
          <w:spacing w:val="-3"/>
        </w:rPr>
        <w:t> </w:t>
      </w:r>
      <w:r>
        <w:rPr/>
        <w:t>and</w:t>
      </w:r>
      <w:r>
        <w:rPr>
          <w:spacing w:val="-4"/>
        </w:rPr>
        <w:t> </w:t>
      </w:r>
      <w:r>
        <w:rPr/>
        <w:t>then</w:t>
      </w:r>
      <w:r>
        <w:rPr>
          <w:spacing w:val="-6"/>
        </w:rPr>
        <w:t> </w:t>
      </w:r>
      <w:r>
        <w:rPr/>
        <w:t>submit</w:t>
      </w:r>
      <w:r>
        <w:rPr>
          <w:spacing w:val="-4"/>
        </w:rPr>
        <w:t> </w:t>
      </w:r>
      <w:r>
        <w:rPr/>
        <w:t>that</w:t>
      </w:r>
      <w:r>
        <w:rPr>
          <w:spacing w:val="-4"/>
        </w:rPr>
        <w:t> </w:t>
      </w:r>
      <w:r>
        <w:rPr/>
        <w:t>list</w:t>
      </w:r>
      <w:r>
        <w:rPr>
          <w:spacing w:val="-4"/>
        </w:rPr>
        <w:t> </w:t>
      </w:r>
      <w:r>
        <w:rPr/>
        <w:t>to</w:t>
      </w:r>
      <w:r>
        <w:rPr>
          <w:spacing w:val="-4"/>
        </w:rPr>
        <w:t> </w:t>
      </w:r>
      <w:r>
        <w:rPr/>
        <w:t>an</w:t>
      </w:r>
      <w:r>
        <w:rPr>
          <w:spacing w:val="-5"/>
        </w:rPr>
        <w:t> </w:t>
      </w:r>
      <w:r>
        <w:rPr/>
        <w:t>expert</w:t>
      </w:r>
      <w:r>
        <w:rPr>
          <w:spacing w:val="-4"/>
        </w:rPr>
        <w:t> </w:t>
      </w:r>
      <w:r>
        <w:rPr/>
        <w:t>in</w:t>
      </w:r>
      <w:r>
        <w:rPr>
          <w:spacing w:val="-7"/>
        </w:rPr>
        <w:t> </w:t>
      </w:r>
      <w:r>
        <w:rPr/>
        <w:t>the relevant field for them to respond.</w:t>
      </w:r>
    </w:p>
    <w:p>
      <w:pPr>
        <w:pStyle w:val="BodyText"/>
        <w:spacing w:before="164"/>
        <w:ind w:right="210"/>
      </w:pPr>
      <w:r>
        <w:rPr/>
        <w:t>You</w:t>
      </w:r>
      <w:r>
        <w:rPr>
          <w:spacing w:val="-7"/>
        </w:rPr>
        <w:t> </w:t>
      </w:r>
      <w:r>
        <w:rPr/>
        <w:t>will</w:t>
      </w:r>
      <w:r>
        <w:rPr>
          <w:spacing w:val="-6"/>
        </w:rPr>
        <w:t> </w:t>
      </w:r>
      <w:r>
        <w:rPr/>
        <w:t>then</w:t>
      </w:r>
      <w:r>
        <w:rPr>
          <w:spacing w:val="-6"/>
        </w:rPr>
        <w:t> </w:t>
      </w:r>
      <w:r>
        <w:rPr/>
        <w:t>be</w:t>
      </w:r>
      <w:r>
        <w:rPr>
          <w:spacing w:val="-3"/>
        </w:rPr>
        <w:t> </w:t>
      </w:r>
      <w:r>
        <w:rPr/>
        <w:t>able</w:t>
      </w:r>
      <w:r>
        <w:rPr>
          <w:spacing w:val="-2"/>
        </w:rPr>
        <w:t> </w:t>
      </w:r>
      <w:r>
        <w:rPr/>
        <w:t>to</w:t>
      </w:r>
      <w:r>
        <w:rPr>
          <w:spacing w:val="-4"/>
        </w:rPr>
        <w:t> </w:t>
      </w:r>
      <w:r>
        <w:rPr/>
        <w:t>include</w:t>
      </w:r>
      <w:r>
        <w:rPr>
          <w:spacing w:val="-2"/>
        </w:rPr>
        <w:t> </w:t>
      </w:r>
      <w:r>
        <w:rPr/>
        <w:t>the</w:t>
      </w:r>
      <w:r>
        <w:rPr>
          <w:spacing w:val="-3"/>
        </w:rPr>
        <w:t> </w:t>
      </w:r>
      <w:r>
        <w:rPr/>
        <w:t>expert's</w:t>
      </w:r>
      <w:r>
        <w:rPr>
          <w:spacing w:val="-3"/>
        </w:rPr>
        <w:t> </w:t>
      </w:r>
      <w:r>
        <w:rPr/>
        <w:t>responses into the product, in addition to including a bio of the expert and links to their website or social media </w:t>
      </w:r>
      <w:r>
        <w:rPr>
          <w:spacing w:val="-2"/>
        </w:rPr>
        <w:t>profiles.</w:t>
      </w:r>
    </w:p>
    <w:p>
      <w:pPr>
        <w:spacing w:after="0"/>
        <w:sectPr>
          <w:pgSz w:w="9010" w:h="13330"/>
          <w:pgMar w:header="0" w:footer="806" w:top="1360" w:bottom="1000" w:left="400" w:right="1240"/>
        </w:sectPr>
      </w:pPr>
    </w:p>
    <w:p>
      <w:pPr>
        <w:pStyle w:val="BodyText"/>
        <w:spacing w:before="74"/>
        <w:ind w:right="210"/>
      </w:pPr>
      <w:r>
        <w:rPr/>
        <w:t>When</w:t>
      </w:r>
      <w:r>
        <w:rPr>
          <w:spacing w:val="-5"/>
        </w:rPr>
        <w:t> </w:t>
      </w:r>
      <w:r>
        <w:rPr/>
        <w:t>it</w:t>
      </w:r>
      <w:r>
        <w:rPr>
          <w:spacing w:val="-2"/>
        </w:rPr>
        <w:t> </w:t>
      </w:r>
      <w:r>
        <w:rPr/>
        <w:t>comes</w:t>
      </w:r>
      <w:r>
        <w:rPr>
          <w:spacing w:val="-3"/>
        </w:rPr>
        <w:t> </w:t>
      </w:r>
      <w:r>
        <w:rPr/>
        <w:t>to</w:t>
      </w:r>
      <w:r>
        <w:rPr>
          <w:spacing w:val="-8"/>
        </w:rPr>
        <w:t> </w:t>
      </w:r>
      <w:r>
        <w:rPr/>
        <w:t>reusing</w:t>
      </w:r>
      <w:r>
        <w:rPr>
          <w:spacing w:val="-3"/>
        </w:rPr>
        <w:t> </w:t>
      </w:r>
      <w:r>
        <w:rPr/>
        <w:t>and</w:t>
      </w:r>
      <w:r>
        <w:rPr>
          <w:spacing w:val="-3"/>
        </w:rPr>
        <w:t> </w:t>
      </w:r>
      <w:r>
        <w:rPr/>
        <w:t>making</w:t>
      </w:r>
      <w:r>
        <w:rPr>
          <w:spacing w:val="-3"/>
        </w:rPr>
        <w:t> </w:t>
      </w:r>
      <w:r>
        <w:rPr/>
        <w:t>use</w:t>
      </w:r>
      <w:r>
        <w:rPr>
          <w:spacing w:val="-2"/>
        </w:rPr>
        <w:t> </w:t>
      </w:r>
      <w:r>
        <w:rPr/>
        <w:t>of</w:t>
      </w:r>
      <w:r>
        <w:rPr>
          <w:spacing w:val="-3"/>
        </w:rPr>
        <w:t> </w:t>
      </w:r>
      <w:r>
        <w:rPr/>
        <w:t>my</w:t>
      </w:r>
      <w:r>
        <w:rPr>
          <w:spacing w:val="-5"/>
        </w:rPr>
        <w:t> </w:t>
      </w:r>
      <w:r>
        <w:rPr/>
        <w:t>own rebranded private label rights (PLR) items, here are some pointers that I have found to be helpful:</w:t>
      </w:r>
    </w:p>
    <w:p>
      <w:pPr>
        <w:pStyle w:val="BodyText"/>
        <w:ind w:left="0"/>
        <w:rPr>
          <w:sz w:val="28"/>
        </w:rPr>
      </w:pPr>
    </w:p>
    <w:p>
      <w:pPr>
        <w:pStyle w:val="BodyText"/>
        <w:spacing w:before="9"/>
        <w:ind w:left="0"/>
        <w:rPr>
          <w:sz w:val="26"/>
        </w:rPr>
      </w:pPr>
    </w:p>
    <w:p>
      <w:pPr>
        <w:pStyle w:val="Heading3"/>
        <w:jc w:val="both"/>
      </w:pPr>
      <w:bookmarkStart w:name="_TOC_250018" w:id="101"/>
      <w:bookmarkStart w:name="Research Different Formats:" w:id="102"/>
      <w:r>
        <w:rPr>
          <w:b w:val="0"/>
        </w:rPr>
      </w:r>
      <w:r>
        <w:rPr/>
        <w:t>Research</w:t>
      </w:r>
      <w:r>
        <w:rPr>
          <w:spacing w:val="-9"/>
        </w:rPr>
        <w:t> </w:t>
      </w:r>
      <w:r>
        <w:rPr/>
        <w:t>Different</w:t>
      </w:r>
      <w:r>
        <w:rPr>
          <w:spacing w:val="-6"/>
        </w:rPr>
        <w:t> </w:t>
      </w:r>
      <w:bookmarkEnd w:id="101"/>
      <w:r>
        <w:rPr>
          <w:spacing w:val="-2"/>
        </w:rPr>
        <w:t>Formats:</w:t>
      </w:r>
    </w:p>
    <w:p>
      <w:pPr>
        <w:pStyle w:val="BodyText"/>
        <w:spacing w:before="9"/>
        <w:ind w:left="0"/>
        <w:rPr>
          <w:b/>
          <w:sz w:val="21"/>
        </w:rPr>
      </w:pPr>
    </w:p>
    <w:p>
      <w:pPr>
        <w:pStyle w:val="BodyText"/>
        <w:ind w:right="309"/>
        <w:jc w:val="both"/>
      </w:pPr>
      <w:r>
        <w:rPr/>
        <w:t>Research</w:t>
      </w:r>
      <w:r>
        <w:rPr>
          <w:spacing w:val="-1"/>
        </w:rPr>
        <w:t> </w:t>
      </w:r>
      <w:r>
        <w:rPr/>
        <w:t>a variety</w:t>
      </w:r>
      <w:r>
        <w:rPr>
          <w:spacing w:val="-1"/>
        </w:rPr>
        <w:t> </w:t>
      </w:r>
      <w:r>
        <w:rPr/>
        <w:t>of presentation styles to see which one</w:t>
      </w:r>
      <w:r>
        <w:rPr>
          <w:spacing w:val="-4"/>
        </w:rPr>
        <w:t> </w:t>
      </w:r>
      <w:r>
        <w:rPr/>
        <w:t>resonates</w:t>
      </w:r>
      <w:r>
        <w:rPr>
          <w:spacing w:val="-10"/>
        </w:rPr>
        <w:t> </w:t>
      </w:r>
      <w:r>
        <w:rPr/>
        <w:t>most</w:t>
      </w:r>
      <w:r>
        <w:rPr>
          <w:spacing w:val="-5"/>
        </w:rPr>
        <w:t> </w:t>
      </w:r>
      <w:r>
        <w:rPr/>
        <w:t>with</w:t>
      </w:r>
      <w:r>
        <w:rPr>
          <w:spacing w:val="-7"/>
        </w:rPr>
        <w:t> </w:t>
      </w:r>
      <w:r>
        <w:rPr/>
        <w:t>your</w:t>
      </w:r>
      <w:r>
        <w:rPr>
          <w:spacing w:val="-3"/>
        </w:rPr>
        <w:t> </w:t>
      </w:r>
      <w:r>
        <w:rPr/>
        <w:t>intended</w:t>
      </w:r>
      <w:r>
        <w:rPr>
          <w:spacing w:val="-5"/>
        </w:rPr>
        <w:t> </w:t>
      </w:r>
      <w:r>
        <w:rPr/>
        <w:t>readers</w:t>
      </w:r>
      <w:r>
        <w:rPr>
          <w:spacing w:val="-5"/>
        </w:rPr>
        <w:t> </w:t>
      </w:r>
      <w:r>
        <w:rPr/>
        <w:t>before reusing any of your existing information.</w:t>
      </w:r>
    </w:p>
    <w:p>
      <w:pPr>
        <w:pStyle w:val="BodyText"/>
        <w:spacing w:before="160"/>
      </w:pPr>
      <w:r>
        <w:rPr/>
        <w:t>This may be in the form of video, audio, textual information,</w:t>
      </w:r>
      <w:r>
        <w:rPr>
          <w:spacing w:val="-4"/>
        </w:rPr>
        <w:t> </w:t>
      </w:r>
      <w:r>
        <w:rPr/>
        <w:t>or</w:t>
      </w:r>
      <w:r>
        <w:rPr>
          <w:spacing w:val="-4"/>
        </w:rPr>
        <w:t> </w:t>
      </w:r>
      <w:r>
        <w:rPr/>
        <w:t>even</w:t>
      </w:r>
      <w:r>
        <w:rPr>
          <w:spacing w:val="-8"/>
        </w:rPr>
        <w:t> </w:t>
      </w:r>
      <w:r>
        <w:rPr/>
        <w:t>interactive</w:t>
      </w:r>
      <w:r>
        <w:rPr>
          <w:spacing w:val="-5"/>
        </w:rPr>
        <w:t> </w:t>
      </w:r>
      <w:r>
        <w:rPr/>
        <w:t>forms</w:t>
      </w:r>
      <w:r>
        <w:rPr>
          <w:spacing w:val="-6"/>
        </w:rPr>
        <w:t> </w:t>
      </w:r>
      <w:r>
        <w:rPr/>
        <w:t>like</w:t>
      </w:r>
      <w:r>
        <w:rPr>
          <w:spacing w:val="-5"/>
        </w:rPr>
        <w:t> </w:t>
      </w:r>
      <w:r>
        <w:rPr/>
        <w:t>quizzes</w:t>
      </w:r>
      <w:r>
        <w:rPr>
          <w:spacing w:val="-6"/>
        </w:rPr>
        <w:t> </w:t>
      </w:r>
      <w:r>
        <w:rPr/>
        <w:t>or </w:t>
      </w:r>
      <w:r>
        <w:rPr>
          <w:spacing w:val="-2"/>
        </w:rPr>
        <w:t>games.</w:t>
      </w:r>
    </w:p>
    <w:p>
      <w:pPr>
        <w:pStyle w:val="BodyText"/>
        <w:spacing w:before="160"/>
        <w:ind w:right="210"/>
      </w:pPr>
      <w:r>
        <w:rPr/>
        <w:t>You</w:t>
      </w:r>
      <w:r>
        <w:rPr>
          <w:spacing w:val="-7"/>
        </w:rPr>
        <w:t> </w:t>
      </w:r>
      <w:r>
        <w:rPr/>
        <w:t>will</w:t>
      </w:r>
      <w:r>
        <w:rPr>
          <w:spacing w:val="-6"/>
        </w:rPr>
        <w:t> </w:t>
      </w:r>
      <w:r>
        <w:rPr/>
        <w:t>be</w:t>
      </w:r>
      <w:r>
        <w:rPr>
          <w:spacing w:val="-3"/>
        </w:rPr>
        <w:t> </w:t>
      </w:r>
      <w:r>
        <w:rPr/>
        <w:t>able</w:t>
      </w:r>
      <w:r>
        <w:rPr>
          <w:spacing w:val="-2"/>
        </w:rPr>
        <w:t> </w:t>
      </w:r>
      <w:r>
        <w:rPr/>
        <w:t>to</w:t>
      </w:r>
      <w:r>
        <w:rPr>
          <w:spacing w:val="-4"/>
        </w:rPr>
        <w:t> </w:t>
      </w:r>
      <w:r>
        <w:rPr/>
        <w:t>provide content</w:t>
      </w:r>
      <w:r>
        <w:rPr>
          <w:spacing w:val="-4"/>
        </w:rPr>
        <w:t> </w:t>
      </w:r>
      <w:r>
        <w:rPr/>
        <w:t>that</w:t>
      </w:r>
      <w:r>
        <w:rPr>
          <w:spacing w:val="-4"/>
        </w:rPr>
        <w:t> </w:t>
      </w:r>
      <w:r>
        <w:rPr/>
        <w:t>is</w:t>
      </w:r>
      <w:r>
        <w:rPr>
          <w:spacing w:val="-8"/>
        </w:rPr>
        <w:t> </w:t>
      </w:r>
      <w:r>
        <w:rPr/>
        <w:t>more engaging and effective if you have a thorough awareness</w:t>
      </w:r>
      <w:r>
        <w:rPr>
          <w:spacing w:val="-6"/>
        </w:rPr>
        <w:t> </w:t>
      </w:r>
      <w:r>
        <w:rPr/>
        <w:t>of</w:t>
      </w:r>
      <w:r>
        <w:rPr>
          <w:spacing w:val="-6"/>
        </w:rPr>
        <w:t> </w:t>
      </w:r>
      <w:r>
        <w:rPr/>
        <w:t>the</w:t>
      </w:r>
      <w:r>
        <w:rPr>
          <w:spacing w:val="-9"/>
        </w:rPr>
        <w:t> </w:t>
      </w:r>
      <w:r>
        <w:rPr/>
        <w:t>preferences</w:t>
      </w:r>
      <w:r>
        <w:rPr>
          <w:spacing w:val="-6"/>
        </w:rPr>
        <w:t> </w:t>
      </w:r>
      <w:r>
        <w:rPr/>
        <w:t>of</w:t>
      </w:r>
      <w:r>
        <w:rPr>
          <w:spacing w:val="-6"/>
        </w:rPr>
        <w:t> </w:t>
      </w:r>
      <w:r>
        <w:rPr/>
        <w:t>your</w:t>
      </w:r>
      <w:r>
        <w:rPr>
          <w:spacing w:val="-4"/>
        </w:rPr>
        <w:t> </w:t>
      </w:r>
      <w:r>
        <w:rPr/>
        <w:t>audience.</w:t>
      </w:r>
    </w:p>
    <w:p>
      <w:pPr>
        <w:pStyle w:val="BodyText"/>
        <w:ind w:left="0"/>
        <w:rPr>
          <w:sz w:val="28"/>
        </w:rPr>
      </w:pPr>
    </w:p>
    <w:p>
      <w:pPr>
        <w:pStyle w:val="BodyText"/>
        <w:spacing w:before="9"/>
        <w:ind w:left="0"/>
        <w:rPr>
          <w:sz w:val="26"/>
        </w:rPr>
      </w:pPr>
    </w:p>
    <w:p>
      <w:pPr>
        <w:pStyle w:val="Heading3"/>
      </w:pPr>
      <w:bookmarkStart w:name="_TOC_250017" w:id="103"/>
      <w:bookmarkStart w:name="Leverage Social Media:" w:id="104"/>
      <w:r>
        <w:rPr>
          <w:b w:val="0"/>
        </w:rPr>
      </w:r>
      <w:r>
        <w:rPr/>
        <w:t>Leverage</w:t>
      </w:r>
      <w:r>
        <w:rPr>
          <w:spacing w:val="-7"/>
        </w:rPr>
        <w:t> </w:t>
      </w:r>
      <w:r>
        <w:rPr/>
        <w:t>Social</w:t>
      </w:r>
      <w:r>
        <w:rPr>
          <w:spacing w:val="-8"/>
        </w:rPr>
        <w:t> </w:t>
      </w:r>
      <w:bookmarkEnd w:id="103"/>
      <w:r>
        <w:rPr>
          <w:spacing w:val="-2"/>
        </w:rPr>
        <w:t>Media:</w:t>
      </w:r>
    </w:p>
    <w:p>
      <w:pPr>
        <w:pStyle w:val="BodyText"/>
        <w:spacing w:before="4"/>
        <w:ind w:left="0"/>
        <w:rPr>
          <w:b/>
          <w:sz w:val="21"/>
        </w:rPr>
      </w:pPr>
    </w:p>
    <w:p>
      <w:pPr>
        <w:pStyle w:val="BodyText"/>
        <w:ind w:right="210"/>
      </w:pPr>
      <w:r>
        <w:rPr/>
        <w:t>When it comes to advertising your rebranded PLR product</w:t>
      </w:r>
      <w:r>
        <w:rPr>
          <w:spacing w:val="-6"/>
        </w:rPr>
        <w:t> </w:t>
      </w:r>
      <w:r>
        <w:rPr/>
        <w:t>and</w:t>
      </w:r>
      <w:r>
        <w:rPr>
          <w:spacing w:val="-6"/>
        </w:rPr>
        <w:t> </w:t>
      </w:r>
      <w:r>
        <w:rPr/>
        <w:t>connecting</w:t>
      </w:r>
      <w:r>
        <w:rPr>
          <w:spacing w:val="-6"/>
        </w:rPr>
        <w:t> </w:t>
      </w:r>
      <w:r>
        <w:rPr/>
        <w:t>with</w:t>
      </w:r>
      <w:r>
        <w:rPr>
          <w:spacing w:val="-8"/>
        </w:rPr>
        <w:t> </w:t>
      </w:r>
      <w:r>
        <w:rPr/>
        <w:t>your</w:t>
      </w:r>
      <w:r>
        <w:rPr>
          <w:spacing w:val="-4"/>
        </w:rPr>
        <w:t> </w:t>
      </w:r>
      <w:r>
        <w:rPr/>
        <w:t>ideal</w:t>
      </w:r>
      <w:r>
        <w:rPr>
          <w:spacing w:val="-7"/>
        </w:rPr>
        <w:t> </w:t>
      </w:r>
      <w:r>
        <w:rPr/>
        <w:t>customers, social media may be a very effective strategy.</w:t>
      </w:r>
    </w:p>
    <w:p>
      <w:pPr>
        <w:pStyle w:val="BodyText"/>
        <w:spacing w:before="160"/>
        <w:ind w:right="305"/>
      </w:pPr>
      <w:r>
        <w:rPr/>
        <w:t>You may want to think about developing a social media campaign that highlights the benefits of the product</w:t>
      </w:r>
      <w:r>
        <w:rPr>
          <w:spacing w:val="-6"/>
        </w:rPr>
        <w:t> </w:t>
      </w:r>
      <w:r>
        <w:rPr/>
        <w:t>and</w:t>
      </w:r>
      <w:r>
        <w:rPr>
          <w:spacing w:val="-6"/>
        </w:rPr>
        <w:t> </w:t>
      </w:r>
      <w:r>
        <w:rPr/>
        <w:t>invites</w:t>
      </w:r>
      <w:r>
        <w:rPr>
          <w:spacing w:val="-6"/>
        </w:rPr>
        <w:t> </w:t>
      </w:r>
      <w:r>
        <w:rPr/>
        <w:t>interaction</w:t>
      </w:r>
      <w:r>
        <w:rPr>
          <w:spacing w:val="-9"/>
        </w:rPr>
        <w:t> </w:t>
      </w:r>
      <w:r>
        <w:rPr/>
        <w:t>from</w:t>
      </w:r>
      <w:r>
        <w:rPr>
          <w:spacing w:val="-6"/>
        </w:rPr>
        <w:t> </w:t>
      </w:r>
      <w:r>
        <w:rPr/>
        <w:t>your</w:t>
      </w:r>
      <w:r>
        <w:rPr>
          <w:spacing w:val="-8"/>
        </w:rPr>
        <w:t> </w:t>
      </w:r>
      <w:r>
        <w:rPr/>
        <w:t>audience.</w:t>
      </w:r>
    </w:p>
    <w:p>
      <w:pPr>
        <w:pStyle w:val="BodyText"/>
        <w:spacing w:before="160"/>
        <w:ind w:right="210"/>
      </w:pPr>
      <w:r>
        <w:rPr/>
        <w:t>You might also use social media to offer instances of the</w:t>
      </w:r>
      <w:r>
        <w:rPr>
          <w:spacing w:val="-3"/>
        </w:rPr>
        <w:t> </w:t>
      </w:r>
      <w:r>
        <w:rPr/>
        <w:t>product's</w:t>
      </w:r>
      <w:r>
        <w:rPr>
          <w:spacing w:val="-4"/>
        </w:rPr>
        <w:t> </w:t>
      </w:r>
      <w:r>
        <w:rPr/>
        <w:t>usage</w:t>
      </w:r>
      <w:r>
        <w:rPr>
          <w:spacing w:val="-2"/>
        </w:rPr>
        <w:t> </w:t>
      </w:r>
      <w:r>
        <w:rPr/>
        <w:t>in</w:t>
      </w:r>
      <w:r>
        <w:rPr>
          <w:spacing w:val="-6"/>
        </w:rPr>
        <w:t> </w:t>
      </w:r>
      <w:r>
        <w:rPr/>
        <w:t>a</w:t>
      </w:r>
      <w:r>
        <w:rPr>
          <w:spacing w:val="-3"/>
        </w:rPr>
        <w:t> </w:t>
      </w:r>
      <w:r>
        <w:rPr/>
        <w:t>variety</w:t>
      </w:r>
      <w:r>
        <w:rPr>
          <w:spacing w:val="-6"/>
        </w:rPr>
        <w:t> </w:t>
      </w:r>
      <w:r>
        <w:rPr/>
        <w:t>of</w:t>
      </w:r>
      <w:r>
        <w:rPr>
          <w:spacing w:val="-4"/>
        </w:rPr>
        <w:t> </w:t>
      </w:r>
      <w:r>
        <w:rPr/>
        <w:t>various</w:t>
      </w:r>
      <w:r>
        <w:rPr>
          <w:spacing w:val="-4"/>
        </w:rPr>
        <w:t> </w:t>
      </w:r>
      <w:r>
        <w:rPr/>
        <w:t>contexts</w:t>
      </w:r>
      <w:r>
        <w:rPr>
          <w:spacing w:val="-4"/>
        </w:rPr>
        <w:t> </w:t>
      </w:r>
      <w:r>
        <w:rPr/>
        <w:t>or by specialists in certain fields.</w:t>
      </w:r>
    </w:p>
    <w:p>
      <w:pPr>
        <w:spacing w:after="0"/>
        <w:sectPr>
          <w:pgSz w:w="9010" w:h="13330"/>
          <w:pgMar w:header="0" w:footer="806" w:top="1360" w:bottom="1000" w:left="400" w:right="1240"/>
        </w:sectPr>
      </w:pPr>
    </w:p>
    <w:p>
      <w:pPr>
        <w:pStyle w:val="Heading3"/>
        <w:spacing w:before="79"/>
        <w:jc w:val="both"/>
      </w:pPr>
      <w:bookmarkStart w:name="_TOC_250016" w:id="105"/>
      <w:bookmarkStart w:name="Collaborate with Leaders in Your Field:" w:id="106"/>
      <w:r>
        <w:rPr>
          <w:b w:val="0"/>
        </w:rPr>
      </w:r>
      <w:r>
        <w:rPr/>
        <w:t>Collaborate</w:t>
      </w:r>
      <w:r>
        <w:rPr>
          <w:spacing w:val="-5"/>
        </w:rPr>
        <w:t> </w:t>
      </w:r>
      <w:r>
        <w:rPr/>
        <w:t>with</w:t>
      </w:r>
      <w:r>
        <w:rPr>
          <w:spacing w:val="-5"/>
        </w:rPr>
        <w:t> </w:t>
      </w:r>
      <w:r>
        <w:rPr/>
        <w:t>Leaders</w:t>
      </w:r>
      <w:r>
        <w:rPr>
          <w:spacing w:val="-2"/>
        </w:rPr>
        <w:t> </w:t>
      </w:r>
      <w:r>
        <w:rPr/>
        <w:t>in</w:t>
      </w:r>
      <w:r>
        <w:rPr>
          <w:spacing w:val="-6"/>
        </w:rPr>
        <w:t> </w:t>
      </w:r>
      <w:r>
        <w:rPr/>
        <w:t>Your</w:t>
      </w:r>
      <w:r>
        <w:rPr>
          <w:spacing w:val="1"/>
        </w:rPr>
        <w:t> </w:t>
      </w:r>
      <w:bookmarkEnd w:id="105"/>
      <w:r>
        <w:rPr>
          <w:spacing w:val="-2"/>
        </w:rPr>
        <w:t>Field:</w:t>
      </w:r>
    </w:p>
    <w:p>
      <w:pPr>
        <w:pStyle w:val="BodyText"/>
        <w:spacing w:before="8"/>
        <w:ind w:left="0"/>
        <w:rPr>
          <w:b/>
          <w:sz w:val="21"/>
        </w:rPr>
      </w:pPr>
    </w:p>
    <w:p>
      <w:pPr>
        <w:pStyle w:val="BodyText"/>
        <w:spacing w:before="1"/>
        <w:ind w:right="199"/>
        <w:jc w:val="both"/>
      </w:pPr>
      <w:r>
        <w:rPr/>
        <w:t>Working together with recognized authorities in your field will infuse your rebranded PLR product with more legitimacy and worth.</w:t>
      </w:r>
    </w:p>
    <w:p>
      <w:pPr>
        <w:pStyle w:val="BodyText"/>
        <w:spacing w:before="159"/>
        <w:ind w:right="197"/>
        <w:jc w:val="both"/>
      </w:pPr>
      <w:r>
        <w:rPr/>
        <w:t>Think</w:t>
      </w:r>
      <w:r>
        <w:rPr>
          <w:spacing w:val="-3"/>
        </w:rPr>
        <w:t> </w:t>
      </w:r>
      <w:r>
        <w:rPr/>
        <w:t>about</w:t>
      </w:r>
      <w:r>
        <w:rPr>
          <w:spacing w:val="-1"/>
        </w:rPr>
        <w:t> </w:t>
      </w:r>
      <w:r>
        <w:rPr/>
        <w:t>reaching</w:t>
      </w:r>
      <w:r>
        <w:rPr>
          <w:spacing w:val="-1"/>
        </w:rPr>
        <w:t> </w:t>
      </w:r>
      <w:r>
        <w:rPr/>
        <w:t>out</w:t>
      </w:r>
      <w:r>
        <w:rPr>
          <w:spacing w:val="-1"/>
        </w:rPr>
        <w:t> </w:t>
      </w:r>
      <w:r>
        <w:rPr/>
        <w:t>to</w:t>
      </w:r>
      <w:r>
        <w:rPr>
          <w:spacing w:val="-1"/>
        </w:rPr>
        <w:t> </w:t>
      </w:r>
      <w:r>
        <w:rPr/>
        <w:t>people</w:t>
      </w:r>
      <w:r>
        <w:rPr>
          <w:spacing w:val="-5"/>
        </w:rPr>
        <w:t> </w:t>
      </w:r>
      <w:r>
        <w:rPr/>
        <w:t>who</w:t>
      </w:r>
      <w:r>
        <w:rPr>
          <w:spacing w:val="-2"/>
        </w:rPr>
        <w:t> </w:t>
      </w:r>
      <w:r>
        <w:rPr/>
        <w:t>are considered to</w:t>
      </w:r>
      <w:r>
        <w:rPr>
          <w:spacing w:val="-22"/>
        </w:rPr>
        <w:t> </w:t>
      </w:r>
      <w:r>
        <w:rPr/>
        <w:t>be</w:t>
      </w:r>
      <w:r>
        <w:rPr>
          <w:spacing w:val="-21"/>
        </w:rPr>
        <w:t> </w:t>
      </w:r>
      <w:r>
        <w:rPr/>
        <w:t>experts</w:t>
      </w:r>
      <w:r>
        <w:rPr>
          <w:spacing w:val="-21"/>
        </w:rPr>
        <w:t> </w:t>
      </w:r>
      <w:r>
        <w:rPr/>
        <w:t>in</w:t>
      </w:r>
      <w:r>
        <w:rPr>
          <w:spacing w:val="-21"/>
        </w:rPr>
        <w:t> </w:t>
      </w:r>
      <w:r>
        <w:rPr/>
        <w:t>your</w:t>
      </w:r>
      <w:r>
        <w:rPr>
          <w:spacing w:val="-17"/>
        </w:rPr>
        <w:t> </w:t>
      </w:r>
      <w:r>
        <w:rPr/>
        <w:t>field</w:t>
      </w:r>
      <w:r>
        <w:rPr>
          <w:spacing w:val="-21"/>
        </w:rPr>
        <w:t> </w:t>
      </w:r>
      <w:r>
        <w:rPr/>
        <w:t>and</w:t>
      </w:r>
      <w:r>
        <w:rPr>
          <w:spacing w:val="-18"/>
        </w:rPr>
        <w:t> </w:t>
      </w:r>
      <w:r>
        <w:rPr/>
        <w:t>asking</w:t>
      </w:r>
      <w:r>
        <w:rPr>
          <w:spacing w:val="-18"/>
        </w:rPr>
        <w:t> </w:t>
      </w:r>
      <w:r>
        <w:rPr/>
        <w:t>them</w:t>
      </w:r>
      <w:r>
        <w:rPr>
          <w:spacing w:val="-22"/>
        </w:rPr>
        <w:t> </w:t>
      </w:r>
      <w:r>
        <w:rPr/>
        <w:t>to</w:t>
      </w:r>
      <w:r>
        <w:rPr>
          <w:spacing w:val="-18"/>
        </w:rPr>
        <w:t> </w:t>
      </w:r>
      <w:r>
        <w:rPr/>
        <w:t>contribute to</w:t>
      </w:r>
      <w:r>
        <w:rPr>
          <w:spacing w:val="-22"/>
        </w:rPr>
        <w:t> </w:t>
      </w:r>
      <w:r>
        <w:rPr/>
        <w:t>the</w:t>
      </w:r>
      <w:r>
        <w:rPr>
          <w:spacing w:val="-21"/>
        </w:rPr>
        <w:t> </w:t>
      </w:r>
      <w:r>
        <w:rPr/>
        <w:t>product</w:t>
      </w:r>
      <w:r>
        <w:rPr>
          <w:spacing w:val="-21"/>
        </w:rPr>
        <w:t> </w:t>
      </w:r>
      <w:r>
        <w:rPr/>
        <w:t>in</w:t>
      </w:r>
      <w:r>
        <w:rPr>
          <w:spacing w:val="-21"/>
        </w:rPr>
        <w:t> </w:t>
      </w:r>
      <w:r>
        <w:rPr/>
        <w:t>some</w:t>
      </w:r>
      <w:r>
        <w:rPr>
          <w:spacing w:val="-21"/>
        </w:rPr>
        <w:t> </w:t>
      </w:r>
      <w:r>
        <w:rPr/>
        <w:t>capacity,</w:t>
      </w:r>
      <w:r>
        <w:rPr>
          <w:spacing w:val="-21"/>
        </w:rPr>
        <w:t> </w:t>
      </w:r>
      <w:r>
        <w:rPr/>
        <w:t>such</w:t>
      </w:r>
      <w:r>
        <w:rPr>
          <w:spacing w:val="-21"/>
        </w:rPr>
        <w:t> </w:t>
      </w:r>
      <w:r>
        <w:rPr/>
        <w:t>as</w:t>
      </w:r>
      <w:r>
        <w:rPr>
          <w:spacing w:val="-21"/>
        </w:rPr>
        <w:t> </w:t>
      </w:r>
      <w:r>
        <w:rPr/>
        <w:t>by</w:t>
      </w:r>
      <w:r>
        <w:rPr>
          <w:spacing w:val="-21"/>
        </w:rPr>
        <w:t> </w:t>
      </w:r>
      <w:r>
        <w:rPr/>
        <w:t>participating in an interview or writing a guest post on your blog.</w:t>
      </w:r>
    </w:p>
    <w:p>
      <w:pPr>
        <w:pStyle w:val="BodyText"/>
        <w:spacing w:before="159"/>
        <w:ind w:right="194"/>
        <w:jc w:val="both"/>
      </w:pPr>
      <w:r>
        <w:rPr/>
        <w:t>This has the potential to appeal to a more diverse audience</w:t>
      </w:r>
      <w:r>
        <w:rPr>
          <w:spacing w:val="-7"/>
        </w:rPr>
        <w:t> </w:t>
      </w:r>
      <w:r>
        <w:rPr/>
        <w:t>of</w:t>
      </w:r>
      <w:r>
        <w:rPr>
          <w:spacing w:val="-9"/>
        </w:rPr>
        <w:t> </w:t>
      </w:r>
      <w:r>
        <w:rPr/>
        <w:t>customers</w:t>
      </w:r>
      <w:r>
        <w:rPr>
          <w:spacing w:val="-9"/>
        </w:rPr>
        <w:t> </w:t>
      </w:r>
      <w:r>
        <w:rPr/>
        <w:t>and</w:t>
      </w:r>
      <w:r>
        <w:rPr>
          <w:spacing w:val="-8"/>
        </w:rPr>
        <w:t> </w:t>
      </w:r>
      <w:r>
        <w:rPr/>
        <w:t>raise</w:t>
      </w:r>
      <w:r>
        <w:rPr>
          <w:spacing w:val="-8"/>
        </w:rPr>
        <w:t> </w:t>
      </w:r>
      <w:r>
        <w:rPr/>
        <w:t>the</w:t>
      </w:r>
      <w:r>
        <w:rPr>
          <w:spacing w:val="-7"/>
        </w:rPr>
        <w:t> </w:t>
      </w:r>
      <w:r>
        <w:rPr/>
        <w:t>product's</w:t>
      </w:r>
      <w:r>
        <w:rPr>
          <w:spacing w:val="-9"/>
        </w:rPr>
        <w:t> </w:t>
      </w:r>
      <w:r>
        <w:rPr/>
        <w:t>profile</w:t>
      </w:r>
      <w:r>
        <w:rPr>
          <w:spacing w:val="-8"/>
        </w:rPr>
        <w:t> </w:t>
      </w:r>
      <w:r>
        <w:rPr/>
        <w:t>in the marketplace.</w:t>
      </w:r>
    </w:p>
    <w:p>
      <w:pPr>
        <w:pStyle w:val="BodyText"/>
        <w:ind w:left="0"/>
        <w:rPr>
          <w:sz w:val="28"/>
        </w:rPr>
      </w:pPr>
    </w:p>
    <w:p>
      <w:pPr>
        <w:pStyle w:val="BodyText"/>
        <w:spacing w:before="5"/>
        <w:ind w:left="0"/>
        <w:rPr>
          <w:sz w:val="26"/>
        </w:rPr>
      </w:pPr>
    </w:p>
    <w:p>
      <w:pPr>
        <w:pStyle w:val="Heading3"/>
        <w:ind w:right="1834"/>
        <w:jc w:val="both"/>
      </w:pPr>
      <w:bookmarkStart w:name="_TOC_250015" w:id="107"/>
      <w:bookmarkStart w:name="Maintain a High Standard of Constant Imp" w:id="108"/>
      <w:r>
        <w:rPr>
          <w:b w:val="0"/>
        </w:rPr>
      </w:r>
      <w:r>
        <w:rPr/>
        <w:t>Maintain</w:t>
      </w:r>
      <w:r>
        <w:rPr>
          <w:spacing w:val="-8"/>
        </w:rPr>
        <w:t> </w:t>
      </w:r>
      <w:r>
        <w:rPr/>
        <w:t>a</w:t>
      </w:r>
      <w:r>
        <w:rPr>
          <w:spacing w:val="-3"/>
        </w:rPr>
        <w:t> </w:t>
      </w:r>
      <w:r>
        <w:rPr/>
        <w:t>High</w:t>
      </w:r>
      <w:r>
        <w:rPr>
          <w:spacing w:val="-8"/>
        </w:rPr>
        <w:t> </w:t>
      </w:r>
      <w:r>
        <w:rPr/>
        <w:t>Standard</w:t>
      </w:r>
      <w:r>
        <w:rPr>
          <w:spacing w:val="-4"/>
        </w:rPr>
        <w:t> </w:t>
      </w:r>
      <w:r>
        <w:rPr/>
        <w:t>of</w:t>
      </w:r>
      <w:r>
        <w:rPr>
          <w:spacing w:val="-8"/>
        </w:rPr>
        <w:t> </w:t>
      </w:r>
      <w:r>
        <w:rPr/>
        <w:t>Constant </w:t>
      </w:r>
      <w:bookmarkEnd w:id="107"/>
      <w:r>
        <w:rPr>
          <w:spacing w:val="-2"/>
        </w:rPr>
        <w:t>Improvement:</w:t>
      </w:r>
    </w:p>
    <w:p>
      <w:pPr>
        <w:pStyle w:val="BodyText"/>
        <w:spacing w:before="121"/>
        <w:ind w:right="205"/>
        <w:jc w:val="both"/>
      </w:pPr>
      <w:r>
        <w:rPr/>
        <w:t>It is essential to always update and enhance your rebranded PLR product in order to maintain your position as a competitive player in the industry.</w:t>
      </w:r>
    </w:p>
    <w:p>
      <w:pPr>
        <w:pStyle w:val="BodyText"/>
        <w:spacing w:before="161"/>
        <w:ind w:right="191"/>
        <w:jc w:val="both"/>
      </w:pPr>
      <w:r>
        <w:rPr/>
        <w:t>This might entail adding new material, enhancing the design or user experience, or integrating input from your target audience. Alternatively, it could mean incorporating their comments.</w:t>
      </w:r>
    </w:p>
    <w:p>
      <w:pPr>
        <w:pStyle w:val="BodyText"/>
        <w:spacing w:before="159"/>
        <w:ind w:right="196"/>
        <w:jc w:val="both"/>
      </w:pPr>
      <w:r>
        <w:rPr/>
        <w:t>You</w:t>
      </w:r>
      <w:r>
        <w:rPr>
          <w:spacing w:val="-16"/>
        </w:rPr>
        <w:t> </w:t>
      </w:r>
      <w:r>
        <w:rPr/>
        <w:t>may</w:t>
      </w:r>
      <w:r>
        <w:rPr>
          <w:spacing w:val="-15"/>
        </w:rPr>
        <w:t> </w:t>
      </w:r>
      <w:r>
        <w:rPr/>
        <w:t>make</w:t>
      </w:r>
      <w:r>
        <w:rPr>
          <w:spacing w:val="-11"/>
        </w:rPr>
        <w:t> </w:t>
      </w:r>
      <w:r>
        <w:rPr/>
        <w:t>a</w:t>
      </w:r>
      <w:r>
        <w:rPr>
          <w:spacing w:val="-12"/>
        </w:rPr>
        <w:t> </w:t>
      </w:r>
      <w:r>
        <w:rPr/>
        <w:t>product</w:t>
      </w:r>
      <w:r>
        <w:rPr>
          <w:spacing w:val="-13"/>
        </w:rPr>
        <w:t> </w:t>
      </w:r>
      <w:r>
        <w:rPr/>
        <w:t>that</w:t>
      </w:r>
      <w:r>
        <w:rPr>
          <w:spacing w:val="-13"/>
        </w:rPr>
        <w:t> </w:t>
      </w:r>
      <w:r>
        <w:rPr/>
        <w:t>is</w:t>
      </w:r>
      <w:r>
        <w:rPr>
          <w:spacing w:val="-13"/>
        </w:rPr>
        <w:t> </w:t>
      </w:r>
      <w:r>
        <w:rPr/>
        <w:t>beneficial</w:t>
      </w:r>
      <w:r>
        <w:rPr>
          <w:spacing w:val="-18"/>
        </w:rPr>
        <w:t> </w:t>
      </w:r>
      <w:r>
        <w:rPr/>
        <w:t>over</w:t>
      </w:r>
      <w:r>
        <w:rPr>
          <w:spacing w:val="-11"/>
        </w:rPr>
        <w:t> </w:t>
      </w:r>
      <w:r>
        <w:rPr/>
        <w:t>the</w:t>
      </w:r>
      <w:r>
        <w:rPr>
          <w:spacing w:val="-11"/>
        </w:rPr>
        <w:t> </w:t>
      </w:r>
      <w:r>
        <w:rPr/>
        <w:t>long term if you keep up with current events and are sensitive to the requirements of</w:t>
      </w:r>
      <w:r>
        <w:rPr>
          <w:spacing w:val="-4"/>
        </w:rPr>
        <w:t> </w:t>
      </w:r>
      <w:r>
        <w:rPr/>
        <w:t>the people who will be using it.</w:t>
      </w:r>
    </w:p>
    <w:p>
      <w:pPr>
        <w:spacing w:after="0"/>
        <w:jc w:val="both"/>
        <w:sectPr>
          <w:pgSz w:w="9010" w:h="13330"/>
          <w:pgMar w:header="0" w:footer="806" w:top="1360" w:bottom="1000" w:left="400" w:right="1240"/>
        </w:sectPr>
      </w:pPr>
    </w:p>
    <w:p>
      <w:pPr>
        <w:pStyle w:val="Heading1"/>
        <w:ind w:left="2287" w:right="2007"/>
      </w:pPr>
      <w:bookmarkStart w:name="_TOC_250014" w:id="109"/>
      <w:bookmarkStart w:name="Part 6" w:id="110"/>
      <w:r>
        <w:rPr>
          <w:b w:val="0"/>
        </w:rPr>
      </w:r>
      <w:r>
        <w:rPr/>
        <w:t>Part </w:t>
      </w:r>
      <w:bookmarkEnd w:id="109"/>
      <w:r>
        <w:rPr>
          <w:spacing w:val="-10"/>
        </w:rPr>
        <w:t>6</w:t>
      </w:r>
    </w:p>
    <w:p>
      <w:pPr>
        <w:pStyle w:val="BodyText"/>
        <w:ind w:left="0"/>
        <w:rPr>
          <w:b/>
          <w:sz w:val="20"/>
        </w:rPr>
      </w:pPr>
    </w:p>
    <w:p>
      <w:pPr>
        <w:pStyle w:val="BodyText"/>
        <w:spacing w:before="5"/>
        <w:ind w:left="0"/>
        <w:rPr>
          <w:b/>
          <w:sz w:val="15"/>
        </w:rPr>
      </w:pPr>
      <w:r>
        <w:rPr/>
        <w:drawing>
          <wp:anchor distT="0" distB="0" distL="0" distR="0" allowOverlap="1" layoutInCell="1" locked="0" behindDoc="0" simplePos="0" relativeHeight="11">
            <wp:simplePos x="0" y="0"/>
            <wp:positionH relativeFrom="page">
              <wp:posOffset>2312445</wp:posOffset>
            </wp:positionH>
            <wp:positionV relativeFrom="paragraph">
              <wp:posOffset>134715</wp:posOffset>
            </wp:positionV>
            <wp:extent cx="729493" cy="728662"/>
            <wp:effectExtent l="0" t="0" r="0" b="0"/>
            <wp:wrapTopAndBottom/>
            <wp:docPr id="23" name="image15.png" descr="Badge Tm with solid fill"/>
            <wp:cNvGraphicFramePr>
              <a:graphicFrameLocks noChangeAspect="1"/>
            </wp:cNvGraphicFramePr>
            <a:graphic>
              <a:graphicData uri="http://schemas.openxmlformats.org/drawingml/2006/picture">
                <pic:pic>
                  <pic:nvPicPr>
                    <pic:cNvPr id="24" name="image15.png"/>
                    <pic:cNvPicPr/>
                  </pic:nvPicPr>
                  <pic:blipFill>
                    <a:blip r:embed="rId20" cstate="print"/>
                    <a:stretch>
                      <a:fillRect/>
                    </a:stretch>
                  </pic:blipFill>
                  <pic:spPr>
                    <a:xfrm>
                      <a:off x="0" y="0"/>
                      <a:ext cx="729493" cy="728662"/>
                    </a:xfrm>
                    <a:prstGeom prst="rect">
                      <a:avLst/>
                    </a:prstGeom>
                  </pic:spPr>
                </pic:pic>
              </a:graphicData>
            </a:graphic>
          </wp:anchor>
        </w:drawing>
      </w:r>
    </w:p>
    <w:p>
      <w:pPr>
        <w:pStyle w:val="BodyText"/>
        <w:spacing w:before="309"/>
        <w:ind w:right="198"/>
        <w:jc w:val="both"/>
      </w:pPr>
      <w:r>
        <w:rPr/>
        <w:t>In this chapter, we will discuss the advantages of rebranding PLR products and then repurposing those products into other file formats.</w:t>
      </w:r>
    </w:p>
    <w:p>
      <w:pPr>
        <w:pStyle w:val="BodyText"/>
        <w:spacing w:before="161"/>
        <w:ind w:right="197"/>
        <w:jc w:val="both"/>
      </w:pPr>
      <w:r>
        <w:rPr/>
        <w:t>You</w:t>
      </w:r>
      <w:r>
        <w:rPr>
          <w:spacing w:val="-12"/>
        </w:rPr>
        <w:t> </w:t>
      </w:r>
      <w:r>
        <w:rPr/>
        <w:t>may</w:t>
      </w:r>
      <w:r>
        <w:rPr>
          <w:spacing w:val="-11"/>
        </w:rPr>
        <w:t> </w:t>
      </w:r>
      <w:r>
        <w:rPr/>
        <w:t>grow</w:t>
      </w:r>
      <w:r>
        <w:rPr>
          <w:spacing w:val="-11"/>
        </w:rPr>
        <w:t> </w:t>
      </w:r>
      <w:r>
        <w:rPr/>
        <w:t>your</w:t>
      </w:r>
      <w:r>
        <w:rPr>
          <w:spacing w:val="-6"/>
        </w:rPr>
        <w:t> </w:t>
      </w:r>
      <w:r>
        <w:rPr/>
        <w:t>audience</w:t>
      </w:r>
      <w:r>
        <w:rPr>
          <w:spacing w:val="-7"/>
        </w:rPr>
        <w:t> </w:t>
      </w:r>
      <w:r>
        <w:rPr/>
        <w:t>and</w:t>
      </w:r>
      <w:r>
        <w:rPr>
          <w:spacing w:val="-8"/>
        </w:rPr>
        <w:t> </w:t>
      </w:r>
      <w:r>
        <w:rPr/>
        <w:t>open</w:t>
      </w:r>
      <w:r>
        <w:rPr>
          <w:spacing w:val="-11"/>
        </w:rPr>
        <w:t> </w:t>
      </w:r>
      <w:r>
        <w:rPr/>
        <w:t>up</w:t>
      </w:r>
      <w:r>
        <w:rPr>
          <w:spacing w:val="-13"/>
        </w:rPr>
        <w:t> </w:t>
      </w:r>
      <w:r>
        <w:rPr/>
        <w:t>new</w:t>
      </w:r>
      <w:r>
        <w:rPr>
          <w:spacing w:val="-10"/>
        </w:rPr>
        <w:t> </w:t>
      </w:r>
      <w:r>
        <w:rPr/>
        <w:t>revenue sources</w:t>
      </w:r>
      <w:r>
        <w:rPr>
          <w:spacing w:val="-10"/>
        </w:rPr>
        <w:t> </w:t>
      </w:r>
      <w:r>
        <w:rPr/>
        <w:t>by</w:t>
      </w:r>
      <w:r>
        <w:rPr>
          <w:spacing w:val="-12"/>
        </w:rPr>
        <w:t> </w:t>
      </w:r>
      <w:r>
        <w:rPr/>
        <w:t>repurposing</w:t>
      </w:r>
      <w:r>
        <w:rPr>
          <w:spacing w:val="-9"/>
        </w:rPr>
        <w:t> </w:t>
      </w:r>
      <w:r>
        <w:rPr/>
        <w:t>your</w:t>
      </w:r>
      <w:r>
        <w:rPr>
          <w:spacing w:val="-7"/>
        </w:rPr>
        <w:t> </w:t>
      </w:r>
      <w:r>
        <w:rPr/>
        <w:t>existing</w:t>
      </w:r>
      <w:r>
        <w:rPr>
          <w:spacing w:val="-9"/>
        </w:rPr>
        <w:t> </w:t>
      </w:r>
      <w:r>
        <w:rPr/>
        <w:t>content</w:t>
      </w:r>
      <w:r>
        <w:rPr>
          <w:spacing w:val="-9"/>
        </w:rPr>
        <w:t> </w:t>
      </w:r>
      <w:r>
        <w:rPr/>
        <w:t>into</w:t>
      </w:r>
      <w:r>
        <w:rPr>
          <w:spacing w:val="-10"/>
        </w:rPr>
        <w:t> </w:t>
      </w:r>
      <w:r>
        <w:rPr/>
        <w:t>other forms, such as videos, podcasts, webinars, interactive quizzes, and written articles, for example.</w:t>
      </w:r>
    </w:p>
    <w:p>
      <w:pPr>
        <w:pStyle w:val="BodyText"/>
        <w:spacing w:before="158"/>
        <w:ind w:right="197"/>
        <w:jc w:val="both"/>
      </w:pPr>
      <w:r>
        <w:rPr/>
        <w:t>Discover</w:t>
      </w:r>
      <w:r>
        <w:rPr>
          <w:spacing w:val="-14"/>
        </w:rPr>
        <w:t> </w:t>
      </w:r>
      <w:r>
        <w:rPr/>
        <w:t>how</w:t>
      </w:r>
      <w:r>
        <w:rPr>
          <w:spacing w:val="-17"/>
        </w:rPr>
        <w:t> </w:t>
      </w:r>
      <w:r>
        <w:rPr/>
        <w:t>the</w:t>
      </w:r>
      <w:r>
        <w:rPr>
          <w:spacing w:val="-14"/>
        </w:rPr>
        <w:t> </w:t>
      </w:r>
      <w:r>
        <w:rPr/>
        <w:t>process</w:t>
      </w:r>
      <w:r>
        <w:rPr>
          <w:spacing w:val="-15"/>
        </w:rPr>
        <w:t> </w:t>
      </w:r>
      <w:r>
        <w:rPr/>
        <w:t>of</w:t>
      </w:r>
      <w:r>
        <w:rPr>
          <w:spacing w:val="-20"/>
        </w:rPr>
        <w:t> </w:t>
      </w:r>
      <w:r>
        <w:rPr/>
        <w:t>repurposing</w:t>
      </w:r>
      <w:r>
        <w:rPr>
          <w:spacing w:val="-19"/>
        </w:rPr>
        <w:t> </w:t>
      </w:r>
      <w:r>
        <w:rPr/>
        <w:t>may</w:t>
      </w:r>
      <w:r>
        <w:rPr>
          <w:spacing w:val="-17"/>
        </w:rPr>
        <w:t> </w:t>
      </w:r>
      <w:r>
        <w:rPr/>
        <w:t>add</w:t>
      </w:r>
      <w:r>
        <w:rPr>
          <w:spacing w:val="-14"/>
        </w:rPr>
        <w:t> </w:t>
      </w:r>
      <w:r>
        <w:rPr/>
        <w:t>value to your product while also satisfying the tastes of a variety of target audiences.</w:t>
      </w:r>
    </w:p>
    <w:p>
      <w:pPr>
        <w:pStyle w:val="BodyText"/>
        <w:ind w:left="0"/>
        <w:rPr>
          <w:sz w:val="28"/>
        </w:rPr>
      </w:pPr>
    </w:p>
    <w:p>
      <w:pPr>
        <w:pStyle w:val="BodyText"/>
        <w:spacing w:before="3"/>
        <w:ind w:left="0"/>
        <w:rPr>
          <w:sz w:val="36"/>
        </w:rPr>
      </w:pPr>
    </w:p>
    <w:p>
      <w:pPr>
        <w:pStyle w:val="Heading2"/>
        <w:ind w:right="210"/>
      </w:pPr>
      <w:bookmarkStart w:name="_TOC_250013" w:id="111"/>
      <w:bookmarkStart w:name="The Process of Repurposing the Product f" w:id="112"/>
      <w:r>
        <w:rPr>
          <w:b w:val="0"/>
        </w:rPr>
      </w:r>
      <w:r>
        <w:rPr/>
        <w:t>The</w:t>
      </w:r>
      <w:r>
        <w:rPr>
          <w:spacing w:val="-10"/>
        </w:rPr>
        <w:t> </w:t>
      </w:r>
      <w:r>
        <w:rPr/>
        <w:t>Process</w:t>
      </w:r>
      <w:r>
        <w:rPr>
          <w:spacing w:val="-6"/>
        </w:rPr>
        <w:t> </w:t>
      </w:r>
      <w:r>
        <w:rPr/>
        <w:t>of</w:t>
      </w:r>
      <w:r>
        <w:rPr>
          <w:spacing w:val="-7"/>
        </w:rPr>
        <w:t> </w:t>
      </w:r>
      <w:r>
        <w:rPr/>
        <w:t>Repurposing</w:t>
      </w:r>
      <w:r>
        <w:rPr>
          <w:spacing w:val="-9"/>
        </w:rPr>
        <w:t> </w:t>
      </w:r>
      <w:r>
        <w:rPr/>
        <w:t>the</w:t>
      </w:r>
      <w:r>
        <w:rPr>
          <w:spacing w:val="-5"/>
        </w:rPr>
        <w:t> </w:t>
      </w:r>
      <w:bookmarkEnd w:id="111"/>
      <w:r>
        <w:rPr/>
        <w:t>Product for a Number of Different Formats</w:t>
      </w:r>
    </w:p>
    <w:p>
      <w:pPr>
        <w:pStyle w:val="BodyText"/>
        <w:spacing w:before="240"/>
        <w:ind w:right="196"/>
        <w:jc w:val="both"/>
      </w:pPr>
      <w:r>
        <w:rPr/>
        <w:t>Repurposing</w:t>
      </w:r>
      <w:r>
        <w:rPr>
          <w:spacing w:val="-15"/>
        </w:rPr>
        <w:t> </w:t>
      </w:r>
      <w:r>
        <w:rPr/>
        <w:t>the</w:t>
      </w:r>
      <w:r>
        <w:rPr>
          <w:spacing w:val="-13"/>
        </w:rPr>
        <w:t> </w:t>
      </w:r>
      <w:r>
        <w:rPr/>
        <w:t>content</w:t>
      </w:r>
      <w:r>
        <w:rPr>
          <w:spacing w:val="-15"/>
        </w:rPr>
        <w:t> </w:t>
      </w:r>
      <w:r>
        <w:rPr/>
        <w:t>of</w:t>
      </w:r>
      <w:r>
        <w:rPr>
          <w:spacing w:val="-15"/>
        </w:rPr>
        <w:t> </w:t>
      </w:r>
      <w:r>
        <w:rPr/>
        <w:t>your</w:t>
      </w:r>
      <w:r>
        <w:rPr>
          <w:spacing w:val="-13"/>
        </w:rPr>
        <w:t> </w:t>
      </w:r>
      <w:r>
        <w:rPr/>
        <w:t>rebranded</w:t>
      </w:r>
      <w:r>
        <w:rPr>
          <w:spacing w:val="-15"/>
        </w:rPr>
        <w:t> </w:t>
      </w:r>
      <w:r>
        <w:rPr/>
        <w:t>PLR</w:t>
      </w:r>
      <w:r>
        <w:rPr>
          <w:spacing w:val="-17"/>
        </w:rPr>
        <w:t> </w:t>
      </w:r>
      <w:r>
        <w:rPr/>
        <w:t>product for usage in other file formats, such as MP4, MP3, YouTube,</w:t>
      </w:r>
      <w:r>
        <w:rPr>
          <w:spacing w:val="-12"/>
        </w:rPr>
        <w:t> </w:t>
      </w:r>
      <w:r>
        <w:rPr/>
        <w:t>or</w:t>
      </w:r>
      <w:r>
        <w:rPr>
          <w:spacing w:val="-12"/>
        </w:rPr>
        <w:t> </w:t>
      </w:r>
      <w:r>
        <w:rPr/>
        <w:t>PowerPoint,</w:t>
      </w:r>
      <w:r>
        <w:rPr>
          <w:spacing w:val="-11"/>
        </w:rPr>
        <w:t> </w:t>
      </w:r>
      <w:r>
        <w:rPr/>
        <w:t>is</w:t>
      </w:r>
      <w:r>
        <w:rPr>
          <w:spacing w:val="-14"/>
        </w:rPr>
        <w:t> </w:t>
      </w:r>
      <w:r>
        <w:rPr/>
        <w:t>yet</w:t>
      </w:r>
      <w:r>
        <w:rPr>
          <w:spacing w:val="-14"/>
        </w:rPr>
        <w:t> </w:t>
      </w:r>
      <w:r>
        <w:rPr/>
        <w:t>another</w:t>
      </w:r>
      <w:r>
        <w:rPr>
          <w:spacing w:val="-12"/>
        </w:rPr>
        <w:t> </w:t>
      </w:r>
      <w:r>
        <w:rPr/>
        <w:t>method</w:t>
      </w:r>
      <w:r>
        <w:rPr>
          <w:spacing w:val="-14"/>
        </w:rPr>
        <w:t> </w:t>
      </w:r>
      <w:r>
        <w:rPr/>
        <w:t>to</w:t>
      </w:r>
      <w:r>
        <w:rPr>
          <w:spacing w:val="-14"/>
        </w:rPr>
        <w:t> </w:t>
      </w:r>
      <w:r>
        <w:rPr/>
        <w:t>put</w:t>
      </w:r>
      <w:r>
        <w:rPr>
          <w:spacing w:val="-14"/>
        </w:rPr>
        <w:t> </w:t>
      </w:r>
      <w:r>
        <w:rPr/>
        <w:t>it to use.</w:t>
      </w:r>
    </w:p>
    <w:p>
      <w:pPr>
        <w:pStyle w:val="BodyText"/>
        <w:spacing w:before="164"/>
        <w:ind w:right="197"/>
        <w:jc w:val="both"/>
      </w:pPr>
      <w:r>
        <w:rPr/>
        <w:t>You may be able to reach a larger audience this way, and the product could become easier to use for customers that favour a variety of forms.</w:t>
      </w:r>
    </w:p>
    <w:p>
      <w:pPr>
        <w:spacing w:after="0"/>
        <w:jc w:val="both"/>
        <w:sectPr>
          <w:pgSz w:w="9010" w:h="13330"/>
          <w:pgMar w:header="0" w:footer="806" w:top="1360" w:bottom="1000" w:left="400" w:right="1240"/>
        </w:sectPr>
      </w:pPr>
    </w:p>
    <w:p>
      <w:pPr>
        <w:pStyle w:val="BodyText"/>
        <w:spacing w:before="74"/>
        <w:ind w:right="197"/>
        <w:jc w:val="both"/>
      </w:pPr>
      <w:r>
        <w:rPr/>
        <w:t>You</w:t>
      </w:r>
      <w:r>
        <w:rPr>
          <w:spacing w:val="-22"/>
        </w:rPr>
        <w:t> </w:t>
      </w:r>
      <w:r>
        <w:rPr/>
        <w:t>could,</w:t>
      </w:r>
      <w:r>
        <w:rPr>
          <w:spacing w:val="-15"/>
        </w:rPr>
        <w:t> </w:t>
      </w:r>
      <w:r>
        <w:rPr/>
        <w:t>for</w:t>
      </w:r>
      <w:r>
        <w:rPr>
          <w:spacing w:val="-17"/>
        </w:rPr>
        <w:t> </w:t>
      </w:r>
      <w:r>
        <w:rPr/>
        <w:t>instance,</w:t>
      </w:r>
      <w:r>
        <w:rPr>
          <w:spacing w:val="-16"/>
        </w:rPr>
        <w:t> </w:t>
      </w:r>
      <w:r>
        <w:rPr/>
        <w:t>produce</w:t>
      </w:r>
      <w:r>
        <w:rPr>
          <w:spacing w:val="-22"/>
        </w:rPr>
        <w:t> </w:t>
      </w:r>
      <w:r>
        <w:rPr/>
        <w:t>a</w:t>
      </w:r>
      <w:r>
        <w:rPr>
          <w:spacing w:val="-17"/>
        </w:rPr>
        <w:t> </w:t>
      </w:r>
      <w:r>
        <w:rPr/>
        <w:t>video</w:t>
      </w:r>
      <w:r>
        <w:rPr>
          <w:spacing w:val="-19"/>
        </w:rPr>
        <w:t> </w:t>
      </w:r>
      <w:r>
        <w:rPr/>
        <w:t>series</w:t>
      </w:r>
      <w:r>
        <w:rPr>
          <w:spacing w:val="-19"/>
        </w:rPr>
        <w:t> </w:t>
      </w:r>
      <w:r>
        <w:rPr/>
        <w:t>based</w:t>
      </w:r>
      <w:r>
        <w:rPr>
          <w:spacing w:val="-18"/>
        </w:rPr>
        <w:t> </w:t>
      </w:r>
      <w:r>
        <w:rPr/>
        <w:t>on the information, or you might transform it into a podcast or webinar.</w:t>
      </w:r>
    </w:p>
    <w:p>
      <w:pPr>
        <w:pStyle w:val="BodyText"/>
        <w:spacing w:before="160"/>
        <w:ind w:right="192"/>
        <w:jc w:val="both"/>
      </w:pPr>
      <w:r>
        <w:rPr/>
        <w:t>You may raise the value of the product as well as establish new income streams via the process of repurposing the content.</w:t>
      </w:r>
    </w:p>
    <w:p>
      <w:pPr>
        <w:pStyle w:val="BodyText"/>
        <w:spacing w:before="161"/>
        <w:ind w:right="199"/>
        <w:jc w:val="both"/>
      </w:pPr>
      <w:r>
        <w:rPr/>
        <w:t>Using your rebranded PLR product in numerous forms, as I indicated before, may help you reach a bigger audience and develop new income streams for your </w:t>
      </w:r>
      <w:r>
        <w:rPr>
          <w:spacing w:val="-2"/>
        </w:rPr>
        <w:t>business.</w:t>
      </w:r>
    </w:p>
    <w:p>
      <w:pPr>
        <w:pStyle w:val="BodyText"/>
        <w:spacing w:line="242" w:lineRule="auto" w:before="159"/>
        <w:ind w:right="197"/>
        <w:jc w:val="both"/>
      </w:pPr>
      <w:r>
        <w:rPr/>
        <w:t>The following are some suggestions and examples of how your product might be repurposed:</w:t>
      </w:r>
    </w:p>
    <w:p>
      <w:pPr>
        <w:pStyle w:val="BodyText"/>
        <w:ind w:left="0"/>
        <w:rPr>
          <w:sz w:val="28"/>
        </w:rPr>
      </w:pPr>
    </w:p>
    <w:p>
      <w:pPr>
        <w:pStyle w:val="BodyText"/>
        <w:spacing w:before="4"/>
        <w:ind w:left="0"/>
        <w:rPr>
          <w:sz w:val="26"/>
        </w:rPr>
      </w:pPr>
    </w:p>
    <w:p>
      <w:pPr>
        <w:pStyle w:val="Heading3"/>
        <w:spacing w:before="1"/>
        <w:jc w:val="both"/>
      </w:pPr>
      <w:bookmarkStart w:name="_TOC_250012" w:id="113"/>
      <w:bookmarkStart w:name="Research Different Formats:" w:id="114"/>
      <w:r>
        <w:rPr>
          <w:b w:val="0"/>
        </w:rPr>
      </w:r>
      <w:r>
        <w:rPr/>
        <w:t>Research</w:t>
      </w:r>
      <w:r>
        <w:rPr>
          <w:spacing w:val="-9"/>
        </w:rPr>
        <w:t> </w:t>
      </w:r>
      <w:r>
        <w:rPr/>
        <w:t>Different</w:t>
      </w:r>
      <w:r>
        <w:rPr>
          <w:spacing w:val="-6"/>
        </w:rPr>
        <w:t> </w:t>
      </w:r>
      <w:bookmarkEnd w:id="113"/>
      <w:r>
        <w:rPr>
          <w:spacing w:val="-2"/>
        </w:rPr>
        <w:t>Formats:</w:t>
      </w:r>
    </w:p>
    <w:p>
      <w:pPr>
        <w:pStyle w:val="BodyText"/>
        <w:spacing w:before="7"/>
        <w:ind w:left="0"/>
        <w:rPr>
          <w:b/>
          <w:sz w:val="21"/>
        </w:rPr>
      </w:pPr>
    </w:p>
    <w:p>
      <w:pPr>
        <w:pStyle w:val="BodyText"/>
        <w:spacing w:before="1"/>
        <w:ind w:right="199"/>
        <w:jc w:val="both"/>
      </w:pPr>
      <w:r>
        <w:rPr/>
        <w:t>Research a variety of presentation styles to see which one resonates most with your intended readers before reusing any of your existing information.</w:t>
      </w:r>
    </w:p>
    <w:p>
      <w:pPr>
        <w:pStyle w:val="BodyText"/>
        <w:spacing w:before="160"/>
        <w:ind w:right="199"/>
        <w:jc w:val="both"/>
      </w:pPr>
      <w:r>
        <w:rPr/>
        <w:t>This may be in the form of video, audio, textual information, or even interactive forms like quizzes or games. Think about what resonates most with your target demographic and what works best with the features of your offering.</w:t>
      </w:r>
    </w:p>
    <w:p>
      <w:pPr>
        <w:pStyle w:val="BodyText"/>
        <w:ind w:left="0"/>
        <w:rPr>
          <w:sz w:val="28"/>
        </w:rPr>
      </w:pPr>
    </w:p>
    <w:p>
      <w:pPr>
        <w:pStyle w:val="BodyText"/>
        <w:spacing w:before="6"/>
        <w:ind w:left="0"/>
        <w:rPr>
          <w:sz w:val="26"/>
        </w:rPr>
      </w:pPr>
    </w:p>
    <w:p>
      <w:pPr>
        <w:pStyle w:val="Heading3"/>
        <w:jc w:val="both"/>
      </w:pPr>
      <w:bookmarkStart w:name="_TOC_250011" w:id="115"/>
      <w:bookmarkStart w:name="Video Series:" w:id="116"/>
      <w:r>
        <w:rPr>
          <w:b w:val="0"/>
        </w:rPr>
      </w:r>
      <w:r>
        <w:rPr/>
        <w:t>Video</w:t>
      </w:r>
      <w:r>
        <w:rPr>
          <w:spacing w:val="-4"/>
        </w:rPr>
        <w:t> </w:t>
      </w:r>
      <w:bookmarkEnd w:id="115"/>
      <w:r>
        <w:rPr>
          <w:spacing w:val="-2"/>
        </w:rPr>
        <w:t>Series:</w:t>
      </w:r>
    </w:p>
    <w:p>
      <w:pPr>
        <w:pStyle w:val="BodyText"/>
        <w:spacing w:before="8"/>
        <w:ind w:left="0"/>
        <w:rPr>
          <w:b/>
          <w:sz w:val="21"/>
        </w:rPr>
      </w:pPr>
    </w:p>
    <w:p>
      <w:pPr>
        <w:pStyle w:val="BodyText"/>
        <w:spacing w:before="1"/>
        <w:ind w:right="196"/>
        <w:jc w:val="both"/>
      </w:pPr>
      <w:r>
        <w:rPr/>
        <w:t>Users that are more interested in visual material may find</w:t>
      </w:r>
      <w:r>
        <w:rPr>
          <w:spacing w:val="-3"/>
        </w:rPr>
        <w:t> </w:t>
      </w:r>
      <w:r>
        <w:rPr/>
        <w:t>that</w:t>
      </w:r>
      <w:r>
        <w:rPr>
          <w:spacing w:val="-3"/>
        </w:rPr>
        <w:t> </w:t>
      </w:r>
      <w:r>
        <w:rPr/>
        <w:t>producing</w:t>
      </w:r>
      <w:r>
        <w:rPr>
          <w:spacing w:val="-3"/>
        </w:rPr>
        <w:t> </w:t>
      </w:r>
      <w:r>
        <w:rPr/>
        <w:t>a</w:t>
      </w:r>
      <w:r>
        <w:rPr>
          <w:spacing w:val="-3"/>
        </w:rPr>
        <w:t> </w:t>
      </w:r>
      <w:r>
        <w:rPr/>
        <w:t>video</w:t>
      </w:r>
      <w:r>
        <w:rPr>
          <w:spacing w:val="-3"/>
        </w:rPr>
        <w:t> </w:t>
      </w:r>
      <w:r>
        <w:rPr/>
        <w:t>series</w:t>
      </w:r>
      <w:r>
        <w:rPr>
          <w:spacing w:val="-3"/>
        </w:rPr>
        <w:t> </w:t>
      </w:r>
      <w:r>
        <w:rPr/>
        <w:t>based</w:t>
      </w:r>
      <w:r>
        <w:rPr>
          <w:spacing w:val="-3"/>
        </w:rPr>
        <w:t> </w:t>
      </w:r>
      <w:r>
        <w:rPr/>
        <w:t>on</w:t>
      </w:r>
      <w:r>
        <w:rPr>
          <w:spacing w:val="-5"/>
        </w:rPr>
        <w:t> </w:t>
      </w:r>
      <w:r>
        <w:rPr/>
        <w:t>the</w:t>
      </w:r>
      <w:r>
        <w:rPr>
          <w:spacing w:val="-3"/>
        </w:rPr>
        <w:t> </w:t>
      </w:r>
      <w:r>
        <w:rPr/>
        <w:t>content makes it more interesting and easier to obtain. Recording</w:t>
      </w:r>
      <w:r>
        <w:rPr>
          <w:spacing w:val="18"/>
        </w:rPr>
        <w:t> </w:t>
      </w:r>
      <w:r>
        <w:rPr/>
        <w:t>and</w:t>
      </w:r>
      <w:r>
        <w:rPr>
          <w:spacing w:val="21"/>
        </w:rPr>
        <w:t> </w:t>
      </w:r>
      <w:r>
        <w:rPr/>
        <w:t>editing</w:t>
      </w:r>
      <w:r>
        <w:rPr>
          <w:spacing w:val="20"/>
        </w:rPr>
        <w:t> </w:t>
      </w:r>
      <w:r>
        <w:rPr/>
        <w:t>your</w:t>
      </w:r>
      <w:r>
        <w:rPr>
          <w:spacing w:val="23"/>
        </w:rPr>
        <w:t> </w:t>
      </w:r>
      <w:r>
        <w:rPr/>
        <w:t>videos</w:t>
      </w:r>
      <w:r>
        <w:rPr>
          <w:spacing w:val="20"/>
        </w:rPr>
        <w:t> </w:t>
      </w:r>
      <w:r>
        <w:rPr/>
        <w:t>may</w:t>
      </w:r>
      <w:r>
        <w:rPr>
          <w:spacing w:val="18"/>
        </w:rPr>
        <w:t> </w:t>
      </w:r>
      <w:r>
        <w:rPr/>
        <w:t>be</w:t>
      </w:r>
      <w:r>
        <w:rPr>
          <w:spacing w:val="23"/>
        </w:rPr>
        <w:t> </w:t>
      </w:r>
      <w:r>
        <w:rPr/>
        <w:t>done</w:t>
      </w:r>
      <w:r>
        <w:rPr>
          <w:spacing w:val="23"/>
        </w:rPr>
        <w:t> </w:t>
      </w:r>
      <w:r>
        <w:rPr>
          <w:spacing w:val="-2"/>
        </w:rPr>
        <w:t>using</w:t>
      </w:r>
    </w:p>
    <w:p>
      <w:pPr>
        <w:spacing w:after="0"/>
        <w:jc w:val="both"/>
        <w:sectPr>
          <w:pgSz w:w="9010" w:h="13330"/>
          <w:pgMar w:header="0" w:footer="806" w:top="1360" w:bottom="1000" w:left="400" w:right="1240"/>
        </w:sectPr>
      </w:pPr>
    </w:p>
    <w:p>
      <w:pPr>
        <w:pStyle w:val="BodyText"/>
        <w:spacing w:before="74"/>
      </w:pPr>
      <w:r>
        <w:rPr/>
        <w:t>software like Camtasia, Loom, or OBS Studio, among other options.</w:t>
      </w:r>
    </w:p>
    <w:p>
      <w:pPr>
        <w:pStyle w:val="BodyText"/>
        <w:spacing w:before="162"/>
        <w:ind w:right="210"/>
      </w:pPr>
      <w:r>
        <w:rPr/>
        <w:t>This has the potential to raise the value of the product as well as attract a larger variety of customers.</w:t>
      </w:r>
    </w:p>
    <w:p>
      <w:pPr>
        <w:pStyle w:val="BodyText"/>
        <w:ind w:left="0"/>
        <w:rPr>
          <w:sz w:val="28"/>
        </w:rPr>
      </w:pPr>
    </w:p>
    <w:p>
      <w:pPr>
        <w:pStyle w:val="BodyText"/>
        <w:spacing w:before="9"/>
        <w:ind w:left="0"/>
        <w:rPr>
          <w:sz w:val="22"/>
        </w:rPr>
      </w:pPr>
    </w:p>
    <w:p>
      <w:pPr>
        <w:pStyle w:val="Heading3"/>
        <w:spacing w:before="1"/>
      </w:pPr>
      <w:bookmarkStart w:name="_TOC_250010" w:id="117"/>
      <w:bookmarkStart w:name="Create a Podcast or Webinar" w:id="118"/>
      <w:r>
        <w:rPr>
          <w:b w:val="0"/>
        </w:rPr>
      </w:r>
      <w:r>
        <w:rPr/>
        <w:t>Create</w:t>
      </w:r>
      <w:r>
        <w:rPr>
          <w:spacing w:val="-2"/>
        </w:rPr>
        <w:t> </w:t>
      </w:r>
      <w:r>
        <w:rPr/>
        <w:t>a</w:t>
      </w:r>
      <w:r>
        <w:rPr>
          <w:spacing w:val="-2"/>
        </w:rPr>
        <w:t> </w:t>
      </w:r>
      <w:r>
        <w:rPr/>
        <w:t>Podcast</w:t>
      </w:r>
      <w:r>
        <w:rPr>
          <w:spacing w:val="-2"/>
        </w:rPr>
        <w:t> </w:t>
      </w:r>
      <w:r>
        <w:rPr/>
        <w:t>or</w:t>
      </w:r>
      <w:r>
        <w:rPr>
          <w:spacing w:val="-1"/>
        </w:rPr>
        <w:t> </w:t>
      </w:r>
      <w:bookmarkEnd w:id="117"/>
      <w:r>
        <w:rPr>
          <w:spacing w:val="-2"/>
        </w:rPr>
        <w:t>Webinar</w:t>
      </w:r>
    </w:p>
    <w:p>
      <w:pPr>
        <w:pStyle w:val="BodyText"/>
        <w:spacing w:before="3"/>
        <w:ind w:left="0"/>
        <w:rPr>
          <w:b/>
          <w:sz w:val="21"/>
        </w:rPr>
      </w:pPr>
    </w:p>
    <w:p>
      <w:pPr>
        <w:pStyle w:val="BodyText"/>
        <w:spacing w:line="242" w:lineRule="auto"/>
        <w:ind w:right="197"/>
        <w:jc w:val="both"/>
      </w:pPr>
      <w:r>
        <w:rPr/>
        <w:t>Creating</w:t>
      </w:r>
      <w:r>
        <w:rPr>
          <w:spacing w:val="-22"/>
        </w:rPr>
        <w:t> </w:t>
      </w:r>
      <w:r>
        <w:rPr/>
        <w:t>a</w:t>
      </w:r>
      <w:r>
        <w:rPr>
          <w:spacing w:val="-19"/>
        </w:rPr>
        <w:t> </w:t>
      </w:r>
      <w:r>
        <w:rPr/>
        <w:t>podcast</w:t>
      </w:r>
      <w:r>
        <w:rPr>
          <w:spacing w:val="-19"/>
        </w:rPr>
        <w:t> </w:t>
      </w:r>
      <w:r>
        <w:rPr/>
        <w:t>or</w:t>
      </w:r>
      <w:r>
        <w:rPr>
          <w:spacing w:val="-22"/>
        </w:rPr>
        <w:t> </w:t>
      </w:r>
      <w:r>
        <w:rPr/>
        <w:t>webinar</w:t>
      </w:r>
      <w:r>
        <w:rPr>
          <w:spacing w:val="-21"/>
        </w:rPr>
        <w:t> </w:t>
      </w:r>
      <w:r>
        <w:rPr/>
        <w:t>is</w:t>
      </w:r>
      <w:r>
        <w:rPr>
          <w:spacing w:val="-19"/>
        </w:rPr>
        <w:t> </w:t>
      </w:r>
      <w:r>
        <w:rPr/>
        <w:t>another</w:t>
      </w:r>
      <w:r>
        <w:rPr>
          <w:spacing w:val="-22"/>
        </w:rPr>
        <w:t> </w:t>
      </w:r>
      <w:r>
        <w:rPr/>
        <w:t>option</w:t>
      </w:r>
      <w:r>
        <w:rPr>
          <w:spacing w:val="-21"/>
        </w:rPr>
        <w:t> </w:t>
      </w:r>
      <w:r>
        <w:rPr/>
        <w:t>to</w:t>
      </w:r>
      <w:r>
        <w:rPr>
          <w:spacing w:val="-19"/>
        </w:rPr>
        <w:t> </w:t>
      </w:r>
      <w:r>
        <w:rPr/>
        <w:t>reuse the information you have created.</w:t>
      </w:r>
    </w:p>
    <w:p>
      <w:pPr>
        <w:pStyle w:val="BodyText"/>
        <w:spacing w:before="156"/>
        <w:ind w:right="189"/>
        <w:jc w:val="both"/>
      </w:pPr>
      <w:r>
        <w:rPr/>
        <w:t>This</w:t>
      </w:r>
      <w:r>
        <w:rPr>
          <w:spacing w:val="-7"/>
        </w:rPr>
        <w:t> </w:t>
      </w:r>
      <w:r>
        <w:rPr/>
        <w:t>may</w:t>
      </w:r>
      <w:r>
        <w:rPr>
          <w:spacing w:val="-9"/>
        </w:rPr>
        <w:t> </w:t>
      </w:r>
      <w:r>
        <w:rPr/>
        <w:t>help</w:t>
      </w:r>
      <w:r>
        <w:rPr>
          <w:spacing w:val="-7"/>
        </w:rPr>
        <w:t> </w:t>
      </w:r>
      <w:r>
        <w:rPr/>
        <w:t>establish</w:t>
      </w:r>
      <w:r>
        <w:rPr>
          <w:spacing w:val="-9"/>
        </w:rPr>
        <w:t> </w:t>
      </w:r>
      <w:r>
        <w:rPr/>
        <w:t>you</w:t>
      </w:r>
      <w:r>
        <w:rPr>
          <w:spacing w:val="-5"/>
        </w:rPr>
        <w:t> </w:t>
      </w:r>
      <w:r>
        <w:rPr/>
        <w:t>as</w:t>
      </w:r>
      <w:r>
        <w:rPr>
          <w:spacing w:val="-7"/>
        </w:rPr>
        <w:t> </w:t>
      </w:r>
      <w:r>
        <w:rPr/>
        <w:t>a</w:t>
      </w:r>
      <w:r>
        <w:rPr>
          <w:spacing w:val="-6"/>
        </w:rPr>
        <w:t> </w:t>
      </w:r>
      <w:r>
        <w:rPr/>
        <w:t>thought</w:t>
      </w:r>
      <w:r>
        <w:rPr>
          <w:spacing w:val="-2"/>
        </w:rPr>
        <w:t> </w:t>
      </w:r>
      <w:r>
        <w:rPr/>
        <w:t>leader</w:t>
      </w:r>
      <w:r>
        <w:rPr>
          <w:spacing w:val="-4"/>
        </w:rPr>
        <w:t> </w:t>
      </w:r>
      <w:r>
        <w:rPr/>
        <w:t>in</w:t>
      </w:r>
      <w:r>
        <w:rPr>
          <w:spacing w:val="-9"/>
        </w:rPr>
        <w:t> </w:t>
      </w:r>
      <w:r>
        <w:rPr/>
        <w:t>your field by providing people with an engaging method to connect</w:t>
      </w:r>
      <w:r>
        <w:rPr>
          <w:spacing w:val="-22"/>
        </w:rPr>
        <w:t> </w:t>
      </w:r>
      <w:r>
        <w:rPr/>
        <w:t>with</w:t>
      </w:r>
      <w:r>
        <w:rPr>
          <w:spacing w:val="-20"/>
        </w:rPr>
        <w:t> </w:t>
      </w:r>
      <w:r>
        <w:rPr/>
        <w:t>your</w:t>
      </w:r>
      <w:r>
        <w:rPr>
          <w:spacing w:val="-16"/>
        </w:rPr>
        <w:t> </w:t>
      </w:r>
      <w:r>
        <w:rPr/>
        <w:t>product,</w:t>
      </w:r>
      <w:r>
        <w:rPr>
          <w:spacing w:val="-16"/>
        </w:rPr>
        <w:t> </w:t>
      </w:r>
      <w:r>
        <w:rPr/>
        <w:t>and</w:t>
      </w:r>
      <w:r>
        <w:rPr>
          <w:spacing w:val="-18"/>
        </w:rPr>
        <w:t> </w:t>
      </w:r>
      <w:r>
        <w:rPr/>
        <w:t>it</w:t>
      </w:r>
      <w:r>
        <w:rPr>
          <w:spacing w:val="-19"/>
        </w:rPr>
        <w:t> </w:t>
      </w:r>
      <w:r>
        <w:rPr/>
        <w:t>can</w:t>
      </w:r>
      <w:r>
        <w:rPr>
          <w:spacing w:val="-21"/>
        </w:rPr>
        <w:t> </w:t>
      </w:r>
      <w:r>
        <w:rPr/>
        <w:t>also</w:t>
      </w:r>
      <w:r>
        <w:rPr>
          <w:spacing w:val="-22"/>
        </w:rPr>
        <w:t> </w:t>
      </w:r>
      <w:r>
        <w:rPr/>
        <w:t>help</w:t>
      </w:r>
      <w:r>
        <w:rPr>
          <w:spacing w:val="-18"/>
        </w:rPr>
        <w:t> </w:t>
      </w:r>
      <w:r>
        <w:rPr/>
        <w:t>establish you as a thought leader.</w:t>
      </w:r>
    </w:p>
    <w:p>
      <w:pPr>
        <w:pStyle w:val="BodyText"/>
        <w:spacing w:before="159"/>
        <w:ind w:right="196"/>
        <w:jc w:val="both"/>
      </w:pPr>
      <w:r>
        <w:rPr/>
        <w:t>You can broadcast your podcast using platforms like Anchor or Buzz sprout, and you can host your webinar using resources like Zoom or GoToWebinar. Both of these options are available to you.</w:t>
      </w:r>
    </w:p>
    <w:p>
      <w:pPr>
        <w:pStyle w:val="BodyText"/>
        <w:ind w:left="0"/>
        <w:rPr>
          <w:sz w:val="28"/>
        </w:rPr>
      </w:pPr>
    </w:p>
    <w:p>
      <w:pPr>
        <w:pStyle w:val="BodyText"/>
        <w:ind w:left="0"/>
        <w:rPr>
          <w:sz w:val="27"/>
        </w:rPr>
      </w:pPr>
    </w:p>
    <w:p>
      <w:pPr>
        <w:pStyle w:val="Heading3"/>
      </w:pPr>
      <w:bookmarkStart w:name="_TOC_250009" w:id="119"/>
      <w:bookmarkStart w:name="Content that can be interacted with" w:id="120"/>
      <w:r>
        <w:rPr>
          <w:b w:val="0"/>
        </w:rPr>
      </w:r>
      <w:r>
        <w:rPr/>
        <w:t>Content</w:t>
      </w:r>
      <w:r>
        <w:rPr>
          <w:spacing w:val="-4"/>
        </w:rPr>
        <w:t> </w:t>
      </w:r>
      <w:r>
        <w:rPr/>
        <w:t>that</w:t>
      </w:r>
      <w:r>
        <w:rPr>
          <w:spacing w:val="-4"/>
        </w:rPr>
        <w:t> </w:t>
      </w:r>
      <w:r>
        <w:rPr/>
        <w:t>can</w:t>
      </w:r>
      <w:r>
        <w:rPr>
          <w:spacing w:val="-5"/>
        </w:rPr>
        <w:t> </w:t>
      </w:r>
      <w:r>
        <w:rPr/>
        <w:t>be</w:t>
      </w:r>
      <w:r>
        <w:rPr>
          <w:spacing w:val="1"/>
        </w:rPr>
        <w:t> </w:t>
      </w:r>
      <w:r>
        <w:rPr/>
        <w:t>interacted</w:t>
      </w:r>
      <w:r>
        <w:rPr>
          <w:spacing w:val="-2"/>
        </w:rPr>
        <w:t> </w:t>
      </w:r>
      <w:bookmarkEnd w:id="119"/>
      <w:r>
        <w:rPr>
          <w:spacing w:val="-4"/>
        </w:rPr>
        <w:t>with</w:t>
      </w:r>
    </w:p>
    <w:p>
      <w:pPr>
        <w:pStyle w:val="BodyText"/>
        <w:spacing w:before="3"/>
        <w:ind w:left="0"/>
        <w:rPr>
          <w:b/>
          <w:sz w:val="21"/>
        </w:rPr>
      </w:pPr>
    </w:p>
    <w:p>
      <w:pPr>
        <w:pStyle w:val="BodyText"/>
        <w:ind w:right="198"/>
        <w:jc w:val="both"/>
      </w:pPr>
      <w:r>
        <w:rPr/>
        <w:t>Users may find your product more interesting and enjoyable to use if it is presented in an interactive manner such as a quiz, an evaluation, or a game.</w:t>
      </w:r>
    </w:p>
    <w:p>
      <w:pPr>
        <w:pStyle w:val="BodyText"/>
        <w:spacing w:before="161"/>
        <w:ind w:right="198"/>
        <w:jc w:val="both"/>
      </w:pPr>
      <w:r>
        <w:rPr/>
        <w:t>To generate interactive content that is in line with the content of your product, you may utilize tools such as Typeform or Google Forms to produce the content.</w:t>
      </w:r>
    </w:p>
    <w:p>
      <w:pPr>
        <w:spacing w:after="0"/>
        <w:jc w:val="both"/>
        <w:sectPr>
          <w:pgSz w:w="9010" w:h="13330"/>
          <w:pgMar w:header="0" w:footer="806" w:top="1360" w:bottom="1000" w:left="400" w:right="1240"/>
        </w:sectPr>
      </w:pPr>
    </w:p>
    <w:p>
      <w:pPr>
        <w:pStyle w:val="Heading3"/>
        <w:spacing w:before="79"/>
        <w:jc w:val="both"/>
      </w:pPr>
      <w:bookmarkStart w:name="_TOC_250008" w:id="121"/>
      <w:bookmarkStart w:name="Written Content" w:id="122"/>
      <w:r>
        <w:rPr>
          <w:b w:val="0"/>
        </w:rPr>
      </w:r>
      <w:r>
        <w:rPr/>
        <w:t>Written</w:t>
      </w:r>
      <w:r>
        <w:rPr>
          <w:spacing w:val="-7"/>
        </w:rPr>
        <w:t> </w:t>
      </w:r>
      <w:bookmarkEnd w:id="121"/>
      <w:r>
        <w:rPr>
          <w:spacing w:val="-2"/>
        </w:rPr>
        <w:t>Content</w:t>
      </w:r>
    </w:p>
    <w:p>
      <w:pPr>
        <w:pStyle w:val="BodyText"/>
        <w:spacing w:before="8"/>
        <w:ind w:left="0"/>
        <w:rPr>
          <w:b/>
          <w:sz w:val="21"/>
        </w:rPr>
      </w:pPr>
    </w:p>
    <w:p>
      <w:pPr>
        <w:pStyle w:val="BodyText"/>
        <w:spacing w:before="1"/>
        <w:ind w:right="197"/>
        <w:jc w:val="both"/>
      </w:pPr>
      <w:r>
        <w:rPr/>
        <w:t>Users</w:t>
      </w:r>
      <w:r>
        <w:rPr>
          <w:spacing w:val="-3"/>
        </w:rPr>
        <w:t> </w:t>
      </w:r>
      <w:r>
        <w:rPr/>
        <w:t>will</w:t>
      </w:r>
      <w:r>
        <w:rPr>
          <w:spacing w:val="-5"/>
        </w:rPr>
        <w:t> </w:t>
      </w:r>
      <w:r>
        <w:rPr/>
        <w:t>have</w:t>
      </w:r>
      <w:r>
        <w:rPr>
          <w:spacing w:val="-2"/>
        </w:rPr>
        <w:t> </w:t>
      </w:r>
      <w:r>
        <w:rPr/>
        <w:t>an easier</w:t>
      </w:r>
      <w:r>
        <w:rPr>
          <w:spacing w:val="-1"/>
        </w:rPr>
        <w:t> </w:t>
      </w:r>
      <w:r>
        <w:rPr/>
        <w:t>time</w:t>
      </w:r>
      <w:r>
        <w:rPr>
          <w:spacing w:val="-2"/>
        </w:rPr>
        <w:t> </w:t>
      </w:r>
      <w:r>
        <w:rPr/>
        <w:t>consuming your</w:t>
      </w:r>
      <w:r>
        <w:rPr>
          <w:spacing w:val="-1"/>
        </w:rPr>
        <w:t> </w:t>
      </w:r>
      <w:r>
        <w:rPr/>
        <w:t>goods</w:t>
      </w:r>
      <w:r>
        <w:rPr>
          <w:spacing w:val="-3"/>
        </w:rPr>
        <w:t> </w:t>
      </w:r>
      <w:r>
        <w:rPr/>
        <w:t>if you repurpose your material into textual form such as articles, blog posts, or electronic books and distribute them online.</w:t>
      </w:r>
    </w:p>
    <w:p>
      <w:pPr>
        <w:pStyle w:val="BodyText"/>
        <w:spacing w:before="158"/>
        <w:ind w:right="198"/>
        <w:jc w:val="both"/>
      </w:pPr>
      <w:r>
        <w:rPr/>
        <w:t>When it comes to hosting your articles or electronic books, you may make use of services such as Medium or WordPress.</w:t>
      </w:r>
    </w:p>
    <w:p>
      <w:pPr>
        <w:spacing w:after="0"/>
        <w:jc w:val="both"/>
        <w:sectPr>
          <w:pgSz w:w="9010" w:h="13330"/>
          <w:pgMar w:header="0" w:footer="806" w:top="1360" w:bottom="1000" w:left="400" w:right="1240"/>
        </w:sectPr>
      </w:pPr>
    </w:p>
    <w:p>
      <w:pPr>
        <w:pStyle w:val="Heading1"/>
        <w:ind w:left="2287" w:right="2007"/>
      </w:pPr>
      <w:bookmarkStart w:name="_TOC_250007" w:id="123"/>
      <w:bookmarkStart w:name="Part 7" w:id="124"/>
      <w:r>
        <w:rPr>
          <w:b w:val="0"/>
        </w:rPr>
      </w:r>
      <w:r>
        <w:rPr/>
        <w:t>Part </w:t>
      </w:r>
      <w:bookmarkEnd w:id="123"/>
      <w:r>
        <w:rPr>
          <w:spacing w:val="-10"/>
        </w:rPr>
        <w:t>7</w:t>
      </w:r>
    </w:p>
    <w:p>
      <w:pPr>
        <w:pStyle w:val="BodyText"/>
        <w:spacing w:before="8"/>
        <w:ind w:left="0"/>
        <w:rPr>
          <w:b/>
          <w:sz w:val="23"/>
        </w:rPr>
      </w:pPr>
      <w:r>
        <w:rPr/>
        <w:drawing>
          <wp:anchor distT="0" distB="0" distL="0" distR="0" allowOverlap="1" layoutInCell="1" locked="0" behindDoc="0" simplePos="0" relativeHeight="12">
            <wp:simplePos x="0" y="0"/>
            <wp:positionH relativeFrom="page">
              <wp:posOffset>1254125</wp:posOffset>
            </wp:positionH>
            <wp:positionV relativeFrom="paragraph">
              <wp:posOffset>198179</wp:posOffset>
            </wp:positionV>
            <wp:extent cx="2847235" cy="1709737"/>
            <wp:effectExtent l="0" t="0" r="0" b="0"/>
            <wp:wrapTopAndBottom/>
            <wp:docPr id="25" name="image16.jpeg" descr="Group of people posing for a photo"/>
            <wp:cNvGraphicFramePr>
              <a:graphicFrameLocks noChangeAspect="1"/>
            </wp:cNvGraphicFramePr>
            <a:graphic>
              <a:graphicData uri="http://schemas.openxmlformats.org/drawingml/2006/picture">
                <pic:pic>
                  <pic:nvPicPr>
                    <pic:cNvPr id="26" name="image16.jpeg"/>
                    <pic:cNvPicPr/>
                  </pic:nvPicPr>
                  <pic:blipFill>
                    <a:blip r:embed="rId21" cstate="print"/>
                    <a:stretch>
                      <a:fillRect/>
                    </a:stretch>
                  </pic:blipFill>
                  <pic:spPr>
                    <a:xfrm>
                      <a:off x="0" y="0"/>
                      <a:ext cx="2847235" cy="1709737"/>
                    </a:xfrm>
                    <a:prstGeom prst="rect">
                      <a:avLst/>
                    </a:prstGeom>
                  </pic:spPr>
                </pic:pic>
              </a:graphicData>
            </a:graphic>
          </wp:anchor>
        </w:drawing>
      </w:r>
    </w:p>
    <w:p>
      <w:pPr>
        <w:spacing w:before="168"/>
        <w:ind w:left="2280" w:right="2007" w:firstLine="0"/>
        <w:jc w:val="center"/>
        <w:rPr>
          <w:rFonts w:ascii="Wingdings" w:hAnsi="Wingdings"/>
          <w:sz w:val="20"/>
        </w:rPr>
      </w:pPr>
      <w:r>
        <w:rPr>
          <w:sz w:val="20"/>
        </w:rPr>
        <w:t>Just</w:t>
      </w:r>
      <w:r>
        <w:rPr>
          <w:spacing w:val="-3"/>
          <w:sz w:val="20"/>
        </w:rPr>
        <w:t> </w:t>
      </w:r>
      <w:r>
        <w:rPr>
          <w:sz w:val="20"/>
        </w:rPr>
        <w:t>a</w:t>
      </w:r>
      <w:r>
        <w:rPr>
          <w:spacing w:val="-3"/>
          <w:sz w:val="20"/>
        </w:rPr>
        <w:t> </w:t>
      </w:r>
      <w:r>
        <w:rPr>
          <w:sz w:val="20"/>
        </w:rPr>
        <w:t>few</w:t>
      </w:r>
      <w:r>
        <w:rPr>
          <w:spacing w:val="-1"/>
          <w:sz w:val="20"/>
        </w:rPr>
        <w:t> </w:t>
      </w:r>
      <w:r>
        <w:rPr>
          <w:sz w:val="20"/>
        </w:rPr>
        <w:t>of</w:t>
      </w:r>
      <w:r>
        <w:rPr>
          <w:spacing w:val="-2"/>
          <w:sz w:val="20"/>
        </w:rPr>
        <w:t> </w:t>
      </w:r>
      <w:r>
        <w:rPr>
          <w:sz w:val="20"/>
        </w:rPr>
        <w:t>your</w:t>
      </w:r>
      <w:r>
        <w:rPr>
          <w:spacing w:val="-3"/>
          <w:sz w:val="20"/>
        </w:rPr>
        <w:t> </w:t>
      </w:r>
      <w:r>
        <w:rPr>
          <w:sz w:val="20"/>
        </w:rPr>
        <w:t>affiliates</w:t>
      </w:r>
      <w:r>
        <w:rPr>
          <w:spacing w:val="1"/>
          <w:sz w:val="20"/>
        </w:rPr>
        <w:t> </w:t>
      </w:r>
      <w:r>
        <w:rPr>
          <w:rFonts w:ascii="Wingdings" w:hAnsi="Wingdings"/>
          <w:spacing w:val="-10"/>
          <w:sz w:val="20"/>
        </w:rPr>
        <w:t></w:t>
      </w:r>
    </w:p>
    <w:p>
      <w:pPr>
        <w:pStyle w:val="BodyText"/>
        <w:spacing w:before="157"/>
        <w:ind w:right="197"/>
        <w:jc w:val="both"/>
      </w:pPr>
      <w:r>
        <w:rPr/>
        <w:t>The potential of affiliate marketing as a tool for promoting rebranded PLR items is discussed in this chapter.</w:t>
      </w:r>
      <w:r>
        <w:rPr>
          <w:spacing w:val="-4"/>
        </w:rPr>
        <w:t> </w:t>
      </w:r>
      <w:r>
        <w:rPr/>
        <w:t>Affiliate</w:t>
      </w:r>
      <w:r>
        <w:rPr>
          <w:spacing w:val="-5"/>
        </w:rPr>
        <w:t> </w:t>
      </w:r>
      <w:r>
        <w:rPr/>
        <w:t>networks</w:t>
      </w:r>
      <w:r>
        <w:rPr>
          <w:spacing w:val="-2"/>
        </w:rPr>
        <w:t> </w:t>
      </w:r>
      <w:r>
        <w:rPr/>
        <w:t>like</w:t>
      </w:r>
      <w:r>
        <w:rPr>
          <w:spacing w:val="-6"/>
        </w:rPr>
        <w:t> </w:t>
      </w:r>
      <w:r>
        <w:rPr/>
        <w:t>WarriorPlus, JVZoo, and Clickbank</w:t>
      </w:r>
      <w:r>
        <w:rPr>
          <w:spacing w:val="-22"/>
        </w:rPr>
        <w:t> </w:t>
      </w:r>
      <w:r>
        <w:rPr/>
        <w:t>may</w:t>
      </w:r>
      <w:r>
        <w:rPr>
          <w:spacing w:val="-21"/>
        </w:rPr>
        <w:t> </w:t>
      </w:r>
      <w:r>
        <w:rPr/>
        <w:t>help</w:t>
      </w:r>
      <w:r>
        <w:rPr>
          <w:spacing w:val="-21"/>
        </w:rPr>
        <w:t> </w:t>
      </w:r>
      <w:r>
        <w:rPr/>
        <w:t>you</w:t>
      </w:r>
      <w:r>
        <w:rPr>
          <w:spacing w:val="-21"/>
        </w:rPr>
        <w:t> </w:t>
      </w:r>
      <w:r>
        <w:rPr/>
        <w:t>expand</w:t>
      </w:r>
      <w:r>
        <w:rPr>
          <w:spacing w:val="-21"/>
        </w:rPr>
        <w:t> </w:t>
      </w:r>
      <w:r>
        <w:rPr/>
        <w:t>your</w:t>
      </w:r>
      <w:r>
        <w:rPr>
          <w:spacing w:val="-21"/>
        </w:rPr>
        <w:t> </w:t>
      </w:r>
      <w:r>
        <w:rPr/>
        <w:t>customer</w:t>
      </w:r>
      <w:r>
        <w:rPr>
          <w:spacing w:val="-21"/>
        </w:rPr>
        <w:t> </w:t>
      </w:r>
      <w:r>
        <w:rPr/>
        <w:t>base</w:t>
      </w:r>
      <w:r>
        <w:rPr>
          <w:spacing w:val="-21"/>
        </w:rPr>
        <w:t> </w:t>
      </w:r>
      <w:r>
        <w:rPr/>
        <w:t>and boost your revenue.</w:t>
      </w:r>
    </w:p>
    <w:p>
      <w:pPr>
        <w:pStyle w:val="BodyText"/>
        <w:spacing w:before="157"/>
        <w:ind w:right="196"/>
        <w:jc w:val="both"/>
      </w:pPr>
      <w:r>
        <w:rPr/>
        <w:t>We</w:t>
      </w:r>
      <w:r>
        <w:rPr>
          <w:spacing w:val="-22"/>
        </w:rPr>
        <w:t> </w:t>
      </w:r>
      <w:r>
        <w:rPr/>
        <w:t>go</w:t>
      </w:r>
      <w:r>
        <w:rPr>
          <w:spacing w:val="-21"/>
        </w:rPr>
        <w:t> </w:t>
      </w:r>
      <w:r>
        <w:rPr/>
        <w:t>through</w:t>
      </w:r>
      <w:r>
        <w:rPr>
          <w:spacing w:val="-21"/>
        </w:rPr>
        <w:t> </w:t>
      </w:r>
      <w:r>
        <w:rPr/>
        <w:t>the</w:t>
      </w:r>
      <w:r>
        <w:rPr>
          <w:spacing w:val="-21"/>
        </w:rPr>
        <w:t> </w:t>
      </w:r>
      <w:r>
        <w:rPr/>
        <w:t>significance</w:t>
      </w:r>
      <w:r>
        <w:rPr>
          <w:spacing w:val="-21"/>
        </w:rPr>
        <w:t> </w:t>
      </w:r>
      <w:r>
        <w:rPr/>
        <w:t>of</w:t>
      </w:r>
      <w:r>
        <w:rPr>
          <w:spacing w:val="-21"/>
        </w:rPr>
        <w:t> </w:t>
      </w:r>
      <w:r>
        <w:rPr/>
        <w:t>investigating</w:t>
      </w:r>
      <w:r>
        <w:rPr>
          <w:spacing w:val="-21"/>
        </w:rPr>
        <w:t> </w:t>
      </w:r>
      <w:r>
        <w:rPr/>
        <w:t>potential affiliates, giving competitive commissions, supplying promotional</w:t>
      </w:r>
      <w:r>
        <w:rPr>
          <w:spacing w:val="-9"/>
        </w:rPr>
        <w:t> </w:t>
      </w:r>
      <w:r>
        <w:rPr/>
        <w:t>materials,</w:t>
      </w:r>
      <w:r>
        <w:rPr>
          <w:spacing w:val="-6"/>
        </w:rPr>
        <w:t> </w:t>
      </w:r>
      <w:r>
        <w:rPr/>
        <w:t>implementing</w:t>
      </w:r>
      <w:r>
        <w:rPr>
          <w:spacing w:val="-8"/>
        </w:rPr>
        <w:t> </w:t>
      </w:r>
      <w:r>
        <w:rPr/>
        <w:t>tracking</w:t>
      </w:r>
      <w:r>
        <w:rPr>
          <w:spacing w:val="-8"/>
        </w:rPr>
        <w:t> </w:t>
      </w:r>
      <w:r>
        <w:rPr/>
        <w:t>systems, and incentivizing performance.</w:t>
      </w:r>
    </w:p>
    <w:p>
      <w:pPr>
        <w:pStyle w:val="BodyText"/>
        <w:spacing w:before="164"/>
      </w:pPr>
      <w:r>
        <w:rPr/>
        <w:t>Find out the best ways to use affiliates to increase the visibility and sales of your product.</w:t>
      </w:r>
    </w:p>
    <w:p>
      <w:pPr>
        <w:pStyle w:val="BodyText"/>
        <w:spacing w:before="9"/>
        <w:ind w:left="0"/>
        <w:rPr>
          <w:sz w:val="22"/>
        </w:rPr>
      </w:pPr>
    </w:p>
    <w:p>
      <w:pPr>
        <w:pStyle w:val="Heading2"/>
      </w:pPr>
      <w:bookmarkStart w:name="_TOC_250006" w:id="125"/>
      <w:bookmarkStart w:name="Utilizing Affiliates as a Method of Prod" w:id="126"/>
      <w:r>
        <w:rPr>
          <w:b w:val="0"/>
        </w:rPr>
      </w:r>
      <w:r>
        <w:rPr>
          <w:u w:val="single"/>
        </w:rPr>
        <w:t>Utilizing</w:t>
      </w:r>
      <w:r>
        <w:rPr>
          <w:spacing w:val="-7"/>
          <w:u w:val="single"/>
        </w:rPr>
        <w:t> </w:t>
      </w:r>
      <w:r>
        <w:rPr>
          <w:u w:val="single"/>
        </w:rPr>
        <w:t>Affiliates</w:t>
      </w:r>
      <w:r>
        <w:rPr>
          <w:spacing w:val="-8"/>
          <w:u w:val="single"/>
        </w:rPr>
        <w:t> </w:t>
      </w:r>
      <w:r>
        <w:rPr>
          <w:u w:val="single"/>
        </w:rPr>
        <w:t>as</w:t>
      </w:r>
      <w:r>
        <w:rPr>
          <w:spacing w:val="-8"/>
          <w:u w:val="single"/>
        </w:rPr>
        <w:t> </w:t>
      </w:r>
      <w:r>
        <w:rPr>
          <w:u w:val="single"/>
        </w:rPr>
        <w:t>a</w:t>
      </w:r>
      <w:r>
        <w:rPr>
          <w:spacing w:val="-9"/>
          <w:u w:val="single"/>
        </w:rPr>
        <w:t> </w:t>
      </w:r>
      <w:r>
        <w:rPr>
          <w:u w:val="single"/>
        </w:rPr>
        <w:t>Method</w:t>
      </w:r>
      <w:r>
        <w:rPr>
          <w:spacing w:val="-3"/>
          <w:u w:val="single"/>
        </w:rPr>
        <w:t> </w:t>
      </w:r>
      <w:r>
        <w:rPr>
          <w:u w:val="single"/>
        </w:rPr>
        <w:t>of</w:t>
      </w:r>
      <w:r>
        <w:rPr>
          <w:spacing w:val="-5"/>
          <w:u w:val="single"/>
        </w:rPr>
        <w:t> </w:t>
      </w:r>
      <w:r>
        <w:rPr>
          <w:u w:val="single"/>
        </w:rPr>
        <w:t>Product</w:t>
      </w:r>
      <w:r>
        <w:rPr/>
        <w:t> </w:t>
      </w:r>
      <w:bookmarkEnd w:id="125"/>
      <w:r>
        <w:rPr>
          <w:spacing w:val="-2"/>
          <w:u w:val="single"/>
        </w:rPr>
        <w:t>Promotion:</w:t>
      </w:r>
    </w:p>
    <w:p>
      <w:pPr>
        <w:pStyle w:val="BodyText"/>
        <w:spacing w:before="240"/>
        <w:ind w:right="195"/>
        <w:jc w:val="both"/>
      </w:pPr>
      <w:r>
        <w:rPr/>
        <w:t>When it comes to advertising your rebranded PLR product, affiliate marketing may be a very useful </w:t>
      </w:r>
      <w:r>
        <w:rPr>
          <w:spacing w:val="-2"/>
        </w:rPr>
        <w:t>strategy.</w:t>
      </w:r>
    </w:p>
    <w:p>
      <w:pPr>
        <w:pStyle w:val="BodyText"/>
        <w:spacing w:line="242" w:lineRule="auto" w:before="160"/>
        <w:ind w:right="191"/>
        <w:jc w:val="both"/>
      </w:pPr>
      <w:r>
        <w:rPr/>
        <w:t>You</w:t>
      </w:r>
      <w:r>
        <w:rPr>
          <w:spacing w:val="-5"/>
        </w:rPr>
        <w:t> </w:t>
      </w:r>
      <w:r>
        <w:rPr/>
        <w:t>may</w:t>
      </w:r>
      <w:r>
        <w:rPr>
          <w:spacing w:val="-4"/>
        </w:rPr>
        <w:t> </w:t>
      </w:r>
      <w:r>
        <w:rPr/>
        <w:t>reach</w:t>
      </w:r>
      <w:r>
        <w:rPr>
          <w:spacing w:val="-4"/>
        </w:rPr>
        <w:t> </w:t>
      </w:r>
      <w:r>
        <w:rPr/>
        <w:t>more</w:t>
      </w:r>
      <w:r>
        <w:rPr>
          <w:spacing w:val="-1"/>
        </w:rPr>
        <w:t> </w:t>
      </w:r>
      <w:r>
        <w:rPr/>
        <w:t>people</w:t>
      </w:r>
      <w:r>
        <w:rPr>
          <w:spacing w:val="-1"/>
        </w:rPr>
        <w:t> </w:t>
      </w:r>
      <w:r>
        <w:rPr/>
        <w:t>and</w:t>
      </w:r>
      <w:r>
        <w:rPr>
          <w:spacing w:val="-6"/>
        </w:rPr>
        <w:t> </w:t>
      </w:r>
      <w:r>
        <w:rPr/>
        <w:t>earn</w:t>
      </w:r>
      <w:r>
        <w:rPr>
          <w:spacing w:val="-9"/>
        </w:rPr>
        <w:t> </w:t>
      </w:r>
      <w:r>
        <w:rPr/>
        <w:t>more</w:t>
      </w:r>
      <w:r>
        <w:rPr>
          <w:spacing w:val="-1"/>
        </w:rPr>
        <w:t> </w:t>
      </w:r>
      <w:r>
        <w:rPr/>
        <w:t>sales</w:t>
      </w:r>
      <w:r>
        <w:rPr>
          <w:spacing w:val="-2"/>
        </w:rPr>
        <w:t> </w:t>
      </w:r>
      <w:r>
        <w:rPr/>
        <w:t>if</w:t>
      </w:r>
      <w:r>
        <w:rPr>
          <w:spacing w:val="-7"/>
        </w:rPr>
        <w:t> </w:t>
      </w:r>
      <w:r>
        <w:rPr/>
        <w:t>you collaborate</w:t>
      </w:r>
      <w:r>
        <w:rPr>
          <w:spacing w:val="-13"/>
        </w:rPr>
        <w:t> </w:t>
      </w:r>
      <w:r>
        <w:rPr/>
        <w:t>with</w:t>
      </w:r>
      <w:r>
        <w:rPr>
          <w:spacing w:val="-14"/>
        </w:rPr>
        <w:t> </w:t>
      </w:r>
      <w:r>
        <w:rPr/>
        <w:t>affiliates</w:t>
      </w:r>
      <w:r>
        <w:rPr>
          <w:spacing w:val="-13"/>
        </w:rPr>
        <w:t> </w:t>
      </w:r>
      <w:r>
        <w:rPr/>
        <w:t>via</w:t>
      </w:r>
      <w:r>
        <w:rPr>
          <w:spacing w:val="-11"/>
        </w:rPr>
        <w:t> </w:t>
      </w:r>
      <w:r>
        <w:rPr/>
        <w:t>platforms</w:t>
      </w:r>
      <w:r>
        <w:rPr>
          <w:spacing w:val="-13"/>
        </w:rPr>
        <w:t> </w:t>
      </w:r>
      <w:r>
        <w:rPr/>
        <w:t>like</w:t>
      </w:r>
      <w:r>
        <w:rPr>
          <w:spacing w:val="-10"/>
        </w:rPr>
        <w:t> </w:t>
      </w:r>
      <w:r>
        <w:rPr>
          <w:spacing w:val="-2"/>
        </w:rPr>
        <w:t>WarriorPlus,</w:t>
      </w:r>
    </w:p>
    <w:p>
      <w:pPr>
        <w:spacing w:after="0" w:line="242" w:lineRule="auto"/>
        <w:jc w:val="both"/>
        <w:sectPr>
          <w:pgSz w:w="9010" w:h="13330"/>
          <w:pgMar w:header="0" w:footer="806" w:top="1360" w:bottom="1000" w:left="400" w:right="1240"/>
        </w:sectPr>
      </w:pPr>
    </w:p>
    <w:p>
      <w:pPr>
        <w:pStyle w:val="BodyText"/>
        <w:spacing w:before="74"/>
        <w:ind w:right="207"/>
        <w:jc w:val="both"/>
      </w:pPr>
      <w:r>
        <w:rPr/>
        <w:t>JVZoo,</w:t>
      </w:r>
      <w:r>
        <w:rPr>
          <w:spacing w:val="-9"/>
        </w:rPr>
        <w:t> </w:t>
      </w:r>
      <w:r>
        <w:rPr/>
        <w:t>and</w:t>
      </w:r>
      <w:r>
        <w:rPr>
          <w:spacing w:val="-10"/>
        </w:rPr>
        <w:t> </w:t>
      </w:r>
      <w:r>
        <w:rPr/>
        <w:t>Clickbank.</w:t>
      </w:r>
      <w:r>
        <w:rPr>
          <w:spacing w:val="-9"/>
        </w:rPr>
        <w:t> </w:t>
      </w:r>
      <w:r>
        <w:rPr/>
        <w:t>These</w:t>
      </w:r>
      <w:r>
        <w:rPr>
          <w:spacing w:val="-10"/>
        </w:rPr>
        <w:t> </w:t>
      </w:r>
      <w:r>
        <w:rPr/>
        <w:t>platforms</w:t>
      </w:r>
      <w:r>
        <w:rPr>
          <w:spacing w:val="-11"/>
        </w:rPr>
        <w:t> </w:t>
      </w:r>
      <w:r>
        <w:rPr/>
        <w:t>allow</w:t>
      </w:r>
      <w:r>
        <w:rPr>
          <w:spacing w:val="-13"/>
        </w:rPr>
        <w:t> </w:t>
      </w:r>
      <w:r>
        <w:rPr/>
        <w:t>you</w:t>
      </w:r>
      <w:r>
        <w:rPr>
          <w:spacing w:val="-14"/>
        </w:rPr>
        <w:t> </w:t>
      </w:r>
      <w:r>
        <w:rPr/>
        <w:t>to</w:t>
      </w:r>
      <w:r>
        <w:rPr>
          <w:spacing w:val="-11"/>
        </w:rPr>
        <w:t> </w:t>
      </w:r>
      <w:r>
        <w:rPr/>
        <w:t>sell digital and physical products.</w:t>
      </w:r>
    </w:p>
    <w:p>
      <w:pPr>
        <w:pStyle w:val="BodyText"/>
        <w:spacing w:before="162"/>
        <w:ind w:right="194"/>
        <w:jc w:val="both"/>
      </w:pPr>
      <w:r>
        <w:rPr/>
        <w:t>This may be accomplished by offering a commission to affiliates who promote the product, providing those affiliates</w:t>
      </w:r>
      <w:r>
        <w:rPr>
          <w:spacing w:val="-9"/>
        </w:rPr>
        <w:t> </w:t>
      </w:r>
      <w:r>
        <w:rPr/>
        <w:t>with</w:t>
      </w:r>
      <w:r>
        <w:rPr>
          <w:spacing w:val="-11"/>
        </w:rPr>
        <w:t> </w:t>
      </w:r>
      <w:r>
        <w:rPr/>
        <w:t>promotional</w:t>
      </w:r>
      <w:r>
        <w:rPr>
          <w:spacing w:val="-5"/>
        </w:rPr>
        <w:t> </w:t>
      </w:r>
      <w:r>
        <w:rPr/>
        <w:t>materials</w:t>
      </w:r>
      <w:r>
        <w:rPr>
          <w:spacing w:val="-9"/>
        </w:rPr>
        <w:t> </w:t>
      </w:r>
      <w:r>
        <w:rPr/>
        <w:t>such</w:t>
      </w:r>
      <w:r>
        <w:rPr>
          <w:spacing w:val="-11"/>
        </w:rPr>
        <w:t> </w:t>
      </w:r>
      <w:r>
        <w:rPr/>
        <w:t>as</w:t>
      </w:r>
      <w:r>
        <w:rPr>
          <w:spacing w:val="-9"/>
        </w:rPr>
        <w:t> </w:t>
      </w:r>
      <w:r>
        <w:rPr/>
        <w:t>banners</w:t>
      </w:r>
      <w:r>
        <w:rPr>
          <w:spacing w:val="-9"/>
        </w:rPr>
        <w:t> </w:t>
      </w:r>
      <w:r>
        <w:rPr/>
        <w:t>or email templates, and monitoring the sales that those affiliates generate via the use of an affiliate tracking </w:t>
      </w:r>
      <w:r>
        <w:rPr>
          <w:spacing w:val="-2"/>
        </w:rPr>
        <w:t>system.</w:t>
      </w:r>
    </w:p>
    <w:p>
      <w:pPr>
        <w:pStyle w:val="BodyText"/>
        <w:spacing w:before="161"/>
        <w:ind w:right="198"/>
        <w:jc w:val="both"/>
      </w:pPr>
      <w:r>
        <w:rPr/>
        <w:t>Affiliate marketing is a strong technique that can be used</w:t>
      </w:r>
      <w:r>
        <w:rPr>
          <w:spacing w:val="-8"/>
        </w:rPr>
        <w:t> </w:t>
      </w:r>
      <w:r>
        <w:rPr/>
        <w:t>to</w:t>
      </w:r>
      <w:r>
        <w:rPr>
          <w:spacing w:val="-8"/>
        </w:rPr>
        <w:t> </w:t>
      </w:r>
      <w:r>
        <w:rPr/>
        <w:t>promote</w:t>
      </w:r>
      <w:r>
        <w:rPr>
          <w:spacing w:val="-12"/>
        </w:rPr>
        <w:t> </w:t>
      </w:r>
      <w:r>
        <w:rPr/>
        <w:t>rebranded</w:t>
      </w:r>
      <w:r>
        <w:rPr>
          <w:spacing w:val="-8"/>
        </w:rPr>
        <w:t> </w:t>
      </w:r>
      <w:r>
        <w:rPr/>
        <w:t>PLR</w:t>
      </w:r>
      <w:r>
        <w:rPr>
          <w:spacing w:val="-10"/>
        </w:rPr>
        <w:t> </w:t>
      </w:r>
      <w:r>
        <w:rPr/>
        <w:t>products</w:t>
      </w:r>
      <w:r>
        <w:rPr>
          <w:spacing w:val="-8"/>
        </w:rPr>
        <w:t> </w:t>
      </w:r>
      <w:r>
        <w:rPr/>
        <w:t>and</w:t>
      </w:r>
      <w:r>
        <w:rPr>
          <w:spacing w:val="-8"/>
        </w:rPr>
        <w:t> </w:t>
      </w:r>
      <w:r>
        <w:rPr/>
        <w:t>reach</w:t>
      </w:r>
      <w:r>
        <w:rPr>
          <w:spacing w:val="-10"/>
        </w:rPr>
        <w:t> </w:t>
      </w:r>
      <w:r>
        <w:rPr/>
        <w:t>the target audience you're looking to connect with.</w:t>
      </w:r>
    </w:p>
    <w:p>
      <w:pPr>
        <w:pStyle w:val="BodyText"/>
        <w:spacing w:before="160"/>
        <w:ind w:right="199"/>
        <w:jc w:val="both"/>
      </w:pPr>
      <w:r>
        <w:rPr/>
        <w:t>The following are some suggestions and examples on the use of affiliates:</w:t>
      </w:r>
    </w:p>
    <w:p>
      <w:pPr>
        <w:pStyle w:val="BodyText"/>
        <w:ind w:left="0"/>
        <w:rPr>
          <w:sz w:val="28"/>
        </w:rPr>
      </w:pPr>
    </w:p>
    <w:p>
      <w:pPr>
        <w:pStyle w:val="BodyText"/>
        <w:spacing w:before="6"/>
        <w:ind w:left="0"/>
        <w:rPr>
          <w:sz w:val="26"/>
        </w:rPr>
      </w:pPr>
    </w:p>
    <w:p>
      <w:pPr>
        <w:pStyle w:val="Heading3"/>
        <w:jc w:val="both"/>
      </w:pPr>
      <w:bookmarkStart w:name="_TOC_250005" w:id="127"/>
      <w:bookmarkStart w:name="Investigate the Prospective Affiliates" w:id="128"/>
      <w:r>
        <w:rPr>
          <w:b w:val="0"/>
        </w:rPr>
      </w:r>
      <w:r>
        <w:rPr/>
        <w:t>Investigate</w:t>
      </w:r>
      <w:r>
        <w:rPr>
          <w:spacing w:val="-5"/>
        </w:rPr>
        <w:t> </w:t>
      </w:r>
      <w:r>
        <w:rPr/>
        <w:t>the</w:t>
      </w:r>
      <w:r>
        <w:rPr>
          <w:spacing w:val="-5"/>
        </w:rPr>
        <w:t> </w:t>
      </w:r>
      <w:r>
        <w:rPr/>
        <w:t>Prospective</w:t>
      </w:r>
      <w:r>
        <w:rPr>
          <w:spacing w:val="-4"/>
        </w:rPr>
        <w:t> </w:t>
      </w:r>
      <w:bookmarkEnd w:id="127"/>
      <w:r>
        <w:rPr>
          <w:spacing w:val="-2"/>
        </w:rPr>
        <w:t>Affiliates</w:t>
      </w:r>
    </w:p>
    <w:p>
      <w:pPr>
        <w:pStyle w:val="BodyText"/>
        <w:spacing w:before="8"/>
        <w:ind w:left="0"/>
        <w:rPr>
          <w:b/>
          <w:sz w:val="21"/>
        </w:rPr>
      </w:pPr>
    </w:p>
    <w:p>
      <w:pPr>
        <w:pStyle w:val="BodyText"/>
        <w:ind w:right="190"/>
        <w:jc w:val="both"/>
      </w:pPr>
      <w:r>
        <w:rPr/>
        <w:t>Conduct audience and content research on prospective affiliates before reaching out to them in order to guarantee that their audience and content are a good fit for your product and specialty.</w:t>
      </w:r>
    </w:p>
    <w:p>
      <w:pPr>
        <w:pStyle w:val="BodyText"/>
        <w:spacing w:before="159"/>
        <w:ind w:right="195"/>
        <w:jc w:val="both"/>
      </w:pPr>
      <w:r>
        <w:rPr/>
        <w:t>You</w:t>
      </w:r>
      <w:r>
        <w:rPr>
          <w:spacing w:val="-22"/>
        </w:rPr>
        <w:t> </w:t>
      </w:r>
      <w:r>
        <w:rPr/>
        <w:t>will</w:t>
      </w:r>
      <w:r>
        <w:rPr>
          <w:spacing w:val="-21"/>
        </w:rPr>
        <w:t> </w:t>
      </w:r>
      <w:r>
        <w:rPr/>
        <w:t>be</w:t>
      </w:r>
      <w:r>
        <w:rPr>
          <w:spacing w:val="-21"/>
        </w:rPr>
        <w:t> </w:t>
      </w:r>
      <w:r>
        <w:rPr/>
        <w:t>able</w:t>
      </w:r>
      <w:r>
        <w:rPr>
          <w:spacing w:val="-21"/>
        </w:rPr>
        <w:t> </w:t>
      </w:r>
      <w:r>
        <w:rPr/>
        <w:t>to</w:t>
      </w:r>
      <w:r>
        <w:rPr>
          <w:spacing w:val="-21"/>
        </w:rPr>
        <w:t> </w:t>
      </w:r>
      <w:r>
        <w:rPr/>
        <w:t>locate</w:t>
      </w:r>
      <w:r>
        <w:rPr>
          <w:spacing w:val="-21"/>
        </w:rPr>
        <w:t> </w:t>
      </w:r>
      <w:r>
        <w:rPr/>
        <w:t>affiliates</w:t>
      </w:r>
      <w:r>
        <w:rPr>
          <w:spacing w:val="-21"/>
        </w:rPr>
        <w:t> </w:t>
      </w:r>
      <w:r>
        <w:rPr/>
        <w:t>who</w:t>
      </w:r>
      <w:r>
        <w:rPr>
          <w:spacing w:val="-21"/>
        </w:rPr>
        <w:t> </w:t>
      </w:r>
      <w:r>
        <w:rPr/>
        <w:t>are</w:t>
      </w:r>
      <w:r>
        <w:rPr>
          <w:spacing w:val="-21"/>
        </w:rPr>
        <w:t> </w:t>
      </w:r>
      <w:r>
        <w:rPr/>
        <w:t>a</w:t>
      </w:r>
      <w:r>
        <w:rPr>
          <w:spacing w:val="-21"/>
        </w:rPr>
        <w:t> </w:t>
      </w:r>
      <w:r>
        <w:rPr/>
        <w:t>good</w:t>
      </w:r>
      <w:r>
        <w:rPr>
          <w:spacing w:val="-22"/>
        </w:rPr>
        <w:t> </w:t>
      </w:r>
      <w:r>
        <w:rPr/>
        <w:t>match for your product and have the potential to make the maximum sales with the aid of this.</w:t>
      </w:r>
    </w:p>
    <w:p>
      <w:pPr>
        <w:pStyle w:val="BodyText"/>
        <w:ind w:left="0"/>
        <w:rPr>
          <w:sz w:val="28"/>
        </w:rPr>
      </w:pPr>
    </w:p>
    <w:p>
      <w:pPr>
        <w:pStyle w:val="BodyText"/>
        <w:spacing w:before="4"/>
        <w:ind w:left="0"/>
        <w:rPr>
          <w:sz w:val="26"/>
        </w:rPr>
      </w:pPr>
    </w:p>
    <w:p>
      <w:pPr>
        <w:pStyle w:val="Heading3"/>
        <w:spacing w:line="242" w:lineRule="auto"/>
        <w:ind w:right="674"/>
        <w:jc w:val="both"/>
      </w:pPr>
      <w:bookmarkStart w:name="_TOC_250004" w:id="129"/>
      <w:bookmarkStart w:name="Provide Commissions That Are Comparable " w:id="130"/>
      <w:r>
        <w:rPr>
          <w:b w:val="0"/>
        </w:rPr>
      </w:r>
      <w:r>
        <w:rPr/>
        <w:t>Provide</w:t>
      </w:r>
      <w:r>
        <w:rPr>
          <w:spacing w:val="-8"/>
        </w:rPr>
        <w:t> </w:t>
      </w:r>
      <w:r>
        <w:rPr/>
        <w:t>Commissions</w:t>
      </w:r>
      <w:r>
        <w:rPr>
          <w:spacing w:val="-6"/>
        </w:rPr>
        <w:t> </w:t>
      </w:r>
      <w:r>
        <w:rPr/>
        <w:t>That</w:t>
      </w:r>
      <w:r>
        <w:rPr>
          <w:spacing w:val="-8"/>
        </w:rPr>
        <w:t> </w:t>
      </w:r>
      <w:r>
        <w:rPr/>
        <w:t>Are</w:t>
      </w:r>
      <w:r>
        <w:rPr>
          <w:spacing w:val="-7"/>
        </w:rPr>
        <w:t> </w:t>
      </w:r>
      <w:r>
        <w:rPr/>
        <w:t>Comparable</w:t>
      </w:r>
      <w:r>
        <w:rPr>
          <w:spacing w:val="-8"/>
        </w:rPr>
        <w:t> </w:t>
      </w:r>
      <w:r>
        <w:rPr/>
        <w:t>To </w:t>
      </w:r>
      <w:bookmarkEnd w:id="129"/>
      <w:r>
        <w:rPr>
          <w:spacing w:val="-2"/>
        </w:rPr>
        <w:t>Others:</w:t>
      </w:r>
    </w:p>
    <w:p>
      <w:pPr>
        <w:pStyle w:val="BodyText"/>
        <w:spacing w:before="116"/>
        <w:ind w:right="196"/>
        <w:jc w:val="both"/>
      </w:pPr>
      <w:r>
        <w:rPr/>
        <w:t>By offering a compensation rate that is competitive in the industry, you will be able to recruit affiliates and encourage</w:t>
      </w:r>
      <w:r>
        <w:rPr>
          <w:spacing w:val="24"/>
        </w:rPr>
        <w:t> </w:t>
      </w:r>
      <w:r>
        <w:rPr/>
        <w:t>them</w:t>
      </w:r>
      <w:r>
        <w:rPr>
          <w:spacing w:val="24"/>
        </w:rPr>
        <w:t> </w:t>
      </w:r>
      <w:r>
        <w:rPr/>
        <w:t>to</w:t>
      </w:r>
      <w:r>
        <w:rPr>
          <w:spacing w:val="23"/>
        </w:rPr>
        <w:t> </w:t>
      </w:r>
      <w:r>
        <w:rPr/>
        <w:t>sell</w:t>
      </w:r>
      <w:r>
        <w:rPr>
          <w:spacing w:val="22"/>
        </w:rPr>
        <w:t> </w:t>
      </w:r>
      <w:r>
        <w:rPr/>
        <w:t>your</w:t>
      </w:r>
      <w:r>
        <w:rPr>
          <w:spacing w:val="24"/>
        </w:rPr>
        <w:t> </w:t>
      </w:r>
      <w:r>
        <w:rPr/>
        <w:t>product.</w:t>
      </w:r>
      <w:r>
        <w:rPr>
          <w:spacing w:val="26"/>
        </w:rPr>
        <w:t> </w:t>
      </w:r>
      <w:r>
        <w:rPr/>
        <w:t>This</w:t>
      </w:r>
      <w:r>
        <w:rPr>
          <w:spacing w:val="23"/>
        </w:rPr>
        <w:t> </w:t>
      </w:r>
      <w:r>
        <w:rPr/>
        <w:t>might</w:t>
      </w:r>
      <w:r>
        <w:rPr>
          <w:spacing w:val="23"/>
        </w:rPr>
        <w:t> </w:t>
      </w:r>
      <w:r>
        <w:rPr/>
        <w:t>be</w:t>
      </w:r>
      <w:r>
        <w:rPr>
          <w:spacing w:val="25"/>
        </w:rPr>
        <w:t> </w:t>
      </w:r>
      <w:r>
        <w:rPr>
          <w:spacing w:val="-10"/>
        </w:rPr>
        <w:t>a</w:t>
      </w:r>
    </w:p>
    <w:p>
      <w:pPr>
        <w:spacing w:after="0"/>
        <w:jc w:val="both"/>
        <w:sectPr>
          <w:pgSz w:w="9010" w:h="13330"/>
          <w:pgMar w:header="0" w:footer="806" w:top="1360" w:bottom="1000" w:left="400" w:right="1240"/>
        </w:sectPr>
      </w:pPr>
    </w:p>
    <w:p>
      <w:pPr>
        <w:pStyle w:val="BodyText"/>
        <w:spacing w:before="74"/>
        <w:ind w:right="203"/>
        <w:jc w:val="both"/>
      </w:pPr>
      <w:r>
        <w:rPr/>
        <w:t>predetermined sum each sale, or it could be a percentage of each transaction.</w:t>
      </w:r>
    </w:p>
    <w:p>
      <w:pPr>
        <w:pStyle w:val="BodyText"/>
        <w:spacing w:before="162"/>
        <w:ind w:right="198"/>
        <w:jc w:val="both"/>
      </w:pPr>
      <w:r>
        <w:rPr/>
        <w:t>Think about the prices that other goods in your specialized market are charging, and then make it a goal to meet or beat those prices.</w:t>
      </w:r>
    </w:p>
    <w:p>
      <w:pPr>
        <w:pStyle w:val="BodyText"/>
        <w:ind w:left="0"/>
        <w:rPr>
          <w:sz w:val="28"/>
        </w:rPr>
      </w:pPr>
    </w:p>
    <w:p>
      <w:pPr>
        <w:pStyle w:val="BodyText"/>
        <w:spacing w:before="4"/>
        <w:ind w:left="0"/>
        <w:rPr>
          <w:sz w:val="26"/>
        </w:rPr>
      </w:pPr>
    </w:p>
    <w:p>
      <w:pPr>
        <w:pStyle w:val="Heading3"/>
        <w:ind w:right="1337"/>
        <w:jc w:val="both"/>
      </w:pPr>
      <w:bookmarkStart w:name="_TOC_250003" w:id="131"/>
      <w:bookmarkStart w:name="Please provide the following promotional" w:id="132"/>
      <w:r>
        <w:rPr>
          <w:b w:val="0"/>
        </w:rPr>
      </w:r>
      <w:r>
        <w:rPr/>
        <w:t>Please</w:t>
      </w:r>
      <w:r>
        <w:rPr>
          <w:spacing w:val="-10"/>
        </w:rPr>
        <w:t> </w:t>
      </w:r>
      <w:r>
        <w:rPr/>
        <w:t>provide</w:t>
      </w:r>
      <w:r>
        <w:rPr>
          <w:spacing w:val="-10"/>
        </w:rPr>
        <w:t> </w:t>
      </w:r>
      <w:r>
        <w:rPr/>
        <w:t>the</w:t>
      </w:r>
      <w:r>
        <w:rPr>
          <w:spacing w:val="-10"/>
        </w:rPr>
        <w:t> </w:t>
      </w:r>
      <w:r>
        <w:rPr/>
        <w:t>following</w:t>
      </w:r>
      <w:r>
        <w:rPr>
          <w:spacing w:val="-9"/>
        </w:rPr>
        <w:t> </w:t>
      </w:r>
      <w:r>
        <w:rPr/>
        <w:t>promotional </w:t>
      </w:r>
      <w:bookmarkEnd w:id="131"/>
      <w:r>
        <w:rPr>
          <w:spacing w:val="-2"/>
        </w:rPr>
        <w:t>materials</w:t>
      </w:r>
    </w:p>
    <w:p>
      <w:pPr>
        <w:pStyle w:val="BodyText"/>
        <w:spacing w:before="117"/>
        <w:ind w:right="199"/>
        <w:jc w:val="both"/>
      </w:pPr>
      <w:r>
        <w:rPr/>
        <w:t>Make the process of promoting your product easy for affiliates by giving them access to promotional resources</w:t>
      </w:r>
      <w:r>
        <w:rPr>
          <w:spacing w:val="-4"/>
        </w:rPr>
        <w:t> </w:t>
      </w:r>
      <w:r>
        <w:rPr/>
        <w:t>such</w:t>
      </w:r>
      <w:r>
        <w:rPr>
          <w:spacing w:val="-6"/>
        </w:rPr>
        <w:t> </w:t>
      </w:r>
      <w:r>
        <w:rPr/>
        <w:t>as</w:t>
      </w:r>
      <w:r>
        <w:rPr>
          <w:spacing w:val="-4"/>
        </w:rPr>
        <w:t> </w:t>
      </w:r>
      <w:r>
        <w:rPr/>
        <w:t>banners,</w:t>
      </w:r>
      <w:r>
        <w:rPr>
          <w:spacing w:val="-7"/>
        </w:rPr>
        <w:t> </w:t>
      </w:r>
      <w:r>
        <w:rPr/>
        <w:t>email</w:t>
      </w:r>
      <w:r>
        <w:rPr>
          <w:spacing w:val="-5"/>
        </w:rPr>
        <w:t> </w:t>
      </w:r>
      <w:r>
        <w:rPr/>
        <w:t>templates,</w:t>
      </w:r>
      <w:r>
        <w:rPr>
          <w:spacing w:val="-2"/>
        </w:rPr>
        <w:t> </w:t>
      </w:r>
      <w:r>
        <w:rPr/>
        <w:t>and</w:t>
      </w:r>
      <w:r>
        <w:rPr>
          <w:spacing w:val="-4"/>
        </w:rPr>
        <w:t> </w:t>
      </w:r>
      <w:r>
        <w:rPr/>
        <w:t>social network postings.</w:t>
      </w:r>
    </w:p>
    <w:p>
      <w:pPr>
        <w:pStyle w:val="BodyText"/>
        <w:spacing w:before="164"/>
        <w:ind w:right="196"/>
        <w:jc w:val="both"/>
      </w:pPr>
      <w:r>
        <w:rPr/>
        <w:t>This will save them time and effort in the creation of their</w:t>
      </w:r>
      <w:r>
        <w:rPr>
          <w:spacing w:val="-7"/>
        </w:rPr>
        <w:t> </w:t>
      </w:r>
      <w:r>
        <w:rPr/>
        <w:t>own</w:t>
      </w:r>
      <w:r>
        <w:rPr>
          <w:spacing w:val="-11"/>
        </w:rPr>
        <w:t> </w:t>
      </w:r>
      <w:r>
        <w:rPr/>
        <w:t>promotional</w:t>
      </w:r>
      <w:r>
        <w:rPr>
          <w:spacing w:val="-10"/>
        </w:rPr>
        <w:t> </w:t>
      </w:r>
      <w:r>
        <w:rPr/>
        <w:t>material,</w:t>
      </w:r>
      <w:r>
        <w:rPr>
          <w:spacing w:val="-11"/>
        </w:rPr>
        <w:t> </w:t>
      </w:r>
      <w:r>
        <w:rPr/>
        <w:t>and</w:t>
      </w:r>
      <w:r>
        <w:rPr>
          <w:spacing w:val="-8"/>
        </w:rPr>
        <w:t> </w:t>
      </w:r>
      <w:r>
        <w:rPr/>
        <w:t>it</w:t>
      </w:r>
      <w:r>
        <w:rPr>
          <w:spacing w:val="-9"/>
        </w:rPr>
        <w:t> </w:t>
      </w:r>
      <w:r>
        <w:rPr/>
        <w:t>has</w:t>
      </w:r>
      <w:r>
        <w:rPr>
          <w:spacing w:val="-9"/>
        </w:rPr>
        <w:t> </w:t>
      </w:r>
      <w:r>
        <w:rPr/>
        <w:t>the</w:t>
      </w:r>
      <w:r>
        <w:rPr>
          <w:spacing w:val="-7"/>
        </w:rPr>
        <w:t> </w:t>
      </w:r>
      <w:r>
        <w:rPr/>
        <w:t>potential to boost the exposure of your product.</w:t>
      </w:r>
    </w:p>
    <w:p>
      <w:pPr>
        <w:pStyle w:val="BodyText"/>
        <w:ind w:left="0"/>
        <w:rPr>
          <w:sz w:val="28"/>
        </w:rPr>
      </w:pPr>
    </w:p>
    <w:p>
      <w:pPr>
        <w:pStyle w:val="BodyText"/>
        <w:spacing w:before="4"/>
        <w:ind w:left="0"/>
        <w:rPr>
          <w:sz w:val="26"/>
        </w:rPr>
      </w:pPr>
    </w:p>
    <w:p>
      <w:pPr>
        <w:pStyle w:val="Heading3"/>
        <w:jc w:val="both"/>
      </w:pPr>
      <w:bookmarkStart w:name="_TOC_250002" w:id="133"/>
      <w:bookmarkStart w:name="Utilize Tracking Systems for Affiliate P" w:id="134"/>
      <w:r>
        <w:rPr>
          <w:b w:val="0"/>
        </w:rPr>
      </w:r>
      <w:r>
        <w:rPr/>
        <w:t>Utilize</w:t>
      </w:r>
      <w:r>
        <w:rPr>
          <w:spacing w:val="-7"/>
        </w:rPr>
        <w:t> </w:t>
      </w:r>
      <w:r>
        <w:rPr/>
        <w:t>Tracking</w:t>
      </w:r>
      <w:r>
        <w:rPr>
          <w:spacing w:val="-5"/>
        </w:rPr>
        <w:t> </w:t>
      </w:r>
      <w:r>
        <w:rPr/>
        <w:t>Systems</w:t>
      </w:r>
      <w:r>
        <w:rPr>
          <w:spacing w:val="-4"/>
        </w:rPr>
        <w:t> </w:t>
      </w:r>
      <w:r>
        <w:rPr/>
        <w:t>for</w:t>
      </w:r>
      <w:r>
        <w:rPr>
          <w:spacing w:val="-7"/>
        </w:rPr>
        <w:t> </w:t>
      </w:r>
      <w:r>
        <w:rPr/>
        <w:t>Affiliate</w:t>
      </w:r>
      <w:r>
        <w:rPr>
          <w:spacing w:val="4"/>
        </w:rPr>
        <w:t> </w:t>
      </w:r>
      <w:bookmarkEnd w:id="133"/>
      <w:r>
        <w:rPr>
          <w:spacing w:val="-2"/>
        </w:rPr>
        <w:t>Programs</w:t>
      </w:r>
    </w:p>
    <w:p>
      <w:pPr>
        <w:pStyle w:val="BodyText"/>
        <w:spacing w:before="119"/>
        <w:ind w:right="197"/>
        <w:jc w:val="both"/>
      </w:pPr>
      <w:r>
        <w:rPr/>
        <w:t>Utilize</w:t>
      </w:r>
      <w:r>
        <w:rPr>
          <w:spacing w:val="-18"/>
        </w:rPr>
        <w:t> </w:t>
      </w:r>
      <w:r>
        <w:rPr/>
        <w:t>an</w:t>
      </w:r>
      <w:r>
        <w:rPr>
          <w:spacing w:val="-21"/>
        </w:rPr>
        <w:t> </w:t>
      </w:r>
      <w:r>
        <w:rPr/>
        <w:t>affiliate</w:t>
      </w:r>
      <w:r>
        <w:rPr>
          <w:spacing w:val="-18"/>
        </w:rPr>
        <w:t> </w:t>
      </w:r>
      <w:r>
        <w:rPr/>
        <w:t>tracking</w:t>
      </w:r>
      <w:r>
        <w:rPr>
          <w:spacing w:val="-19"/>
        </w:rPr>
        <w:t> </w:t>
      </w:r>
      <w:r>
        <w:rPr/>
        <w:t>system</w:t>
      </w:r>
      <w:r>
        <w:rPr>
          <w:spacing w:val="-19"/>
        </w:rPr>
        <w:t> </w:t>
      </w:r>
      <w:r>
        <w:rPr/>
        <w:t>such</w:t>
      </w:r>
      <w:r>
        <w:rPr>
          <w:spacing w:val="-21"/>
        </w:rPr>
        <w:t> </w:t>
      </w:r>
      <w:r>
        <w:rPr/>
        <w:t>as</w:t>
      </w:r>
      <w:r>
        <w:rPr>
          <w:spacing w:val="-15"/>
        </w:rPr>
        <w:t> </w:t>
      </w:r>
      <w:r>
        <w:rPr/>
        <w:t>AffiliateWP</w:t>
      </w:r>
      <w:r>
        <w:rPr>
          <w:spacing w:val="-20"/>
        </w:rPr>
        <w:t> </w:t>
      </w:r>
      <w:r>
        <w:rPr/>
        <w:t>or Refersion</w:t>
      </w:r>
      <w:r>
        <w:rPr>
          <w:spacing w:val="-10"/>
        </w:rPr>
        <w:t> </w:t>
      </w:r>
      <w:r>
        <w:rPr/>
        <w:t>to</w:t>
      </w:r>
      <w:r>
        <w:rPr>
          <w:spacing w:val="-8"/>
        </w:rPr>
        <w:t> </w:t>
      </w:r>
      <w:r>
        <w:rPr/>
        <w:t>keep</w:t>
      </w:r>
      <w:r>
        <w:rPr>
          <w:spacing w:val="-7"/>
        </w:rPr>
        <w:t> </w:t>
      </w:r>
      <w:r>
        <w:rPr/>
        <w:t>track</w:t>
      </w:r>
      <w:r>
        <w:rPr>
          <w:spacing w:val="-10"/>
        </w:rPr>
        <w:t> </w:t>
      </w:r>
      <w:r>
        <w:rPr/>
        <w:t>of</w:t>
      </w:r>
      <w:r>
        <w:rPr>
          <w:spacing w:val="-8"/>
        </w:rPr>
        <w:t> </w:t>
      </w:r>
      <w:r>
        <w:rPr/>
        <w:t>the</w:t>
      </w:r>
      <w:r>
        <w:rPr>
          <w:spacing w:val="-6"/>
        </w:rPr>
        <w:t> </w:t>
      </w:r>
      <w:r>
        <w:rPr/>
        <w:t>sales</w:t>
      </w:r>
      <w:r>
        <w:rPr>
          <w:spacing w:val="-8"/>
        </w:rPr>
        <w:t> </w:t>
      </w:r>
      <w:r>
        <w:rPr/>
        <w:t>that</w:t>
      </w:r>
      <w:r>
        <w:rPr>
          <w:spacing w:val="-7"/>
        </w:rPr>
        <w:t> </w:t>
      </w:r>
      <w:r>
        <w:rPr/>
        <w:t>were</w:t>
      </w:r>
      <w:r>
        <w:rPr>
          <w:spacing w:val="-6"/>
        </w:rPr>
        <w:t> </w:t>
      </w:r>
      <w:r>
        <w:rPr/>
        <w:t>produced by each individual affiliate.</w:t>
      </w:r>
    </w:p>
    <w:p>
      <w:pPr>
        <w:pStyle w:val="BodyText"/>
        <w:spacing w:before="160"/>
        <w:ind w:right="199"/>
        <w:jc w:val="both"/>
      </w:pPr>
      <w:r>
        <w:rPr/>
        <w:t>You will also be able to build reports to evaluate the performance of each affiliate, monitor sales, commissions, and clicks, and track all of these metrics </w:t>
      </w:r>
      <w:r>
        <w:rPr>
          <w:spacing w:val="-2"/>
        </w:rPr>
        <w:t>simultaneously.</w:t>
      </w:r>
    </w:p>
    <w:p>
      <w:pPr>
        <w:pStyle w:val="BodyText"/>
        <w:ind w:left="0"/>
        <w:rPr>
          <w:sz w:val="28"/>
        </w:rPr>
      </w:pPr>
    </w:p>
    <w:p>
      <w:pPr>
        <w:pStyle w:val="BodyText"/>
        <w:ind w:left="0"/>
        <w:rPr>
          <w:sz w:val="27"/>
        </w:rPr>
      </w:pPr>
    </w:p>
    <w:p>
      <w:pPr>
        <w:pStyle w:val="Heading3"/>
        <w:jc w:val="both"/>
      </w:pPr>
      <w:bookmarkStart w:name="_TOC_250001" w:id="135"/>
      <w:bookmarkStart w:name="Give Out Encouragements" w:id="136"/>
      <w:r>
        <w:rPr>
          <w:b w:val="0"/>
        </w:rPr>
      </w:r>
      <w:r>
        <w:rPr/>
        <w:t>Give</w:t>
      </w:r>
      <w:r>
        <w:rPr>
          <w:spacing w:val="-5"/>
        </w:rPr>
        <w:t> </w:t>
      </w:r>
      <w:r>
        <w:rPr/>
        <w:t>Out</w:t>
      </w:r>
      <w:r>
        <w:rPr>
          <w:spacing w:val="-4"/>
        </w:rPr>
        <w:t> </w:t>
      </w:r>
      <w:bookmarkEnd w:id="135"/>
      <w:r>
        <w:rPr>
          <w:spacing w:val="-2"/>
        </w:rPr>
        <w:t>Encouragements</w:t>
      </w:r>
    </w:p>
    <w:p>
      <w:pPr>
        <w:pStyle w:val="BodyText"/>
        <w:spacing w:before="3"/>
        <w:ind w:left="0"/>
        <w:rPr>
          <w:b/>
          <w:sz w:val="21"/>
        </w:rPr>
      </w:pPr>
    </w:p>
    <w:p>
      <w:pPr>
        <w:pStyle w:val="BodyText"/>
        <w:spacing w:before="1"/>
        <w:ind w:right="191"/>
        <w:jc w:val="both"/>
      </w:pPr>
      <w:r>
        <w:rPr/>
        <w:t>Offer affiliates incentives like bonuses or prizes for meeting</w:t>
      </w:r>
      <w:r>
        <w:rPr>
          <w:spacing w:val="22"/>
        </w:rPr>
        <w:t> </w:t>
      </w:r>
      <w:r>
        <w:rPr/>
        <w:t>particular</w:t>
      </w:r>
      <w:r>
        <w:rPr>
          <w:spacing w:val="26"/>
        </w:rPr>
        <w:t> </w:t>
      </w:r>
      <w:r>
        <w:rPr/>
        <w:t>sales</w:t>
      </w:r>
      <w:r>
        <w:rPr>
          <w:spacing w:val="18"/>
        </w:rPr>
        <w:t> </w:t>
      </w:r>
      <w:r>
        <w:rPr/>
        <w:t>milestones</w:t>
      </w:r>
      <w:r>
        <w:rPr>
          <w:spacing w:val="22"/>
        </w:rPr>
        <w:t> </w:t>
      </w:r>
      <w:r>
        <w:rPr/>
        <w:t>in</w:t>
      </w:r>
      <w:r>
        <w:rPr>
          <w:spacing w:val="21"/>
        </w:rPr>
        <w:t> </w:t>
      </w:r>
      <w:r>
        <w:rPr/>
        <w:t>order</w:t>
      </w:r>
      <w:r>
        <w:rPr>
          <w:spacing w:val="25"/>
        </w:rPr>
        <w:t> </w:t>
      </w:r>
      <w:r>
        <w:rPr/>
        <w:t>to</w:t>
      </w:r>
      <w:r>
        <w:rPr>
          <w:spacing w:val="23"/>
        </w:rPr>
        <w:t> </w:t>
      </w:r>
      <w:r>
        <w:rPr>
          <w:spacing w:val="-2"/>
        </w:rPr>
        <w:t>inspire</w:t>
      </w:r>
    </w:p>
    <w:p>
      <w:pPr>
        <w:spacing w:after="0"/>
        <w:jc w:val="both"/>
        <w:sectPr>
          <w:pgSz w:w="9010" w:h="13330"/>
          <w:pgMar w:header="0" w:footer="806" w:top="1360" w:bottom="1000" w:left="400" w:right="1240"/>
        </w:sectPr>
      </w:pPr>
    </w:p>
    <w:p>
      <w:pPr>
        <w:pStyle w:val="BodyText"/>
        <w:spacing w:before="74"/>
        <w:ind w:right="197"/>
        <w:jc w:val="both"/>
      </w:pPr>
      <w:r>
        <w:rPr/>
        <w:t>them to advertise your product even further and bring in more customers.</w:t>
      </w:r>
    </w:p>
    <w:p>
      <w:pPr>
        <w:pStyle w:val="BodyText"/>
        <w:spacing w:before="162"/>
        <w:ind w:right="201"/>
        <w:jc w:val="both"/>
      </w:pPr>
      <w:r>
        <w:rPr/>
        <w:t>This may assist enhance the competitiveness of your affiliates</w:t>
      </w:r>
      <w:r>
        <w:rPr>
          <w:spacing w:val="-18"/>
        </w:rPr>
        <w:t> </w:t>
      </w:r>
      <w:r>
        <w:rPr/>
        <w:t>as</w:t>
      </w:r>
      <w:r>
        <w:rPr>
          <w:spacing w:val="-18"/>
        </w:rPr>
        <w:t> </w:t>
      </w:r>
      <w:r>
        <w:rPr/>
        <w:t>well</w:t>
      </w:r>
      <w:r>
        <w:rPr>
          <w:spacing w:val="-19"/>
        </w:rPr>
        <w:t> </w:t>
      </w:r>
      <w:r>
        <w:rPr/>
        <w:t>as</w:t>
      </w:r>
      <w:r>
        <w:rPr>
          <w:spacing w:val="-18"/>
        </w:rPr>
        <w:t> </w:t>
      </w:r>
      <w:r>
        <w:rPr/>
        <w:t>their</w:t>
      </w:r>
      <w:r>
        <w:rPr>
          <w:spacing w:val="-16"/>
        </w:rPr>
        <w:t> </w:t>
      </w:r>
      <w:r>
        <w:rPr/>
        <w:t>level</w:t>
      </w:r>
      <w:r>
        <w:rPr>
          <w:spacing w:val="-19"/>
        </w:rPr>
        <w:t> </w:t>
      </w:r>
      <w:r>
        <w:rPr/>
        <w:t>of</w:t>
      </w:r>
      <w:r>
        <w:rPr>
          <w:spacing w:val="-18"/>
        </w:rPr>
        <w:t> </w:t>
      </w:r>
      <w:r>
        <w:rPr/>
        <w:t>involvement,</w:t>
      </w:r>
      <w:r>
        <w:rPr>
          <w:spacing w:val="-15"/>
        </w:rPr>
        <w:t> </w:t>
      </w:r>
      <w:r>
        <w:rPr/>
        <w:t>which</w:t>
      </w:r>
      <w:r>
        <w:rPr>
          <w:spacing w:val="-20"/>
        </w:rPr>
        <w:t> </w:t>
      </w:r>
      <w:r>
        <w:rPr/>
        <w:t>can ultimately lead to an increase in product sales.</w:t>
      </w:r>
    </w:p>
    <w:p>
      <w:pPr>
        <w:spacing w:after="0"/>
        <w:jc w:val="both"/>
        <w:sectPr>
          <w:pgSz w:w="9010" w:h="13330"/>
          <w:pgMar w:header="0" w:footer="806" w:top="1360" w:bottom="1000" w:left="400" w:right="1240"/>
        </w:sectPr>
      </w:pPr>
    </w:p>
    <w:p>
      <w:pPr>
        <w:pStyle w:val="Heading1"/>
        <w:ind w:left="2287" w:right="2007"/>
      </w:pPr>
      <w:bookmarkStart w:name="_TOC_250000" w:id="137"/>
      <w:bookmarkStart w:name="Conclusion" w:id="138"/>
      <w:r>
        <w:rPr>
          <w:b w:val="0"/>
        </w:rPr>
      </w:r>
      <w:bookmarkEnd w:id="137"/>
      <w:r>
        <w:rPr>
          <w:spacing w:val="-2"/>
        </w:rPr>
        <w:t>Conclusion</w:t>
      </w:r>
    </w:p>
    <w:p>
      <w:pPr>
        <w:pStyle w:val="BodyText"/>
        <w:spacing w:before="312"/>
        <w:ind w:right="201"/>
        <w:jc w:val="both"/>
      </w:pPr>
      <w:r>
        <w:rPr/>
        <w:t>In conclusion, rebranding items that you have purchased</w:t>
      </w:r>
      <w:r>
        <w:rPr>
          <w:spacing w:val="-7"/>
        </w:rPr>
        <w:t> </w:t>
      </w:r>
      <w:r>
        <w:rPr/>
        <w:t>with</w:t>
      </w:r>
      <w:r>
        <w:rPr>
          <w:spacing w:val="-10"/>
        </w:rPr>
        <w:t> </w:t>
      </w:r>
      <w:r>
        <w:rPr/>
        <w:t>private</w:t>
      </w:r>
      <w:r>
        <w:rPr>
          <w:spacing w:val="-7"/>
        </w:rPr>
        <w:t> </w:t>
      </w:r>
      <w:r>
        <w:rPr/>
        <w:t>label</w:t>
      </w:r>
      <w:r>
        <w:rPr>
          <w:spacing w:val="-9"/>
        </w:rPr>
        <w:t> </w:t>
      </w:r>
      <w:r>
        <w:rPr/>
        <w:t>rights</w:t>
      </w:r>
      <w:r>
        <w:rPr>
          <w:spacing w:val="-7"/>
        </w:rPr>
        <w:t> </w:t>
      </w:r>
      <w:r>
        <w:rPr/>
        <w:t>(PLR)</w:t>
      </w:r>
      <w:r>
        <w:rPr>
          <w:spacing w:val="-7"/>
        </w:rPr>
        <w:t> </w:t>
      </w:r>
      <w:r>
        <w:rPr/>
        <w:t>is</w:t>
      </w:r>
      <w:r>
        <w:rPr>
          <w:spacing w:val="-8"/>
        </w:rPr>
        <w:t> </w:t>
      </w:r>
      <w:r>
        <w:rPr/>
        <w:t>a</w:t>
      </w:r>
      <w:r>
        <w:rPr>
          <w:spacing w:val="-7"/>
        </w:rPr>
        <w:t> </w:t>
      </w:r>
      <w:r>
        <w:rPr/>
        <w:t>wonderful method to produce useful content for your company.</w:t>
      </w:r>
    </w:p>
    <w:p>
      <w:pPr>
        <w:pStyle w:val="BodyText"/>
        <w:spacing w:before="160"/>
        <w:ind w:right="190"/>
        <w:jc w:val="both"/>
      </w:pPr>
      <w:r>
        <w:rPr/>
        <w:t>You</w:t>
      </w:r>
      <w:r>
        <w:rPr>
          <w:spacing w:val="-6"/>
        </w:rPr>
        <w:t> </w:t>
      </w:r>
      <w:r>
        <w:rPr/>
        <w:t>will</w:t>
      </w:r>
      <w:r>
        <w:rPr>
          <w:spacing w:val="-5"/>
        </w:rPr>
        <w:t> </w:t>
      </w:r>
      <w:r>
        <w:rPr/>
        <w:t>be</w:t>
      </w:r>
      <w:r>
        <w:rPr>
          <w:spacing w:val="-2"/>
        </w:rPr>
        <w:t> </w:t>
      </w:r>
      <w:r>
        <w:rPr/>
        <w:t>able</w:t>
      </w:r>
      <w:r>
        <w:rPr>
          <w:spacing w:val="-1"/>
        </w:rPr>
        <w:t> </w:t>
      </w:r>
      <w:r>
        <w:rPr/>
        <w:t>to</w:t>
      </w:r>
      <w:r>
        <w:rPr>
          <w:spacing w:val="-8"/>
        </w:rPr>
        <w:t> </w:t>
      </w:r>
      <w:r>
        <w:rPr/>
        <w:t>create</w:t>
      </w:r>
      <w:r>
        <w:rPr>
          <w:spacing w:val="-6"/>
        </w:rPr>
        <w:t> </w:t>
      </w:r>
      <w:r>
        <w:rPr/>
        <w:t>a</w:t>
      </w:r>
      <w:r>
        <w:rPr>
          <w:spacing w:val="-3"/>
        </w:rPr>
        <w:t> </w:t>
      </w:r>
      <w:r>
        <w:rPr/>
        <w:t>rebranded</w:t>
      </w:r>
      <w:r>
        <w:rPr>
          <w:spacing w:val="-3"/>
        </w:rPr>
        <w:t> </w:t>
      </w:r>
      <w:r>
        <w:rPr/>
        <w:t>PLR</w:t>
      </w:r>
      <w:r>
        <w:rPr>
          <w:spacing w:val="-5"/>
        </w:rPr>
        <w:t> </w:t>
      </w:r>
      <w:r>
        <w:rPr/>
        <w:t>product</w:t>
      </w:r>
      <w:r>
        <w:rPr>
          <w:spacing w:val="-3"/>
        </w:rPr>
        <w:t> </w:t>
      </w:r>
      <w:r>
        <w:rPr/>
        <w:t>that caters</w:t>
      </w:r>
      <w:r>
        <w:rPr>
          <w:spacing w:val="-4"/>
        </w:rPr>
        <w:t> </w:t>
      </w:r>
      <w:r>
        <w:rPr/>
        <w:t>to the</w:t>
      </w:r>
      <w:r>
        <w:rPr>
          <w:spacing w:val="-2"/>
        </w:rPr>
        <w:t> </w:t>
      </w:r>
      <w:r>
        <w:rPr/>
        <w:t>requirements of your</w:t>
      </w:r>
      <w:r>
        <w:rPr>
          <w:spacing w:val="-2"/>
        </w:rPr>
        <w:t> </w:t>
      </w:r>
      <w:r>
        <w:rPr/>
        <w:t>target</w:t>
      </w:r>
      <w:r>
        <w:rPr>
          <w:spacing w:val="-4"/>
        </w:rPr>
        <w:t> </w:t>
      </w:r>
      <w:r>
        <w:rPr/>
        <w:t>audience and differentiates itself from the competition in the market if you follow the steps and advice that are outlined in this eBook.</w:t>
      </w:r>
    </w:p>
    <w:p>
      <w:pPr>
        <w:pStyle w:val="BodyText"/>
        <w:spacing w:before="157"/>
        <w:ind w:right="198"/>
        <w:jc w:val="both"/>
      </w:pPr>
      <w:r>
        <w:rPr/>
        <w:t>These</w:t>
      </w:r>
      <w:r>
        <w:rPr>
          <w:spacing w:val="-3"/>
        </w:rPr>
        <w:t> </w:t>
      </w:r>
      <w:r>
        <w:rPr/>
        <w:t>steps</w:t>
      </w:r>
      <w:r>
        <w:rPr>
          <w:spacing w:val="-4"/>
        </w:rPr>
        <w:t> </w:t>
      </w:r>
      <w:r>
        <w:rPr/>
        <w:t>and</w:t>
      </w:r>
      <w:r>
        <w:rPr>
          <w:spacing w:val="-4"/>
        </w:rPr>
        <w:t> </w:t>
      </w:r>
      <w:r>
        <w:rPr/>
        <w:t>tips</w:t>
      </w:r>
      <w:r>
        <w:rPr>
          <w:spacing w:val="-3"/>
        </w:rPr>
        <w:t> </w:t>
      </w:r>
      <w:r>
        <w:rPr/>
        <w:t>include</w:t>
      </w:r>
      <w:r>
        <w:rPr>
          <w:spacing w:val="-2"/>
        </w:rPr>
        <w:t> </w:t>
      </w:r>
      <w:r>
        <w:rPr/>
        <w:t>developing</w:t>
      </w:r>
      <w:r>
        <w:rPr>
          <w:spacing w:val="-4"/>
        </w:rPr>
        <w:t> </w:t>
      </w:r>
      <w:r>
        <w:rPr/>
        <w:t>a</w:t>
      </w:r>
      <w:r>
        <w:rPr>
          <w:spacing w:val="-9"/>
        </w:rPr>
        <w:t> </w:t>
      </w:r>
      <w:r>
        <w:rPr/>
        <w:t>new</w:t>
      </w:r>
      <w:r>
        <w:rPr>
          <w:spacing w:val="-6"/>
        </w:rPr>
        <w:t> </w:t>
      </w:r>
      <w:r>
        <w:rPr/>
        <w:t>title</w:t>
      </w:r>
      <w:r>
        <w:rPr>
          <w:spacing w:val="-3"/>
        </w:rPr>
        <w:t> </w:t>
      </w:r>
      <w:r>
        <w:rPr/>
        <w:t>and cover, writing an effective sales page, adding new content, repurposing the product for different formats, and utilizing affiliates as a method of promotion.</w:t>
      </w:r>
    </w:p>
    <w:p>
      <w:pPr>
        <w:pStyle w:val="BodyText"/>
        <w:spacing w:before="164"/>
        <w:ind w:right="197"/>
        <w:jc w:val="both"/>
      </w:pPr>
      <w:r>
        <w:rPr/>
        <w:t>Rebranding</w:t>
      </w:r>
      <w:r>
        <w:rPr>
          <w:spacing w:val="-16"/>
        </w:rPr>
        <w:t> </w:t>
      </w:r>
      <w:r>
        <w:rPr/>
        <w:t>PLR</w:t>
      </w:r>
      <w:r>
        <w:rPr>
          <w:spacing w:val="-18"/>
        </w:rPr>
        <w:t> </w:t>
      </w:r>
      <w:r>
        <w:rPr/>
        <w:t>items</w:t>
      </w:r>
      <w:r>
        <w:rPr>
          <w:spacing w:val="-16"/>
        </w:rPr>
        <w:t> </w:t>
      </w:r>
      <w:r>
        <w:rPr/>
        <w:t>gives</w:t>
      </w:r>
      <w:r>
        <w:rPr>
          <w:spacing w:val="-16"/>
        </w:rPr>
        <w:t> </w:t>
      </w:r>
      <w:r>
        <w:rPr/>
        <w:t>you</w:t>
      </w:r>
      <w:r>
        <w:rPr>
          <w:spacing w:val="-19"/>
        </w:rPr>
        <w:t> </w:t>
      </w:r>
      <w:r>
        <w:rPr/>
        <w:t>a</w:t>
      </w:r>
      <w:r>
        <w:rPr>
          <w:spacing w:val="-20"/>
        </w:rPr>
        <w:t> </w:t>
      </w:r>
      <w:r>
        <w:rPr/>
        <w:t>one-of-a-kind</w:t>
      </w:r>
      <w:r>
        <w:rPr>
          <w:spacing w:val="-16"/>
        </w:rPr>
        <w:t> </w:t>
      </w:r>
      <w:r>
        <w:rPr/>
        <w:t>chance to position yourself as a thought leader in your specialized market, attract a larger audience, and create ongoing cash streams for your company.</w:t>
      </w:r>
    </w:p>
    <w:p>
      <w:pPr>
        <w:pStyle w:val="BodyText"/>
        <w:spacing w:before="159"/>
        <w:ind w:right="197"/>
        <w:jc w:val="both"/>
      </w:pPr>
      <w:r>
        <w:rPr/>
        <w:t>On the other hand, you will need to be creative, do some research, and be prepared to adjust to the requirements of your audience.</w:t>
      </w:r>
    </w:p>
    <w:p>
      <w:pPr>
        <w:pStyle w:val="BodyText"/>
        <w:spacing w:before="160"/>
        <w:ind w:right="194"/>
        <w:jc w:val="both"/>
      </w:pPr>
      <w:r>
        <w:rPr/>
        <w:t>You may develop a rebranded PLR product that is both one of a kind and very useful by following the instructions</w:t>
      </w:r>
      <w:r>
        <w:rPr>
          <w:spacing w:val="-16"/>
        </w:rPr>
        <w:t> </w:t>
      </w:r>
      <w:r>
        <w:rPr/>
        <w:t>and</w:t>
      </w:r>
      <w:r>
        <w:rPr>
          <w:spacing w:val="-16"/>
        </w:rPr>
        <w:t> </w:t>
      </w:r>
      <w:r>
        <w:rPr/>
        <w:t>examples</w:t>
      </w:r>
      <w:r>
        <w:rPr>
          <w:spacing w:val="-20"/>
        </w:rPr>
        <w:t> </w:t>
      </w:r>
      <w:r>
        <w:rPr/>
        <w:t>given</w:t>
      </w:r>
      <w:r>
        <w:rPr>
          <w:spacing w:val="-18"/>
        </w:rPr>
        <w:t> </w:t>
      </w:r>
      <w:r>
        <w:rPr/>
        <w:t>in</w:t>
      </w:r>
      <w:r>
        <w:rPr>
          <w:spacing w:val="-18"/>
        </w:rPr>
        <w:t> </w:t>
      </w:r>
      <w:r>
        <w:rPr/>
        <w:t>this</w:t>
      </w:r>
      <w:r>
        <w:rPr>
          <w:spacing w:val="-16"/>
        </w:rPr>
        <w:t> </w:t>
      </w:r>
      <w:r>
        <w:rPr/>
        <w:t>eBook,</w:t>
      </w:r>
      <w:r>
        <w:rPr>
          <w:spacing w:val="-14"/>
        </w:rPr>
        <w:t> </w:t>
      </w:r>
      <w:r>
        <w:rPr/>
        <w:t>and</w:t>
      </w:r>
      <w:r>
        <w:rPr>
          <w:spacing w:val="-16"/>
        </w:rPr>
        <w:t> </w:t>
      </w:r>
      <w:r>
        <w:rPr/>
        <w:t>then adapting those instructions and examples to your particular market.</w:t>
      </w:r>
    </w:p>
    <w:p>
      <w:pPr>
        <w:pStyle w:val="BodyText"/>
        <w:spacing w:before="162"/>
        <w:ind w:right="194"/>
        <w:jc w:val="both"/>
      </w:pPr>
      <w:r>
        <w:rPr/>
        <w:t>You will be able to differentiate yourself from the competition</w:t>
      </w:r>
      <w:r>
        <w:rPr>
          <w:spacing w:val="-6"/>
        </w:rPr>
        <w:t> </w:t>
      </w:r>
      <w:r>
        <w:rPr/>
        <w:t>in</w:t>
      </w:r>
      <w:r>
        <w:rPr>
          <w:spacing w:val="-8"/>
        </w:rPr>
        <w:t> </w:t>
      </w:r>
      <w:r>
        <w:rPr/>
        <w:t>the</w:t>
      </w:r>
      <w:r>
        <w:rPr>
          <w:spacing w:val="-4"/>
        </w:rPr>
        <w:t> </w:t>
      </w:r>
      <w:r>
        <w:rPr/>
        <w:t>market,</w:t>
      </w:r>
      <w:r>
        <w:rPr>
          <w:spacing w:val="-7"/>
        </w:rPr>
        <w:t> </w:t>
      </w:r>
      <w:r>
        <w:rPr/>
        <w:t>entice</w:t>
      </w:r>
      <w:r>
        <w:rPr>
          <w:spacing w:val="-3"/>
        </w:rPr>
        <w:t> </w:t>
      </w:r>
      <w:r>
        <w:rPr/>
        <w:t>a</w:t>
      </w:r>
      <w:r>
        <w:rPr>
          <w:spacing w:val="-9"/>
        </w:rPr>
        <w:t> </w:t>
      </w:r>
      <w:r>
        <w:rPr/>
        <w:t>more</w:t>
      </w:r>
      <w:r>
        <w:rPr>
          <w:spacing w:val="-8"/>
        </w:rPr>
        <w:t> </w:t>
      </w:r>
      <w:r>
        <w:rPr/>
        <w:t>diverse</w:t>
      </w:r>
      <w:r>
        <w:rPr>
          <w:spacing w:val="-4"/>
        </w:rPr>
        <w:t> </w:t>
      </w:r>
      <w:r>
        <w:rPr/>
        <w:t>group of consumers, and produce long-term success for your </w:t>
      </w:r>
      <w:r>
        <w:rPr>
          <w:spacing w:val="-2"/>
        </w:rPr>
        <w:t>company.</w:t>
      </w:r>
    </w:p>
    <w:p>
      <w:pPr>
        <w:spacing w:after="0"/>
        <w:jc w:val="both"/>
        <w:sectPr>
          <w:pgSz w:w="9010" w:h="13330"/>
          <w:pgMar w:header="0" w:footer="806" w:top="1360" w:bottom="1000" w:left="400" w:right="1240"/>
        </w:sectPr>
      </w:pPr>
    </w:p>
    <w:p>
      <w:pPr>
        <w:pStyle w:val="BodyText"/>
        <w:spacing w:before="74"/>
        <w:ind w:right="197"/>
        <w:jc w:val="both"/>
      </w:pPr>
      <w:r>
        <w:rPr/>
        <w:t>Keep</w:t>
      </w:r>
      <w:r>
        <w:rPr>
          <w:spacing w:val="-3"/>
        </w:rPr>
        <w:t> </w:t>
      </w:r>
      <w:r>
        <w:rPr/>
        <w:t>in</w:t>
      </w:r>
      <w:r>
        <w:rPr>
          <w:spacing w:val="-6"/>
        </w:rPr>
        <w:t> </w:t>
      </w:r>
      <w:r>
        <w:rPr/>
        <w:t>mind</w:t>
      </w:r>
      <w:r>
        <w:rPr>
          <w:spacing w:val="-3"/>
        </w:rPr>
        <w:t> </w:t>
      </w:r>
      <w:r>
        <w:rPr/>
        <w:t>that</w:t>
      </w:r>
      <w:r>
        <w:rPr>
          <w:spacing w:val="-3"/>
        </w:rPr>
        <w:t> </w:t>
      </w:r>
      <w:r>
        <w:rPr/>
        <w:t>the</w:t>
      </w:r>
      <w:r>
        <w:rPr>
          <w:spacing w:val="-2"/>
        </w:rPr>
        <w:t> </w:t>
      </w:r>
      <w:r>
        <w:rPr/>
        <w:t>secret</w:t>
      </w:r>
      <w:r>
        <w:rPr>
          <w:spacing w:val="-3"/>
        </w:rPr>
        <w:t> </w:t>
      </w:r>
      <w:r>
        <w:rPr/>
        <w:t>to</w:t>
      </w:r>
      <w:r>
        <w:rPr>
          <w:spacing w:val="-3"/>
        </w:rPr>
        <w:t> </w:t>
      </w:r>
      <w:r>
        <w:rPr/>
        <w:t>successfully</w:t>
      </w:r>
      <w:r>
        <w:rPr>
          <w:spacing w:val="-6"/>
        </w:rPr>
        <w:t> </w:t>
      </w:r>
      <w:r>
        <w:rPr/>
        <w:t>rebranding PLR</w:t>
      </w:r>
      <w:r>
        <w:rPr>
          <w:spacing w:val="-9"/>
        </w:rPr>
        <w:t> </w:t>
      </w:r>
      <w:r>
        <w:rPr/>
        <w:t>items</w:t>
      </w:r>
      <w:r>
        <w:rPr>
          <w:spacing w:val="-7"/>
        </w:rPr>
        <w:t> </w:t>
      </w:r>
      <w:r>
        <w:rPr/>
        <w:t>is</w:t>
      </w:r>
      <w:r>
        <w:rPr>
          <w:spacing w:val="-7"/>
        </w:rPr>
        <w:t> </w:t>
      </w:r>
      <w:r>
        <w:rPr/>
        <w:t>to</w:t>
      </w:r>
      <w:r>
        <w:rPr>
          <w:spacing w:val="-7"/>
        </w:rPr>
        <w:t> </w:t>
      </w:r>
      <w:r>
        <w:rPr/>
        <w:t>concentrate</w:t>
      </w:r>
      <w:r>
        <w:rPr>
          <w:spacing w:val="-5"/>
        </w:rPr>
        <w:t> </w:t>
      </w:r>
      <w:r>
        <w:rPr/>
        <w:t>on</w:t>
      </w:r>
      <w:r>
        <w:rPr>
          <w:spacing w:val="-10"/>
        </w:rPr>
        <w:t> </w:t>
      </w:r>
      <w:r>
        <w:rPr/>
        <w:t>quality</w:t>
      </w:r>
      <w:r>
        <w:rPr>
          <w:spacing w:val="-9"/>
        </w:rPr>
        <w:t> </w:t>
      </w:r>
      <w:r>
        <w:rPr/>
        <w:t>and</w:t>
      </w:r>
      <w:r>
        <w:rPr>
          <w:spacing w:val="-2"/>
        </w:rPr>
        <w:t> </w:t>
      </w:r>
      <w:r>
        <w:rPr/>
        <w:t>provide</w:t>
      </w:r>
      <w:r>
        <w:rPr>
          <w:spacing w:val="-5"/>
        </w:rPr>
        <w:t> </w:t>
      </w:r>
      <w:r>
        <w:rPr/>
        <w:t>your target audience something of value.</w:t>
      </w:r>
    </w:p>
    <w:p>
      <w:pPr>
        <w:pStyle w:val="BodyText"/>
        <w:spacing w:before="160"/>
        <w:ind w:right="196"/>
        <w:jc w:val="both"/>
      </w:pPr>
      <w:r>
        <w:rPr/>
        <w:t>You'll be able to position yourself as an expert in your specialized field and build a following of devoted customers</w:t>
      </w:r>
      <w:r>
        <w:rPr>
          <w:spacing w:val="-18"/>
        </w:rPr>
        <w:t> </w:t>
      </w:r>
      <w:r>
        <w:rPr/>
        <w:t>if</w:t>
      </w:r>
      <w:r>
        <w:rPr>
          <w:spacing w:val="-17"/>
        </w:rPr>
        <w:t> </w:t>
      </w:r>
      <w:r>
        <w:rPr/>
        <w:t>you</w:t>
      </w:r>
      <w:r>
        <w:rPr>
          <w:spacing w:val="-20"/>
        </w:rPr>
        <w:t> </w:t>
      </w:r>
      <w:r>
        <w:rPr/>
        <w:t>put</w:t>
      </w:r>
      <w:r>
        <w:rPr>
          <w:spacing w:val="-17"/>
        </w:rPr>
        <w:t> </w:t>
      </w:r>
      <w:r>
        <w:rPr/>
        <w:t>in</w:t>
      </w:r>
      <w:r>
        <w:rPr>
          <w:spacing w:val="-15"/>
        </w:rPr>
        <w:t> </w:t>
      </w:r>
      <w:r>
        <w:rPr/>
        <w:t>the</w:t>
      </w:r>
      <w:r>
        <w:rPr>
          <w:spacing w:val="-16"/>
        </w:rPr>
        <w:t> </w:t>
      </w:r>
      <w:r>
        <w:rPr/>
        <w:t>work</w:t>
      </w:r>
      <w:r>
        <w:rPr>
          <w:spacing w:val="-20"/>
        </w:rPr>
        <w:t> </w:t>
      </w:r>
      <w:r>
        <w:rPr/>
        <w:t>to</w:t>
      </w:r>
      <w:r>
        <w:rPr>
          <w:spacing w:val="-18"/>
        </w:rPr>
        <w:t> </w:t>
      </w:r>
      <w:r>
        <w:rPr/>
        <w:t>develop</w:t>
      </w:r>
      <w:r>
        <w:rPr>
          <w:spacing w:val="-17"/>
        </w:rPr>
        <w:t> </w:t>
      </w:r>
      <w:r>
        <w:rPr/>
        <w:t>a</w:t>
      </w:r>
      <w:r>
        <w:rPr>
          <w:spacing w:val="-17"/>
        </w:rPr>
        <w:t> </w:t>
      </w:r>
      <w:r>
        <w:rPr/>
        <w:t>rebranded public domain (PLR) product of superior quality.</w:t>
      </w:r>
    </w:p>
    <w:p>
      <w:pPr>
        <w:pStyle w:val="BodyText"/>
        <w:spacing w:before="159"/>
        <w:ind w:right="195"/>
        <w:jc w:val="both"/>
      </w:pPr>
      <w:r>
        <w:rPr/>
        <w:t>We really hope that the instructions and information included in this eBook have been of use to you as you go through the process of rebranding your company. I hope that you have success in your undertakings.</w:t>
      </w:r>
    </w:p>
    <w:p>
      <w:pPr>
        <w:pStyle w:val="BodyText"/>
        <w:spacing w:before="164"/>
      </w:pPr>
      <w:r>
        <w:rPr>
          <w:spacing w:val="-2"/>
        </w:rPr>
        <w:t>Best,</w:t>
      </w:r>
    </w:p>
    <w:p>
      <w:pPr>
        <w:pStyle w:val="BodyText"/>
        <w:ind w:left="0"/>
        <w:rPr>
          <w:sz w:val="20"/>
        </w:rPr>
      </w:pPr>
    </w:p>
    <w:p>
      <w:pPr>
        <w:pStyle w:val="BodyText"/>
        <w:ind w:left="0"/>
        <w:rPr>
          <w:sz w:val="14"/>
        </w:rPr>
      </w:pPr>
      <w:r>
        <w:rPr/>
        <w:drawing>
          <wp:anchor distT="0" distB="0" distL="0" distR="0" allowOverlap="1" layoutInCell="1" locked="0" behindDoc="0" simplePos="0" relativeHeight="13">
            <wp:simplePos x="0" y="0"/>
            <wp:positionH relativeFrom="page">
              <wp:posOffset>605104</wp:posOffset>
            </wp:positionH>
            <wp:positionV relativeFrom="paragraph">
              <wp:posOffset>123344</wp:posOffset>
            </wp:positionV>
            <wp:extent cx="1213911" cy="383476"/>
            <wp:effectExtent l="0" t="0" r="0" b="0"/>
            <wp:wrapTopAndBottom/>
            <wp:docPr id="27" name="image2.jpeg" descr="A black text on a white background  Description automatically generated with medium confidence"/>
            <wp:cNvGraphicFramePr>
              <a:graphicFrameLocks noChangeAspect="1"/>
            </wp:cNvGraphicFramePr>
            <a:graphic>
              <a:graphicData uri="http://schemas.openxmlformats.org/drawingml/2006/picture">
                <pic:pic>
                  <pic:nvPicPr>
                    <pic:cNvPr id="28" name="image2.jpeg"/>
                    <pic:cNvPicPr/>
                  </pic:nvPicPr>
                  <pic:blipFill>
                    <a:blip r:embed="rId6" cstate="print"/>
                    <a:stretch>
                      <a:fillRect/>
                    </a:stretch>
                  </pic:blipFill>
                  <pic:spPr>
                    <a:xfrm>
                      <a:off x="0" y="0"/>
                      <a:ext cx="1213911" cy="383476"/>
                    </a:xfrm>
                    <a:prstGeom prst="rect">
                      <a:avLst/>
                    </a:prstGeom>
                  </pic:spPr>
                </pic:pic>
              </a:graphicData>
            </a:graphic>
          </wp:anchor>
        </w:drawing>
      </w:r>
    </w:p>
    <w:p>
      <w:pPr>
        <w:pStyle w:val="BodyText"/>
        <w:spacing w:before="5"/>
        <w:ind w:left="0"/>
        <w:rPr>
          <w:sz w:val="38"/>
        </w:rPr>
      </w:pPr>
    </w:p>
    <w:p>
      <w:pPr>
        <w:pStyle w:val="Heading2"/>
      </w:pPr>
      <w:r>
        <w:rPr>
          <w:spacing w:val="-4"/>
        </w:rPr>
        <w:t>P.S.</w:t>
      </w:r>
    </w:p>
    <w:p>
      <w:pPr>
        <w:pStyle w:val="BodyText"/>
        <w:spacing w:before="216"/>
        <w:ind w:right="190"/>
        <w:jc w:val="both"/>
      </w:pPr>
      <w:r>
        <w:rPr/>
        <w:t>If you’d like some personal guidance from me to formulate</w:t>
      </w:r>
      <w:r>
        <w:rPr>
          <w:spacing w:val="-12"/>
        </w:rPr>
        <w:t> </w:t>
      </w:r>
      <w:r>
        <w:rPr/>
        <w:t>a</w:t>
      </w:r>
      <w:r>
        <w:rPr>
          <w:spacing w:val="-13"/>
        </w:rPr>
        <w:t> </w:t>
      </w:r>
      <w:r>
        <w:rPr/>
        <w:t>plan</w:t>
      </w:r>
      <w:r>
        <w:rPr>
          <w:spacing w:val="-16"/>
        </w:rPr>
        <w:t> </w:t>
      </w:r>
      <w:r>
        <w:rPr/>
        <w:t>of</w:t>
      </w:r>
      <w:r>
        <w:rPr>
          <w:spacing w:val="-14"/>
        </w:rPr>
        <w:t> </w:t>
      </w:r>
      <w:r>
        <w:rPr/>
        <w:t>action</w:t>
      </w:r>
      <w:r>
        <w:rPr>
          <w:spacing w:val="-16"/>
        </w:rPr>
        <w:t> </w:t>
      </w:r>
      <w:r>
        <w:rPr/>
        <w:t>to</w:t>
      </w:r>
      <w:r>
        <w:rPr>
          <w:spacing w:val="-14"/>
        </w:rPr>
        <w:t> </w:t>
      </w:r>
      <w:r>
        <w:rPr/>
        <w:t>monetize</w:t>
      </w:r>
      <w:r>
        <w:rPr>
          <w:spacing w:val="-12"/>
        </w:rPr>
        <w:t> </w:t>
      </w:r>
      <w:r>
        <w:rPr/>
        <w:t>your</w:t>
      </w:r>
      <w:r>
        <w:rPr>
          <w:spacing w:val="-12"/>
        </w:rPr>
        <w:t> </w:t>
      </w:r>
      <w:r>
        <w:rPr/>
        <w:t>PLR,</w:t>
      </w:r>
      <w:r>
        <w:rPr>
          <w:spacing w:val="-5"/>
        </w:rPr>
        <w:t> </w:t>
      </w:r>
      <w:hyperlink r:id="rId22">
        <w:r>
          <w:rPr>
            <w:b/>
            <w:color w:val="0462C1"/>
            <w:u w:val="single" w:color="0462C1"/>
          </w:rPr>
          <w:t>CLICK</w:t>
        </w:r>
      </w:hyperlink>
      <w:r>
        <w:rPr>
          <w:b/>
          <w:color w:val="0462C1"/>
        </w:rPr>
        <w:t> </w:t>
      </w:r>
      <w:hyperlink r:id="rId22">
        <w:r>
          <w:rPr>
            <w:b/>
            <w:color w:val="0462C1"/>
            <w:u w:val="single" w:color="0462C1"/>
          </w:rPr>
          <w:t>HERE</w:t>
        </w:r>
      </w:hyperlink>
      <w:r>
        <w:rPr>
          <w:b/>
          <w:color w:val="0462C1"/>
          <w:spacing w:val="-14"/>
        </w:rPr>
        <w:t> </w:t>
      </w:r>
      <w:r>
        <w:rPr/>
        <w:t>to</w:t>
      </w:r>
      <w:r>
        <w:rPr>
          <w:spacing w:val="-19"/>
        </w:rPr>
        <w:t> </w:t>
      </w:r>
      <w:r>
        <w:rPr/>
        <w:t>check</w:t>
      </w:r>
      <w:r>
        <w:rPr>
          <w:spacing w:val="-21"/>
        </w:rPr>
        <w:t> </w:t>
      </w:r>
      <w:r>
        <w:rPr/>
        <w:t>out</w:t>
      </w:r>
      <w:r>
        <w:rPr>
          <w:spacing w:val="-18"/>
        </w:rPr>
        <w:t> </w:t>
      </w:r>
      <w:r>
        <w:rPr/>
        <w:t>my</w:t>
      </w:r>
      <w:r>
        <w:rPr>
          <w:spacing w:val="-21"/>
        </w:rPr>
        <w:t> </w:t>
      </w:r>
      <w:r>
        <w:rPr/>
        <w:t>dedicated</w:t>
      </w:r>
      <w:r>
        <w:rPr>
          <w:spacing w:val="-20"/>
        </w:rPr>
        <w:t> </w:t>
      </w:r>
      <w:hyperlink r:id="rId23">
        <w:r>
          <w:rPr>
            <w:color w:val="0462C1"/>
            <w:u w:val="single" w:color="0462C1"/>
          </w:rPr>
          <w:t>1-2-1</w:t>
        </w:r>
        <w:r>
          <w:rPr>
            <w:color w:val="0462C1"/>
            <w:spacing w:val="-21"/>
            <w:u w:val="single" w:color="0462C1"/>
          </w:rPr>
          <w:t> </w:t>
        </w:r>
        <w:r>
          <w:rPr>
            <w:color w:val="0462C1"/>
            <w:u w:val="single" w:color="0462C1"/>
          </w:rPr>
          <w:t>email</w:t>
        </w:r>
        <w:r>
          <w:rPr>
            <w:color w:val="0462C1"/>
            <w:spacing w:val="-20"/>
            <w:u w:val="single" w:color="0462C1"/>
          </w:rPr>
          <w:t> </w:t>
        </w:r>
        <w:r>
          <w:rPr>
            <w:color w:val="0462C1"/>
            <w:u w:val="single" w:color="0462C1"/>
          </w:rPr>
          <w:t>mentoring</w:t>
        </w:r>
      </w:hyperlink>
      <w:r>
        <w:rPr>
          <w:color w:val="0462C1"/>
        </w:rPr>
        <w:t> </w:t>
      </w:r>
      <w:hyperlink r:id="rId23">
        <w:r>
          <w:rPr>
            <w:color w:val="0462C1"/>
            <w:spacing w:val="-2"/>
            <w:u w:val="single" w:color="0462C1"/>
          </w:rPr>
          <w:t>program</w:t>
        </w:r>
      </w:hyperlink>
    </w:p>
    <w:sectPr>
      <w:pgSz w:w="9010" w:h="13330"/>
      <w:pgMar w:header="0" w:footer="806" w:top="1360" w:bottom="1000" w:left="400" w:right="12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Verdana">
    <w:altName w:val="Verdana"/>
    <w:charset w:val="0"/>
    <w:family w:val="swiss"/>
    <w:pitch w:val="variable"/>
  </w:font>
  <w:font w:name="Wingdings">
    <w:altName w:val="Wingdings"/>
    <w:charset w:val="2"/>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type id="_x0000_t202" o:spt="202" coordsize="21600,21600" path="m,l,21600r21600,l21600,xe">
          <v:stroke joinstyle="miter"/>
          <v:path gradientshapeok="t" o:connecttype="rect"/>
        </v:shapetype>
        <v:shape style="position:absolute;margin-left:216.130005pt;margin-top:614.949585pt;width:19pt;height:16.95pt;mso-position-horizontal-relative:page;mso-position-vertical-relative:page;z-index:-16280576" type="#_x0000_t202" id="docshape1" filled="false" stroked="false">
          <v:textbox inset="0,0,0,0">
            <w:txbxContent>
              <w:p>
                <w:pPr>
                  <w:pStyle w:val="BodyText"/>
                  <w:spacing w:before="25"/>
                  <w:ind w:left="60"/>
                  <w:rPr>
                    <w:rFonts w:ascii="Arial"/>
                  </w:rPr>
                </w:pPr>
                <w:r>
                  <w:rPr>
                    <w:rFonts w:ascii="Arial"/>
                    <w:spacing w:val="-5"/>
                  </w:rPr>
                  <w:fldChar w:fldCharType="begin"/>
                </w:r>
                <w:r>
                  <w:rPr>
                    <w:rFonts w:ascii="Arial"/>
                    <w:spacing w:val="-5"/>
                  </w:rPr>
                  <w:instrText> PAGE </w:instrText>
                </w:r>
                <w:r>
                  <w:rPr>
                    <w:rFonts w:ascii="Arial"/>
                    <w:spacing w:val="-5"/>
                  </w:rPr>
                  <w:fldChar w:fldCharType="separate"/>
                </w:r>
                <w:r>
                  <w:rPr>
                    <w:rFonts w:ascii="Arial"/>
                    <w:spacing w:val="-5"/>
                  </w:rPr>
                  <w:t>10</w:t>
                </w:r>
                <w:r>
                  <w:rPr>
                    <w:rFonts w:ascii="Arial"/>
                    <w:spacing w:val="-5"/>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0"/>
      <w:numFmt w:val="bullet"/>
      <w:lvlText w:val="•"/>
      <w:lvlJc w:val="left"/>
      <w:pPr>
        <w:ind w:left="475" w:hanging="360"/>
      </w:pPr>
      <w:rPr>
        <w:rFonts w:hint="default" w:ascii="Arial" w:hAnsi="Arial" w:eastAsia="Arial" w:cs="Arial"/>
        <w:b w:val="0"/>
        <w:bCs w:val="0"/>
        <w:i w:val="0"/>
        <w:iCs w:val="0"/>
        <w:w w:val="131"/>
        <w:sz w:val="24"/>
        <w:szCs w:val="24"/>
        <w:lang w:val="en-US" w:eastAsia="en-US" w:bidi="ar-SA"/>
      </w:rPr>
    </w:lvl>
    <w:lvl w:ilvl="1">
      <w:start w:val="0"/>
      <w:numFmt w:val="bullet"/>
      <w:lvlText w:val="•"/>
      <w:lvlJc w:val="left"/>
      <w:pPr>
        <w:ind w:left="1168" w:hanging="360"/>
      </w:pPr>
      <w:rPr>
        <w:rFonts w:hint="default"/>
        <w:lang w:val="en-US" w:eastAsia="en-US" w:bidi="ar-SA"/>
      </w:rPr>
    </w:lvl>
    <w:lvl w:ilvl="2">
      <w:start w:val="0"/>
      <w:numFmt w:val="bullet"/>
      <w:lvlText w:val="•"/>
      <w:lvlJc w:val="left"/>
      <w:pPr>
        <w:ind w:left="1857" w:hanging="360"/>
      </w:pPr>
      <w:rPr>
        <w:rFonts w:hint="default"/>
        <w:lang w:val="en-US" w:eastAsia="en-US" w:bidi="ar-SA"/>
      </w:rPr>
    </w:lvl>
    <w:lvl w:ilvl="3">
      <w:start w:val="0"/>
      <w:numFmt w:val="bullet"/>
      <w:lvlText w:val="•"/>
      <w:lvlJc w:val="left"/>
      <w:pPr>
        <w:ind w:left="2545" w:hanging="360"/>
      </w:pPr>
      <w:rPr>
        <w:rFonts w:hint="default"/>
        <w:lang w:val="en-US" w:eastAsia="en-US" w:bidi="ar-SA"/>
      </w:rPr>
    </w:lvl>
    <w:lvl w:ilvl="4">
      <w:start w:val="0"/>
      <w:numFmt w:val="bullet"/>
      <w:lvlText w:val="•"/>
      <w:lvlJc w:val="left"/>
      <w:pPr>
        <w:ind w:left="3234" w:hanging="360"/>
      </w:pPr>
      <w:rPr>
        <w:rFonts w:hint="default"/>
        <w:lang w:val="en-US" w:eastAsia="en-US" w:bidi="ar-SA"/>
      </w:rPr>
    </w:lvl>
    <w:lvl w:ilvl="5">
      <w:start w:val="0"/>
      <w:numFmt w:val="bullet"/>
      <w:lvlText w:val="•"/>
      <w:lvlJc w:val="left"/>
      <w:pPr>
        <w:ind w:left="3922" w:hanging="360"/>
      </w:pPr>
      <w:rPr>
        <w:rFonts w:hint="default"/>
        <w:lang w:val="en-US" w:eastAsia="en-US" w:bidi="ar-SA"/>
      </w:rPr>
    </w:lvl>
    <w:lvl w:ilvl="6">
      <w:start w:val="0"/>
      <w:numFmt w:val="bullet"/>
      <w:lvlText w:val="•"/>
      <w:lvlJc w:val="left"/>
      <w:pPr>
        <w:ind w:left="4611" w:hanging="360"/>
      </w:pPr>
      <w:rPr>
        <w:rFonts w:hint="default"/>
        <w:lang w:val="en-US" w:eastAsia="en-US" w:bidi="ar-SA"/>
      </w:rPr>
    </w:lvl>
    <w:lvl w:ilvl="7">
      <w:start w:val="0"/>
      <w:numFmt w:val="bullet"/>
      <w:lvlText w:val="•"/>
      <w:lvlJc w:val="left"/>
      <w:pPr>
        <w:ind w:left="5299" w:hanging="360"/>
      </w:pPr>
      <w:rPr>
        <w:rFonts w:hint="default"/>
        <w:lang w:val="en-US" w:eastAsia="en-US" w:bidi="ar-SA"/>
      </w:rPr>
    </w:lvl>
    <w:lvl w:ilvl="8">
      <w:start w:val="0"/>
      <w:numFmt w:val="bullet"/>
      <w:lvlText w:val="•"/>
      <w:lvlJc w:val="left"/>
      <w:pPr>
        <w:ind w:left="5988" w:hanging="360"/>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Verdana" w:hAnsi="Verdana" w:eastAsia="Verdana" w:cs="Verdana"/>
      <w:lang w:val="en-US" w:eastAsia="en-US" w:bidi="ar-SA"/>
    </w:rPr>
  </w:style>
  <w:style w:styleId="TOC1" w:type="paragraph">
    <w:name w:val="TOC 1"/>
    <w:basedOn w:val="Normal"/>
    <w:uiPriority w:val="1"/>
    <w:qFormat/>
    <w:pPr>
      <w:spacing w:before="376"/>
      <w:ind w:left="1041"/>
    </w:pPr>
    <w:rPr>
      <w:rFonts w:ascii="Verdana" w:hAnsi="Verdana" w:eastAsia="Verdana" w:cs="Verdana"/>
      <w:b/>
      <w:bCs/>
      <w:sz w:val="24"/>
      <w:szCs w:val="24"/>
      <w:lang w:val="en-US" w:eastAsia="en-US" w:bidi="ar-SA"/>
    </w:rPr>
  </w:style>
  <w:style w:styleId="TOC2" w:type="paragraph">
    <w:name w:val="TOC 2"/>
    <w:basedOn w:val="Normal"/>
    <w:uiPriority w:val="1"/>
    <w:qFormat/>
    <w:pPr>
      <w:spacing w:before="398"/>
      <w:ind w:left="1041"/>
    </w:pPr>
    <w:rPr>
      <w:rFonts w:ascii="Verdana" w:hAnsi="Verdana" w:eastAsia="Verdana" w:cs="Verdana"/>
      <w:b/>
      <w:bCs/>
      <w:sz w:val="20"/>
      <w:szCs w:val="20"/>
      <w:lang w:val="en-US" w:eastAsia="en-US" w:bidi="ar-SA"/>
    </w:rPr>
  </w:style>
  <w:style w:styleId="TOC3" w:type="paragraph">
    <w:name w:val="TOC 3"/>
    <w:basedOn w:val="Normal"/>
    <w:uiPriority w:val="1"/>
    <w:qFormat/>
    <w:pPr>
      <w:spacing w:before="74"/>
      <w:ind w:left="1041"/>
    </w:pPr>
    <w:rPr>
      <w:rFonts w:ascii="Verdana" w:hAnsi="Verdana" w:eastAsia="Verdana" w:cs="Verdana"/>
      <w:b/>
      <w:bCs/>
      <w:i/>
      <w:iCs/>
      <w:lang w:val="en-US" w:eastAsia="en-US" w:bidi="ar-SA"/>
    </w:rPr>
  </w:style>
  <w:style w:styleId="TOC4" w:type="paragraph">
    <w:name w:val="TOC 4"/>
    <w:basedOn w:val="Normal"/>
    <w:uiPriority w:val="1"/>
    <w:qFormat/>
    <w:pPr>
      <w:spacing w:before="132"/>
      <w:ind w:left="1281"/>
    </w:pPr>
    <w:rPr>
      <w:rFonts w:ascii="Verdana" w:hAnsi="Verdana" w:eastAsia="Verdana" w:cs="Verdana"/>
      <w:sz w:val="20"/>
      <w:szCs w:val="20"/>
      <w:lang w:val="en-US" w:eastAsia="en-US" w:bidi="ar-SA"/>
    </w:rPr>
  </w:style>
  <w:style w:styleId="BodyText" w:type="paragraph">
    <w:name w:val="Body Text"/>
    <w:basedOn w:val="Normal"/>
    <w:uiPriority w:val="1"/>
    <w:qFormat/>
    <w:pPr>
      <w:ind w:left="475"/>
    </w:pPr>
    <w:rPr>
      <w:rFonts w:ascii="Verdana" w:hAnsi="Verdana" w:eastAsia="Verdana" w:cs="Verdana"/>
      <w:sz w:val="24"/>
      <w:szCs w:val="24"/>
      <w:lang w:val="en-US" w:eastAsia="en-US" w:bidi="ar-SA"/>
    </w:rPr>
  </w:style>
  <w:style w:styleId="Heading1" w:type="paragraph">
    <w:name w:val="Heading 1"/>
    <w:basedOn w:val="Normal"/>
    <w:uiPriority w:val="1"/>
    <w:qFormat/>
    <w:pPr>
      <w:spacing w:before="79"/>
      <w:ind w:left="2334" w:right="1494"/>
      <w:jc w:val="center"/>
      <w:outlineLvl w:val="1"/>
    </w:pPr>
    <w:rPr>
      <w:rFonts w:ascii="Verdana" w:hAnsi="Verdana" w:eastAsia="Verdana" w:cs="Verdana"/>
      <w:b/>
      <w:bCs/>
      <w:sz w:val="32"/>
      <w:szCs w:val="32"/>
      <w:lang w:val="en-US" w:eastAsia="en-US" w:bidi="ar-SA"/>
    </w:rPr>
  </w:style>
  <w:style w:styleId="Heading2" w:type="paragraph">
    <w:name w:val="Heading 2"/>
    <w:basedOn w:val="Normal"/>
    <w:uiPriority w:val="1"/>
    <w:qFormat/>
    <w:pPr>
      <w:ind w:left="475"/>
      <w:outlineLvl w:val="2"/>
    </w:pPr>
    <w:rPr>
      <w:rFonts w:ascii="Verdana" w:hAnsi="Verdana" w:eastAsia="Verdana" w:cs="Verdana"/>
      <w:b/>
      <w:bCs/>
      <w:sz w:val="28"/>
      <w:szCs w:val="28"/>
      <w:lang w:val="en-US" w:eastAsia="en-US" w:bidi="ar-SA"/>
    </w:rPr>
  </w:style>
  <w:style w:styleId="Heading3" w:type="paragraph">
    <w:name w:val="Heading 3"/>
    <w:basedOn w:val="Normal"/>
    <w:uiPriority w:val="1"/>
    <w:qFormat/>
    <w:pPr>
      <w:ind w:left="475"/>
      <w:outlineLvl w:val="3"/>
    </w:pPr>
    <w:rPr>
      <w:rFonts w:ascii="Verdana" w:hAnsi="Verdana" w:eastAsia="Verdana" w:cs="Verdana"/>
      <w:b/>
      <w:bCs/>
      <w:sz w:val="24"/>
      <w:szCs w:val="24"/>
      <w:lang w:val="en-US" w:eastAsia="en-US" w:bidi="ar-SA"/>
    </w:rPr>
  </w:style>
  <w:style w:styleId="Title" w:type="paragraph">
    <w:name w:val="Title"/>
    <w:basedOn w:val="Normal"/>
    <w:uiPriority w:val="1"/>
    <w:qFormat/>
    <w:pPr>
      <w:spacing w:before="83"/>
      <w:ind w:left="1086" w:right="246" w:hanging="2"/>
      <w:jc w:val="center"/>
    </w:pPr>
    <w:rPr>
      <w:rFonts w:ascii="Verdana" w:hAnsi="Verdana" w:eastAsia="Verdana" w:cs="Verdana"/>
      <w:b/>
      <w:bCs/>
      <w:sz w:val="44"/>
      <w:szCs w:val="44"/>
      <w:lang w:val="en-US" w:eastAsia="en-US" w:bidi="ar-SA"/>
    </w:rPr>
  </w:style>
  <w:style w:styleId="ListParagraph" w:type="paragraph">
    <w:name w:val="List Paragraph"/>
    <w:basedOn w:val="Normal"/>
    <w:uiPriority w:val="1"/>
    <w:qFormat/>
    <w:pPr>
      <w:ind w:left="475" w:right="218" w:hanging="360"/>
    </w:pPr>
    <w:rPr>
      <w:rFonts w:ascii="Verdana" w:hAnsi="Verdana" w:eastAsia="Verdana" w:cs="Verdana"/>
      <w:lang w:val="en-US" w:eastAsia="en-US" w:bidi="ar-SA"/>
    </w:rPr>
  </w:style>
  <w:style w:styleId="TableParagraph" w:type="paragraph">
    <w:name w:val="Table Paragraph"/>
    <w:basedOn w:val="Normal"/>
    <w:uiPriority w:val="1"/>
    <w:qFormat/>
    <w:pPr/>
    <w:rPr>
      <w:rFonts w:ascii="Verdana" w:hAnsi="Verdana" w:eastAsia="Verdana" w:cs="Verdana"/>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2.jpeg"/><Relationship Id="rId7" Type="http://schemas.openxmlformats.org/officeDocument/2006/relationships/footer" Target="footer1.xml"/><Relationship Id="rId8" Type="http://schemas.openxmlformats.org/officeDocument/2006/relationships/image" Target="media/image3.jpeg"/><Relationship Id="rId9" Type="http://schemas.openxmlformats.org/officeDocument/2006/relationships/image" Target="media/image4.png"/><Relationship Id="rId10" Type="http://schemas.openxmlformats.org/officeDocument/2006/relationships/image" Target="media/image5.jpeg"/><Relationship Id="rId11" Type="http://schemas.openxmlformats.org/officeDocument/2006/relationships/image" Target="media/image6.jpeg"/><Relationship Id="rId12" Type="http://schemas.openxmlformats.org/officeDocument/2006/relationships/image" Target="media/image7.jpeg"/><Relationship Id="rId13" Type="http://schemas.openxmlformats.org/officeDocument/2006/relationships/image" Target="media/image8.jpeg"/><Relationship Id="rId14" Type="http://schemas.openxmlformats.org/officeDocument/2006/relationships/image" Target="media/image9.jpeg"/><Relationship Id="rId15" Type="http://schemas.openxmlformats.org/officeDocument/2006/relationships/image" Target="media/image10.jpeg"/><Relationship Id="rId16" Type="http://schemas.openxmlformats.org/officeDocument/2006/relationships/image" Target="media/image11.jpeg"/><Relationship Id="rId17" Type="http://schemas.openxmlformats.org/officeDocument/2006/relationships/image" Target="media/image12.jpeg"/><Relationship Id="rId18" Type="http://schemas.openxmlformats.org/officeDocument/2006/relationships/image" Target="media/image13.jpeg"/><Relationship Id="rId19" Type="http://schemas.openxmlformats.org/officeDocument/2006/relationships/image" Target="media/image14.jpeg"/><Relationship Id="rId20" Type="http://schemas.openxmlformats.org/officeDocument/2006/relationships/image" Target="media/image15.png"/><Relationship Id="rId21" Type="http://schemas.openxmlformats.org/officeDocument/2006/relationships/image" Target="media/image16.jpeg"/><Relationship Id="rId22" Type="http://schemas.openxmlformats.org/officeDocument/2006/relationships/hyperlink" Target="https://ebizlense.com/121email" TargetMode="External"/><Relationship Id="rId23" Type="http://schemas.openxmlformats.org/officeDocument/2006/relationships/hyperlink" Target="https://ebizlense.com/121email/" TargetMode="External"/><Relationship Id="rId2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ian jackson</dc:creator>
  <dcterms:created xsi:type="dcterms:W3CDTF">2023-06-17T11:09:40Z</dcterms:created>
  <dcterms:modified xsi:type="dcterms:W3CDTF">2023-06-17T11:09:40Z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2023-06-01T00:00:00Z</vt:filetime>
  </property>
  <property fmtid="{D5CDD505-2E9C-101B-9397-08002B2CF9AE}" pid="3" name="Creator">
    <vt:lpwstr>Microsoft Word</vt:lpwstr>
  </property>
  <property fmtid="{D5CDD505-2E9C-101B-9397-08002B2CF9AE}" pid="4" name="LastSaved">
    <vt:filetime>2023-06-17T00:00:00Z</vt:filetime>
  </property>
</Properties>
</file>